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0" w:type="auto"/>
        <w:tblLook w:val="04A0" w:firstRow="1" w:lastRow="0" w:firstColumn="1" w:lastColumn="0" w:noHBand="0" w:noVBand="1"/>
      </w:tblPr>
      <w:tblGrid>
        <w:gridCol w:w="4947"/>
        <w:gridCol w:w="2933"/>
        <w:gridCol w:w="2556"/>
      </w:tblGrid>
      <w:tr w:rsidR="00FA18A4" w14:paraId="7F93687F" w14:textId="77777777" w:rsidTr="283B1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0"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3126E4" w14:textId="3F48F34C" w:rsidR="00FA18A4" w:rsidRDefault="00FA18A4">
            <w:r>
              <w:rPr>
                <w:b w:val="0"/>
                <w:bCs w:val="0"/>
              </w:rPr>
              <w:t xml:space="preserve"> </w:t>
            </w:r>
          </w:p>
          <w:p w14:paraId="03298C10" w14:textId="195A962F" w:rsidR="00FA18A4" w:rsidRPr="00504154" w:rsidRDefault="00504154" w:rsidP="00504154">
            <w:r>
              <w:rPr>
                <w:noProof/>
                <w:color w:val="2B579A"/>
                <w:shd w:val="clear" w:color="auto" w:fill="E6E6E6"/>
              </w:rPr>
              <w:drawing>
                <wp:inline distT="0" distB="0" distL="0" distR="0" wp14:anchorId="63322C9A" wp14:editId="56CB0212">
                  <wp:extent cx="1981200" cy="1117397"/>
                  <wp:effectExtent l="0" t="0" r="0" b="6985"/>
                  <wp:docPr id="1343301769" name="Picture 1" descr="Year 5 News | Muxton Primary School | P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5 News | Muxton Primary School | Pag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6598" cy="1137362"/>
                          </a:xfrm>
                          <a:prstGeom prst="rect">
                            <a:avLst/>
                          </a:prstGeom>
                          <a:noFill/>
                          <a:ln>
                            <a:noFill/>
                          </a:ln>
                        </pic:spPr>
                      </pic:pic>
                    </a:graphicData>
                  </a:graphic>
                </wp:inline>
              </w:drawing>
            </w:r>
            <w:r w:rsidR="00233C20" w:rsidRPr="00366E75">
              <w:rPr>
                <w:rFonts w:ascii="SassoonCRInfant" w:hAnsi="SassoonCRInfant"/>
                <w:b w:val="0"/>
                <w:bCs w:val="0"/>
                <w:color w:val="7030A0"/>
                <w:sz w:val="48"/>
                <w:szCs w:val="48"/>
              </w:rPr>
              <w:t>Spring Term 202</w:t>
            </w:r>
            <w:r w:rsidR="002F68D4" w:rsidRPr="00366E75">
              <w:rPr>
                <w:rFonts w:ascii="SassoonCRInfant" w:hAnsi="SassoonCRInfant"/>
                <w:b w:val="0"/>
                <w:bCs w:val="0"/>
                <w:color w:val="7030A0"/>
                <w:sz w:val="48"/>
                <w:szCs w:val="48"/>
              </w:rPr>
              <w:t>6</w:t>
            </w:r>
          </w:p>
        </w:tc>
        <w:tc>
          <w:tcPr>
            <w:tcW w:w="255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C42D94F" w14:textId="77777777" w:rsidR="00FA18A4" w:rsidRDefault="00122C5A">
            <w:pPr>
              <w:cnfStyle w:val="100000000000" w:firstRow="1" w:lastRow="0" w:firstColumn="0" w:lastColumn="0" w:oddVBand="0" w:evenVBand="0" w:oddHBand="0" w:evenHBand="0" w:firstRowFirstColumn="0" w:firstRowLastColumn="0" w:lastRowFirstColumn="0" w:lastRowLastColumn="0"/>
            </w:pPr>
            <w:r>
              <w:rPr>
                <w:noProof/>
                <w:color w:val="2B579A"/>
                <w:shd w:val="clear" w:color="auto" w:fill="E6E6E6"/>
                <w:lang w:val="en-US"/>
              </w:rPr>
              <w:drawing>
                <wp:anchor distT="0" distB="0" distL="114300" distR="114300" simplePos="0" relativeHeight="251658240" behindDoc="0" locked="0" layoutInCell="1" allowOverlap="1" wp14:anchorId="349AAF5E" wp14:editId="6EA5B787">
                  <wp:simplePos x="0" y="0"/>
                  <wp:positionH relativeFrom="column">
                    <wp:posOffset>52070</wp:posOffset>
                  </wp:positionH>
                  <wp:positionV relativeFrom="paragraph">
                    <wp:posOffset>28575</wp:posOffset>
                  </wp:positionV>
                  <wp:extent cx="1304925" cy="1304925"/>
                  <wp:effectExtent l="0" t="0" r="9525" b="9525"/>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14:paraId="03825D38" w14:textId="77777777" w:rsidTr="283B1D79">
        <w:tc>
          <w:tcPr>
            <w:cnfStyle w:val="001000000000" w:firstRow="0" w:lastRow="0" w:firstColumn="1" w:lastColumn="0" w:oddVBand="0" w:evenVBand="0" w:oddHBand="0" w:evenHBand="0" w:firstRowFirstColumn="0" w:firstRowLastColumn="0" w:lastRowFirstColumn="0" w:lastRowLastColumn="0"/>
            <w:tcW w:w="10436" w:type="dxa"/>
            <w:gridSpan w:val="3"/>
            <w:tcBorders>
              <w:top w:val="single" w:sz="12" w:space="0" w:color="4472C4" w:themeColor="accent1"/>
            </w:tcBorders>
          </w:tcPr>
          <w:p w14:paraId="7DC919E8" w14:textId="77777777" w:rsidR="00FA18A4" w:rsidRPr="00694206" w:rsidRDefault="00FA18A4" w:rsidP="00694206">
            <w:pPr>
              <w:jc w:val="center"/>
              <w:rPr>
                <w:rFonts w:ascii="Riffic Free Medium" w:hAnsi="Riffic Free Medium"/>
                <w:b w:val="0"/>
                <w:bCs w:val="0"/>
                <w:color w:val="0070C0"/>
                <w:sz w:val="44"/>
                <w:szCs w:val="44"/>
              </w:rPr>
            </w:pPr>
            <w:r>
              <w:rPr>
                <w:noProof/>
                <w:color w:val="2B579A"/>
                <w:shd w:val="clear" w:color="auto" w:fill="E6E6E6"/>
                <w:lang w:val="en-US"/>
              </w:rPr>
              <mc:AlternateContent>
                <mc:Choice Requires="wps">
                  <w:drawing>
                    <wp:inline distT="0" distB="0" distL="114300" distR="114300" wp14:anchorId="65CB198C" wp14:editId="3311832F">
                      <wp:extent cx="3829050" cy="600075"/>
                      <wp:effectExtent l="19050" t="19050" r="38100" b="47625"/>
                      <wp:docPr id="1720432365" name="Rectangle 5"/>
                      <wp:cNvGraphicFramePr/>
                      <a:graphic xmlns:a="http://schemas.openxmlformats.org/drawingml/2006/main">
                        <a:graphicData uri="http://schemas.microsoft.com/office/word/2010/wordprocessingShape">
                          <wps:wsp>
                            <wps:cNvSpPr/>
                            <wps:spPr>
                              <a:xfrm>
                                <a:off x="0" y="0"/>
                                <a:ext cx="3829050" cy="600075"/>
                              </a:xfrm>
                              <a:prstGeom prst="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CF6A7" w14:textId="1DDBD8E9" w:rsidR="00FA18A4" w:rsidRPr="00366E75" w:rsidRDefault="00FA18A4" w:rsidP="00FA18A4">
                                  <w:pPr>
                                    <w:jc w:val="center"/>
                                    <w:rPr>
                                      <w:rFonts w:ascii="SassoonCRInfant" w:hAnsi="SassoonCRInfant"/>
                                    </w:rPr>
                                  </w:pPr>
                                  <w:r w:rsidRPr="00366E75">
                                    <w:rPr>
                                      <w:rFonts w:ascii="SassoonCRInfant" w:hAnsi="SassoonCRInfant"/>
                                      <w:color w:val="0D0D0D" w:themeColor="text1" w:themeTint="F2"/>
                                      <w:sz w:val="48"/>
                                    </w:rPr>
                                    <w:t xml:space="preserve">Year </w:t>
                                  </w:r>
                                  <w:r w:rsidR="00504154" w:rsidRPr="00366E75">
                                    <w:rPr>
                                      <w:rFonts w:ascii="SassoonCRInfant" w:hAnsi="SassoonCRInfant"/>
                                      <w:color w:val="0D0D0D" w:themeColor="text1" w:themeTint="F2"/>
                                      <w:sz w:val="48"/>
                                    </w:rPr>
                                    <w:t>5</w:t>
                                  </w:r>
                                  <w:r w:rsidRPr="00366E75">
                                    <w:rPr>
                                      <w:rFonts w:ascii="SassoonCRInfant" w:hAnsi="SassoonCRInfant"/>
                                      <w:color w:val="0D0D0D" w:themeColor="text1" w:themeTint="F2"/>
                                      <w:sz w:val="48"/>
                                    </w:rPr>
                                    <w:t xml:space="preserve"> Newsletter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5CB198C" id="Rectangle 5" o:spid="_x0000_s1026" style="width:301.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" filled="f" strokecolor="#c6f" strokeweight="4.5pt">
                      <v:textbox>
                        <w:txbxContent>
                          <w:p w14:paraId="3BACF6A7" w14:textId="1DDBD8E9" w:rsidR="00FA18A4" w:rsidRPr="00366E75" w:rsidRDefault="00FA18A4" w:rsidP="00FA18A4">
                            <w:pPr>
                              <w:jc w:val="center"/>
                              <w:rPr>
                                <w:rFonts w:ascii="SassoonCRInfant" w:hAnsi="SassoonCRInfant"/>
                              </w:rPr>
                            </w:pPr>
                            <w:r w:rsidRPr="00366E75">
                              <w:rPr>
                                <w:rFonts w:ascii="SassoonCRInfant" w:hAnsi="SassoonCRInfant"/>
                                <w:color w:val="0D0D0D" w:themeColor="text1" w:themeTint="F2"/>
                                <w:sz w:val="48"/>
                              </w:rPr>
                              <w:t xml:space="preserve">Year </w:t>
                            </w:r>
                            <w:r w:rsidR="00504154" w:rsidRPr="00366E75">
                              <w:rPr>
                                <w:rFonts w:ascii="SassoonCRInfant" w:hAnsi="SassoonCRInfant"/>
                                <w:color w:val="0D0D0D" w:themeColor="text1" w:themeTint="F2"/>
                                <w:sz w:val="48"/>
                              </w:rPr>
                              <w:t>5</w:t>
                            </w:r>
                            <w:r w:rsidRPr="00366E75">
                              <w:rPr>
                                <w:rFonts w:ascii="SassoonCRInfant" w:hAnsi="SassoonCRInfant"/>
                                <w:color w:val="0D0D0D" w:themeColor="text1" w:themeTint="F2"/>
                                <w:sz w:val="48"/>
                              </w:rPr>
                              <w:t xml:space="preserve"> Newsletter</w:t>
                            </w:r>
                          </w:p>
                        </w:txbxContent>
                      </v:textbox>
                      <w10:anchorlock/>
                    </v:rect>
                  </w:pict>
                </mc:Fallback>
              </mc:AlternateContent>
            </w:r>
          </w:p>
        </w:tc>
      </w:tr>
      <w:tr w:rsidR="00FA18A4" w:rsidRPr="002F68D4" w14:paraId="41FCD436" w14:textId="77777777" w:rsidTr="283B1D79">
        <w:tc>
          <w:tcPr>
            <w:cnfStyle w:val="001000000000" w:firstRow="0" w:lastRow="0" w:firstColumn="1" w:lastColumn="0" w:oddVBand="0" w:evenVBand="0" w:oddHBand="0" w:evenHBand="0" w:firstRowFirstColumn="0" w:firstRowLastColumn="0" w:lastRowFirstColumn="0" w:lastRowLastColumn="0"/>
            <w:tcW w:w="10436" w:type="dxa"/>
            <w:gridSpan w:val="3"/>
          </w:tcPr>
          <w:p w14:paraId="345234D5" w14:textId="77777777" w:rsidR="00122C5A" w:rsidRPr="002F68D4" w:rsidRDefault="00122C5A" w:rsidP="00122C5A">
            <w:pPr>
              <w:jc w:val="center"/>
              <w:rPr>
                <w:rFonts w:ascii="SassoonCRInfant" w:hAnsi="SassoonCRInfant" w:cstheme="minorHAnsi"/>
                <w:b w:val="0"/>
                <w:color w:val="7030A0"/>
                <w:sz w:val="52"/>
                <w:szCs w:val="28"/>
              </w:rPr>
            </w:pPr>
            <w:r w:rsidRPr="002F68D4">
              <w:rPr>
                <w:rFonts w:ascii="SassoonCRInfant" w:hAnsi="SassoonCRInfant" w:cstheme="minorHAnsi"/>
                <w:color w:val="7030A0"/>
                <w:sz w:val="52"/>
                <w:szCs w:val="28"/>
              </w:rPr>
              <w:t>Welcome back!</w:t>
            </w:r>
          </w:p>
          <w:p w14:paraId="6A05A809" w14:textId="77777777" w:rsidR="00122C5A" w:rsidRPr="002F68D4" w:rsidRDefault="00122C5A" w:rsidP="00122C5A">
            <w:pPr>
              <w:jc w:val="center"/>
              <w:rPr>
                <w:rFonts w:ascii="SassoonCRInfant" w:hAnsi="SassoonCRInfant" w:cstheme="minorHAnsi"/>
                <w:b w:val="0"/>
                <w:bCs w:val="0"/>
                <w:color w:val="E36C0A"/>
                <w:sz w:val="28"/>
                <w:szCs w:val="28"/>
              </w:rPr>
            </w:pPr>
          </w:p>
          <w:p w14:paraId="6D611D8A" w14:textId="4310CC91" w:rsidR="00122C5A" w:rsidRPr="002F68D4" w:rsidRDefault="00233C20" w:rsidP="2D602D31">
            <w:pPr>
              <w:pStyle w:val="paragraph"/>
              <w:spacing w:before="0" w:beforeAutospacing="0" w:after="0" w:afterAutospacing="0"/>
              <w:jc w:val="center"/>
              <w:textAlignment w:val="baseline"/>
              <w:rPr>
                <w:rStyle w:val="normaltextrun"/>
                <w:rFonts w:ascii="SassoonCRInfant" w:hAnsi="SassoonCRInfant" w:cstheme="minorBidi"/>
                <w:b w:val="0"/>
                <w:bCs w:val="0"/>
                <w:sz w:val="22"/>
                <w:szCs w:val="22"/>
                <w:lang w:val="en-GB"/>
              </w:rPr>
            </w:pPr>
            <w:r w:rsidRPr="002F68D4">
              <w:rPr>
                <w:rStyle w:val="normaltextrun"/>
                <w:rFonts w:ascii="SassoonCRInfant" w:hAnsi="SassoonCRInfant" w:cstheme="minorBidi"/>
                <w:b w:val="0"/>
                <w:bCs w:val="0"/>
                <w:sz w:val="22"/>
                <w:szCs w:val="22"/>
                <w:lang w:val="en-GB"/>
              </w:rPr>
              <w:t>Welcome back and welcome to 202</w:t>
            </w:r>
            <w:r w:rsidR="002F68D4" w:rsidRPr="002F68D4">
              <w:rPr>
                <w:rStyle w:val="normaltextrun"/>
                <w:rFonts w:ascii="SassoonCRInfant" w:hAnsi="SassoonCRInfant" w:cstheme="minorBidi"/>
                <w:b w:val="0"/>
                <w:bCs w:val="0"/>
                <w:sz w:val="22"/>
                <w:szCs w:val="22"/>
                <w:lang w:val="en-GB"/>
              </w:rPr>
              <w:t>6</w:t>
            </w:r>
            <w:r w:rsidR="00122C5A" w:rsidRPr="002F68D4">
              <w:rPr>
                <w:rStyle w:val="normaltextrun"/>
                <w:rFonts w:ascii="SassoonCRInfant" w:hAnsi="SassoonCRInfant" w:cstheme="minorBidi"/>
                <w:b w:val="0"/>
                <w:bCs w:val="0"/>
                <w:sz w:val="22"/>
                <w:szCs w:val="22"/>
                <w:lang w:val="en-GB"/>
              </w:rPr>
              <w:t>! We hope you have all had a super Christmas break and are feeling well rested and ready for a busy term full of lots more learning!</w:t>
            </w:r>
          </w:p>
          <w:p w14:paraId="5A39BBE3" w14:textId="77777777" w:rsidR="00122C5A" w:rsidRPr="002F68D4" w:rsidRDefault="00122C5A" w:rsidP="00122C5A">
            <w:pPr>
              <w:pStyle w:val="paragraph"/>
              <w:spacing w:before="0" w:beforeAutospacing="0" w:after="0" w:afterAutospacing="0"/>
              <w:jc w:val="center"/>
              <w:textAlignment w:val="baseline"/>
              <w:rPr>
                <w:rFonts w:ascii="SassoonCRInfant" w:hAnsi="SassoonCRInfant" w:cstheme="minorHAnsi"/>
                <w:sz w:val="22"/>
                <w:szCs w:val="22"/>
              </w:rPr>
            </w:pPr>
          </w:p>
          <w:p w14:paraId="203D816B" w14:textId="77777777" w:rsidR="00122C5A" w:rsidRPr="002F68D4" w:rsidRDefault="00122C5A" w:rsidP="00122C5A">
            <w:pPr>
              <w:pStyle w:val="paragraph"/>
              <w:spacing w:before="0" w:beforeAutospacing="0" w:after="0" w:afterAutospacing="0"/>
              <w:jc w:val="center"/>
              <w:textAlignment w:val="baseline"/>
              <w:rPr>
                <w:rFonts w:ascii="SassoonCRInfant" w:hAnsi="SassoonCRInfant" w:cstheme="minorHAnsi"/>
                <w:b w:val="0"/>
                <w:bCs w:val="0"/>
                <w:sz w:val="22"/>
                <w:szCs w:val="22"/>
              </w:rPr>
            </w:pPr>
            <w:r w:rsidRPr="002F68D4">
              <w:rPr>
                <w:rStyle w:val="normaltextrun"/>
                <w:rFonts w:ascii="SassoonCRInfant" w:hAnsi="SassoonCRInfant" w:cstheme="minorHAnsi"/>
                <w:b w:val="0"/>
                <w:bCs w:val="0"/>
                <w:sz w:val="22"/>
                <w:szCs w:val="22"/>
                <w:lang w:val="en-GB"/>
              </w:rPr>
              <w:t>As a reminder, healthy snacks (such as fruit or cereal bars) are allowed in school for break times.</w:t>
            </w:r>
            <w:r w:rsidRPr="002F68D4">
              <w:rPr>
                <w:rStyle w:val="eop"/>
                <w:rFonts w:ascii="SassoonCRInfant" w:hAnsi="SassoonCRInfant" w:cstheme="minorHAnsi"/>
                <w:b w:val="0"/>
                <w:bCs w:val="0"/>
                <w:sz w:val="22"/>
                <w:szCs w:val="22"/>
              </w:rPr>
              <w:t> </w:t>
            </w:r>
          </w:p>
          <w:p w14:paraId="119AB0EA" w14:textId="77777777" w:rsidR="00122C5A" w:rsidRPr="002F68D4" w:rsidRDefault="00122C5A" w:rsidP="00122C5A">
            <w:pPr>
              <w:jc w:val="center"/>
              <w:rPr>
                <w:rFonts w:ascii="SassoonCRInfant" w:hAnsi="SassoonCRInfant" w:cstheme="minorHAnsi"/>
                <w:b w:val="0"/>
              </w:rPr>
            </w:pPr>
            <w:r w:rsidRPr="002F68D4">
              <w:rPr>
                <w:rFonts w:ascii="SassoonCRInfant" w:hAnsi="SassoonCRInfant" w:cstheme="minorHAnsi"/>
                <w:b w:val="0"/>
              </w:rPr>
              <w:t xml:space="preserve">If you have any concerns, please don’t hesitate to come and talk to us. </w:t>
            </w:r>
          </w:p>
          <w:p w14:paraId="41C8F396" w14:textId="77777777" w:rsidR="02998243" w:rsidRPr="002F68D4" w:rsidRDefault="02998243" w:rsidP="02998243">
            <w:pPr>
              <w:jc w:val="center"/>
              <w:rPr>
                <w:rFonts w:ascii="SassoonCRInfant" w:eastAsiaTheme="minorEastAsia" w:hAnsi="SassoonCRInfant"/>
                <w:b w:val="0"/>
                <w:bCs w:val="0"/>
              </w:rPr>
            </w:pPr>
          </w:p>
          <w:p w14:paraId="15C4CD07" w14:textId="75313191" w:rsidR="323A4FDF" w:rsidRPr="002F68D4" w:rsidRDefault="323A4FDF" w:rsidP="02998243">
            <w:pPr>
              <w:spacing w:line="259" w:lineRule="auto"/>
              <w:jc w:val="center"/>
              <w:rPr>
                <w:rFonts w:ascii="SassoonCRInfant" w:eastAsiaTheme="minorEastAsia" w:hAnsi="SassoonCRInfant"/>
                <w:b w:val="0"/>
                <w:bCs w:val="0"/>
              </w:rPr>
            </w:pPr>
            <w:r w:rsidRPr="002F68D4">
              <w:rPr>
                <w:rFonts w:ascii="SassoonCRInfant" w:eastAsiaTheme="minorEastAsia" w:hAnsi="SassoonCRInfant"/>
                <w:b w:val="0"/>
                <w:bCs w:val="0"/>
              </w:rPr>
              <w:t xml:space="preserve">Year </w:t>
            </w:r>
            <w:r w:rsidR="00504154" w:rsidRPr="002F68D4">
              <w:rPr>
                <w:rFonts w:ascii="SassoonCRInfant" w:eastAsiaTheme="minorEastAsia" w:hAnsi="SassoonCRInfant"/>
                <w:b w:val="0"/>
                <w:bCs w:val="0"/>
              </w:rPr>
              <w:t>5</w:t>
            </w:r>
            <w:r w:rsidRPr="002F68D4">
              <w:rPr>
                <w:rFonts w:ascii="SassoonCRInfant" w:eastAsiaTheme="minorEastAsia" w:hAnsi="SassoonCRInfant"/>
                <w:b w:val="0"/>
                <w:bCs w:val="0"/>
              </w:rPr>
              <w:t xml:space="preserve"> Team</w:t>
            </w:r>
          </w:p>
          <w:p w14:paraId="72A3D3EC" w14:textId="77777777" w:rsidR="00233C20" w:rsidRPr="002F68D4" w:rsidRDefault="00233C20" w:rsidP="02998243">
            <w:pPr>
              <w:spacing w:line="259" w:lineRule="auto"/>
              <w:jc w:val="center"/>
              <w:rPr>
                <w:rFonts w:ascii="SassoonCRInfant" w:eastAsiaTheme="minorEastAsia" w:hAnsi="SassoonCRInfant"/>
                <w:b w:val="0"/>
                <w:bCs w:val="0"/>
              </w:rPr>
            </w:pPr>
          </w:p>
          <w:p w14:paraId="2DED2CE4" w14:textId="7B6374F8" w:rsidR="00FA18A4" w:rsidRPr="002F68D4" w:rsidRDefault="002F68D4" w:rsidP="2D602D31">
            <w:pPr>
              <w:spacing w:line="259" w:lineRule="auto"/>
              <w:jc w:val="center"/>
              <w:rPr>
                <w:rFonts w:ascii="SassoonCRInfant" w:eastAsiaTheme="minorEastAsia" w:hAnsi="SassoonCRInfant"/>
                <w:b w:val="0"/>
                <w:bCs w:val="0"/>
                <w:sz w:val="24"/>
                <w:szCs w:val="24"/>
              </w:rPr>
            </w:pPr>
            <w:r w:rsidRPr="002F68D4">
              <w:rPr>
                <w:rFonts w:ascii="SassoonCRInfant" w:eastAsiaTheme="minorEastAsia" w:hAnsi="SassoonCRInfant"/>
                <w:b w:val="0"/>
                <w:bCs w:val="0"/>
                <w:sz w:val="24"/>
                <w:szCs w:val="24"/>
              </w:rPr>
              <w:t>Mr Dickson and Mr Maycock</w:t>
            </w:r>
          </w:p>
        </w:tc>
      </w:tr>
      <w:tr w:rsidR="00122C5A" w:rsidRPr="002F68D4" w14:paraId="5C75AECC" w14:textId="77777777" w:rsidTr="283B1D79">
        <w:trPr>
          <w:trHeight w:val="2943"/>
        </w:trPr>
        <w:tc>
          <w:tcPr>
            <w:cnfStyle w:val="001000000000" w:firstRow="0" w:lastRow="0" w:firstColumn="1" w:lastColumn="0" w:oddVBand="0" w:evenVBand="0" w:oddHBand="0" w:evenHBand="0" w:firstRowFirstColumn="0" w:firstRowLastColumn="0" w:lastRowFirstColumn="0" w:lastRowLastColumn="0"/>
            <w:tcW w:w="4947" w:type="dxa"/>
          </w:tcPr>
          <w:p w14:paraId="7E761612" w14:textId="77777777" w:rsidR="00122C5A" w:rsidRPr="002F68D4" w:rsidRDefault="00122C5A" w:rsidP="00122C5A">
            <w:pPr>
              <w:rPr>
                <w:rFonts w:ascii="SassoonCRInfant" w:hAnsi="SassoonCRInfant" w:cstheme="minorHAnsi"/>
                <w:b w:val="0"/>
                <w:bCs w:val="0"/>
              </w:rPr>
            </w:pPr>
            <w:r w:rsidRPr="002F68D4">
              <w:rPr>
                <w:rFonts w:ascii="SassoonCRInfant" w:hAnsi="SassoonCRInfant" w:cstheme="minorHAnsi"/>
              </w:rPr>
              <w:t xml:space="preserve">Reading Diaries and Books  </w:t>
            </w:r>
          </w:p>
          <w:p w14:paraId="6E7BEAA2" w14:textId="77777777" w:rsidR="002549AE" w:rsidRPr="002F68D4" w:rsidRDefault="002549AE" w:rsidP="002549AE">
            <w:pPr>
              <w:textAlignment w:val="baseline"/>
              <w:rPr>
                <w:rFonts w:ascii="SassoonCRInfant" w:eastAsia="Times New Roman" w:hAnsi="SassoonCRInfant" w:cs="Calibri"/>
                <w:b w:val="0"/>
                <w:lang w:val="en-US"/>
              </w:rPr>
            </w:pPr>
            <w:r w:rsidRPr="002F68D4">
              <w:rPr>
                <w:rFonts w:ascii="SassoonCRInfant" w:eastAsia="Times New Roman" w:hAnsi="SassoonCRInfant" w:cs="Calibri"/>
                <w:b w:val="0"/>
                <w:lang w:val="en-US"/>
              </w:rPr>
              <w:t> </w:t>
            </w:r>
          </w:p>
          <w:p w14:paraId="627F2768" w14:textId="77777777" w:rsidR="002549AE" w:rsidRPr="002F68D4" w:rsidRDefault="002549AE" w:rsidP="002549AE">
            <w:pPr>
              <w:textAlignment w:val="baseline"/>
              <w:rPr>
                <w:rFonts w:ascii="SassoonCRInfant" w:eastAsia="Times New Roman" w:hAnsi="SassoonCRInfant" w:cs="Calibri"/>
                <w:b w:val="0"/>
                <w:lang w:val="en-US"/>
              </w:rPr>
            </w:pPr>
            <w:r w:rsidRPr="002F68D4">
              <w:rPr>
                <w:rFonts w:ascii="SassoonCRInfant" w:eastAsia="Times New Roman" w:hAnsi="SassoonCRInfant" w:cs="Calibri"/>
                <w:b w:val="0"/>
              </w:rPr>
              <w:t xml:space="preserve">Your child will regularly read their book in </w:t>
            </w:r>
            <w:proofErr w:type="gramStart"/>
            <w:r w:rsidRPr="002F68D4">
              <w:rPr>
                <w:rFonts w:ascii="SassoonCRInfant" w:eastAsia="Times New Roman" w:hAnsi="SassoonCRInfant" w:cs="Calibri"/>
                <w:b w:val="0"/>
              </w:rPr>
              <w:t>class</w:t>
            </w:r>
            <w:proofErr w:type="gramEnd"/>
            <w:r w:rsidRPr="002F68D4">
              <w:rPr>
                <w:rFonts w:ascii="SassoonCRInfant" w:eastAsia="Times New Roman" w:hAnsi="SassoonCRInfant" w:cs="Calibri"/>
                <w:b w:val="0"/>
              </w:rPr>
              <w:t xml:space="preserve"> and we will look at their diaries every day. </w:t>
            </w:r>
            <w:r w:rsidRPr="002F68D4">
              <w:rPr>
                <w:rFonts w:ascii="SassoonCRInfant" w:eastAsia="Times New Roman" w:hAnsi="SassoonCRInfant" w:cs="Calibri"/>
                <w:b w:val="0"/>
                <w:lang w:val="en-US"/>
              </w:rPr>
              <w:t> </w:t>
            </w:r>
          </w:p>
          <w:p w14:paraId="0D0B940D" w14:textId="77777777" w:rsidR="002549AE" w:rsidRPr="002F68D4" w:rsidRDefault="002549AE" w:rsidP="002549AE">
            <w:pPr>
              <w:textAlignment w:val="baseline"/>
              <w:rPr>
                <w:rFonts w:ascii="SassoonCRInfant" w:eastAsia="Times New Roman" w:hAnsi="SassoonCRInfant" w:cs="Calibri"/>
                <w:b w:val="0"/>
                <w:lang w:val="en-US"/>
              </w:rPr>
            </w:pPr>
          </w:p>
          <w:p w14:paraId="14B3D3E1" w14:textId="77777777" w:rsidR="00122C5A" w:rsidRPr="002F68D4" w:rsidRDefault="002549AE" w:rsidP="002549AE">
            <w:pPr>
              <w:textAlignment w:val="baseline"/>
              <w:rPr>
                <w:rFonts w:ascii="SassoonCRInfant" w:eastAsia="Times New Roman" w:hAnsi="SassoonCRInfant" w:cs="Calibri"/>
                <w:bCs w:val="0"/>
              </w:rPr>
            </w:pPr>
            <w:r w:rsidRPr="002F68D4">
              <w:rPr>
                <w:rFonts w:ascii="SassoonCRInfant" w:eastAsia="Times New Roman" w:hAnsi="SassoonCRInfant" w:cs="Calibri"/>
                <w:b w:val="0"/>
              </w:rPr>
              <w:t xml:space="preserve">PLEASE make sure your child brings their book and diary to school </w:t>
            </w:r>
            <w:r w:rsidRPr="002F68D4">
              <w:rPr>
                <w:rFonts w:ascii="SassoonCRInfant" w:eastAsia="Times New Roman" w:hAnsi="SassoonCRInfant" w:cs="Calibri"/>
                <w:b w:val="0"/>
                <w:u w:val="single"/>
              </w:rPr>
              <w:t>every day</w:t>
            </w:r>
            <w:r w:rsidRPr="002F68D4">
              <w:rPr>
                <w:rFonts w:ascii="SassoonCRInfant" w:eastAsia="Times New Roman" w:hAnsi="SassoonCRInfant" w:cs="Calibri"/>
                <w:b w:val="0"/>
              </w:rPr>
              <w:t xml:space="preserve">. </w:t>
            </w:r>
          </w:p>
          <w:p w14:paraId="4577C49B" w14:textId="77777777" w:rsidR="00BD43A3" w:rsidRPr="002F68D4" w:rsidRDefault="00BD43A3" w:rsidP="002549AE">
            <w:pPr>
              <w:textAlignment w:val="baseline"/>
              <w:rPr>
                <w:rFonts w:ascii="SassoonCRInfant" w:eastAsia="Times New Roman" w:hAnsi="SassoonCRInfant" w:cs="Calibri"/>
                <w:bCs w:val="0"/>
              </w:rPr>
            </w:pPr>
          </w:p>
          <w:p w14:paraId="51D42B64" w14:textId="36BE951C" w:rsidR="00BD43A3" w:rsidRPr="002F68D4" w:rsidRDefault="00BD43A3" w:rsidP="00BD43A3">
            <w:pPr>
              <w:pStyle w:val="BodyText"/>
              <w:jc w:val="center"/>
              <w:rPr>
                <w:rFonts w:ascii="SassoonCRInfant" w:hAnsi="SassoonCRInfant"/>
                <w:b w:val="0"/>
                <w:bCs w:val="0"/>
                <w:lang w:val="en-GB"/>
              </w:rPr>
            </w:pPr>
            <w:r w:rsidRPr="002F68D4">
              <w:rPr>
                <w:rFonts w:ascii="SassoonCRInfant" w:hAnsi="SassoonCRInfant"/>
                <w:b w:val="0"/>
                <w:bCs w:val="0"/>
                <w:lang w:val="en-GB"/>
              </w:rPr>
              <w:t xml:space="preserve">Please also try and read with your child every </w:t>
            </w:r>
            <w:r w:rsidR="112201CD" w:rsidRPr="002F68D4">
              <w:rPr>
                <w:rFonts w:ascii="SassoonCRInfant" w:hAnsi="SassoonCRInfant"/>
                <w:b w:val="0"/>
                <w:bCs w:val="0"/>
                <w:lang w:val="en-GB"/>
              </w:rPr>
              <w:t>day</w:t>
            </w:r>
            <w:r w:rsidRPr="002F68D4">
              <w:rPr>
                <w:rFonts w:ascii="SassoonCRInfant" w:hAnsi="SassoonCRInfant"/>
                <w:b w:val="0"/>
                <w:bCs w:val="0"/>
                <w:lang w:val="en-GB"/>
              </w:rPr>
              <w:t xml:space="preserve"> and sign their organiser to say they have read every day. </w:t>
            </w:r>
          </w:p>
          <w:p w14:paraId="53916E33" w14:textId="77777777" w:rsidR="00BD43A3" w:rsidRPr="002F68D4" w:rsidRDefault="00BD43A3" w:rsidP="00BD43A3">
            <w:pPr>
              <w:pStyle w:val="paragraph"/>
              <w:spacing w:before="0" w:beforeAutospacing="0" w:after="0" w:afterAutospacing="0"/>
              <w:jc w:val="both"/>
              <w:textAlignment w:val="baseline"/>
              <w:rPr>
                <w:rStyle w:val="eop"/>
                <w:rFonts w:ascii="SassoonCRInfant" w:hAnsi="SassoonCRInfant" w:cs="Calibri"/>
                <w:b w:val="0"/>
                <w:bCs w:val="0"/>
                <w:sz w:val="22"/>
                <w:szCs w:val="22"/>
              </w:rPr>
            </w:pPr>
            <w:r w:rsidRPr="002F68D4">
              <w:rPr>
                <w:rStyle w:val="normaltextrun"/>
                <w:rFonts w:ascii="SassoonCRInfant" w:hAnsi="SassoonCRInfant" w:cs="Calibri"/>
                <w:b w:val="0"/>
                <w:bCs w:val="0"/>
                <w:sz w:val="22"/>
                <w:szCs w:val="22"/>
              </w:rPr>
              <w:t>If you need any support with reading at home with your child, please don’t hesitate to contact us. </w:t>
            </w:r>
            <w:r w:rsidRPr="002F68D4">
              <w:rPr>
                <w:rStyle w:val="eop"/>
                <w:rFonts w:ascii="SassoonCRInfant" w:hAnsi="SassoonCRInfant" w:cs="Calibri"/>
                <w:b w:val="0"/>
                <w:bCs w:val="0"/>
                <w:sz w:val="22"/>
                <w:szCs w:val="22"/>
              </w:rPr>
              <w:t> </w:t>
            </w:r>
            <w:r w:rsidRPr="002F68D4">
              <w:rPr>
                <w:rFonts w:ascii="SassoonCRInfant" w:hAnsi="SassoonCRInfant"/>
                <w:b w:val="0"/>
                <w:sz w:val="22"/>
                <w:szCs w:val="22"/>
              </w:rPr>
              <w:t>When you read with your child, please ask them questions about what they have read so they can demonstrate their understanding.</w:t>
            </w:r>
          </w:p>
          <w:p w14:paraId="0D3D7053" w14:textId="77777777" w:rsidR="00BD43A3" w:rsidRPr="002F68D4" w:rsidRDefault="00BD43A3" w:rsidP="00BD43A3">
            <w:pPr>
              <w:pStyle w:val="paragraph"/>
              <w:spacing w:before="0" w:beforeAutospacing="0" w:after="0" w:afterAutospacing="0"/>
              <w:jc w:val="both"/>
              <w:textAlignment w:val="baseline"/>
              <w:rPr>
                <w:rFonts w:ascii="SassoonCRInfant" w:hAnsi="SassoonCRInfant" w:cs="Segoe UI"/>
                <w:sz w:val="22"/>
                <w:szCs w:val="22"/>
              </w:rPr>
            </w:pPr>
          </w:p>
          <w:p w14:paraId="6B0CE9C0" w14:textId="090AD2CF" w:rsidR="00BD43A3" w:rsidRPr="002F68D4" w:rsidRDefault="00BD43A3" w:rsidP="00BD43A3">
            <w:pPr>
              <w:textAlignment w:val="baseline"/>
              <w:rPr>
                <w:rFonts w:ascii="SassoonCRInfant" w:eastAsia="Times New Roman" w:hAnsi="SassoonCRInfant" w:cs="Calibri"/>
                <w:b w:val="0"/>
                <w:lang w:val="en-US"/>
              </w:rPr>
            </w:pPr>
            <w:r w:rsidRPr="002F68D4">
              <w:rPr>
                <w:rStyle w:val="normaltextrun"/>
                <w:rFonts w:ascii="SassoonCRInfant" w:hAnsi="SassoonCRInfant" w:cs="Calibri"/>
                <w:b w:val="0"/>
                <w:bCs w:val="0"/>
              </w:rPr>
              <w:t>Your child will regularly read their book in class and will record any homework, spellings and reading to an adult in their diaries.</w:t>
            </w:r>
          </w:p>
        </w:tc>
        <w:tc>
          <w:tcPr>
            <w:tcW w:w="5489" w:type="dxa"/>
            <w:gridSpan w:val="2"/>
          </w:tcPr>
          <w:p w14:paraId="50BAC4AF"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F68D4">
              <w:rPr>
                <w:rFonts w:ascii="SassoonCRInfant" w:eastAsia="Times New Roman" w:hAnsi="SassoonCRInfant" w:cs="Calibri"/>
                <w:b/>
                <w:bCs/>
              </w:rPr>
              <w:t>PE Kits                    </w:t>
            </w:r>
            <w:r w:rsidRPr="002F68D4">
              <w:rPr>
                <w:rFonts w:ascii="SassoonCRInfant" w:eastAsia="Times New Roman" w:hAnsi="SassoonCRInfant" w:cs="Calibri"/>
                <w:lang w:val="en-US"/>
              </w:rPr>
              <w:t> </w:t>
            </w:r>
          </w:p>
          <w:p w14:paraId="63E4A9CD"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F68D4">
              <w:rPr>
                <w:rFonts w:ascii="SassoonCRInfant" w:eastAsia="Times New Roman" w:hAnsi="SassoonCRInfant" w:cs="Calibri"/>
                <w:lang w:val="en-US"/>
              </w:rPr>
              <w:t> </w:t>
            </w:r>
          </w:p>
          <w:p w14:paraId="55C10178" w14:textId="6FF4D665"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F68D4">
              <w:rPr>
                <w:rFonts w:ascii="SassoonCRInfant" w:eastAsia="Times New Roman" w:hAnsi="SassoonCRInfant" w:cs="Calibri"/>
              </w:rPr>
              <w:t xml:space="preserve">Our PE days this </w:t>
            </w:r>
            <w:r w:rsidR="66CEA084" w:rsidRPr="002F68D4">
              <w:rPr>
                <w:rFonts w:ascii="SassoonCRInfant" w:eastAsia="Times New Roman" w:hAnsi="SassoonCRInfant" w:cs="Calibri"/>
              </w:rPr>
              <w:t>term</w:t>
            </w:r>
            <w:r w:rsidRPr="002F68D4">
              <w:rPr>
                <w:rFonts w:ascii="SassoonCRInfant" w:eastAsia="Times New Roman" w:hAnsi="SassoonCRInfant" w:cs="Calibri"/>
              </w:rPr>
              <w:t xml:space="preserve"> are </w:t>
            </w:r>
            <w:r w:rsidR="00FA0D34" w:rsidRPr="00FA0D34">
              <w:rPr>
                <w:rFonts w:ascii="SassoonCRInfant" w:eastAsia="Times New Roman" w:hAnsi="SassoonCRInfant" w:cs="Calibri"/>
                <w:b/>
                <w:bCs/>
              </w:rPr>
              <w:t>Wednesdays</w:t>
            </w:r>
            <w:r w:rsidR="58C53A2F" w:rsidRPr="002F68D4">
              <w:rPr>
                <w:rFonts w:ascii="SassoonCRInfant" w:eastAsia="Times New Roman" w:hAnsi="SassoonCRInfant" w:cs="Calibri"/>
                <w:b/>
                <w:bCs/>
              </w:rPr>
              <w:t xml:space="preserve"> </w:t>
            </w:r>
            <w:r w:rsidRPr="002F68D4">
              <w:rPr>
                <w:rFonts w:ascii="SassoonCRInfant" w:eastAsia="Times New Roman" w:hAnsi="SassoonCRInfant" w:cs="Calibri"/>
              </w:rPr>
              <w:t xml:space="preserve">and </w:t>
            </w:r>
            <w:r w:rsidR="00F97F7E">
              <w:rPr>
                <w:rFonts w:ascii="SassoonCRInfant" w:eastAsia="Times New Roman" w:hAnsi="SassoonCRInfant" w:cs="Calibri"/>
                <w:b/>
                <w:bCs/>
              </w:rPr>
              <w:t>Thursdays</w:t>
            </w:r>
            <w:r w:rsidRPr="002F68D4">
              <w:rPr>
                <w:rFonts w:ascii="SassoonCRInfant" w:eastAsia="Times New Roman" w:hAnsi="SassoonCRInfant" w:cs="Calibri"/>
                <w:b/>
                <w:bCs/>
              </w:rPr>
              <w:t>. </w:t>
            </w:r>
            <w:r w:rsidRPr="002F68D4">
              <w:rPr>
                <w:rFonts w:ascii="SassoonCRInfant" w:eastAsia="Times New Roman" w:hAnsi="SassoonCRInfant" w:cs="Calibri"/>
                <w:lang w:val="en-US"/>
              </w:rPr>
              <w:t> </w:t>
            </w:r>
          </w:p>
          <w:p w14:paraId="4F6584BE"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F68D4">
              <w:rPr>
                <w:rFonts w:ascii="SassoonCRInfant" w:eastAsia="Times New Roman" w:hAnsi="SassoonCRInfant" w:cs="Calibri"/>
                <w:lang w:val="en-US"/>
              </w:rPr>
              <w:t> </w:t>
            </w:r>
          </w:p>
          <w:p w14:paraId="76AE7429"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lang w:val="en-US"/>
              </w:rPr>
            </w:pPr>
            <w:r w:rsidRPr="002F68D4">
              <w:rPr>
                <w:rFonts w:ascii="SassoonCRInfant" w:eastAsia="Times New Roman" w:hAnsi="SassoonCRInfant" w:cs="Calibri"/>
              </w:rPr>
              <w:t xml:space="preserve">On PE days, </w:t>
            </w:r>
            <w:r w:rsidRPr="002F68D4">
              <w:rPr>
                <w:rFonts w:ascii="SassoonCRInfant" w:eastAsia="Times New Roman" w:hAnsi="SassoonCRInfant" w:cs="Calibri"/>
                <w:b/>
                <w:bCs/>
              </w:rPr>
              <w:t>children will need to come to school in their PE kits</w:t>
            </w:r>
            <w:r w:rsidRPr="002F68D4">
              <w:rPr>
                <w:rFonts w:ascii="SassoonCRInfant" w:eastAsia="Times New Roman" w:hAnsi="SassoonCRInfant" w:cs="Calibri"/>
              </w:rPr>
              <w:t>. Children will be unable to join in with PE lessons, if they are not wearing their kit.</w:t>
            </w:r>
            <w:r w:rsidRPr="002F68D4">
              <w:rPr>
                <w:rFonts w:ascii="SassoonCRInfant" w:eastAsia="Times New Roman" w:hAnsi="SassoonCRInfant" w:cs="Calibri"/>
                <w:lang w:val="en-US"/>
              </w:rPr>
              <w:t> </w:t>
            </w:r>
          </w:p>
          <w:p w14:paraId="0E27B00A"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p>
          <w:p w14:paraId="5F2042A4"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lang w:val="en-US"/>
              </w:rPr>
            </w:pPr>
            <w:r w:rsidRPr="002F68D4">
              <w:rPr>
                <w:rFonts w:ascii="SassoonCRInfant" w:eastAsia="Times New Roman" w:hAnsi="SassoonCRInfant" w:cs="Calibri"/>
              </w:rPr>
              <w:t>Please make sure footwear is appropriate for running around and that you don’t mind if they get muddy and wet. Inhalers must be in school on these days too, as well as long hair being tied back and earrings out to avoid injury. </w:t>
            </w:r>
            <w:r w:rsidRPr="002F68D4">
              <w:rPr>
                <w:rFonts w:ascii="SassoonCRInfant" w:eastAsia="Times New Roman" w:hAnsi="SassoonCRInfant" w:cs="Calibri"/>
                <w:lang w:val="en-US"/>
              </w:rPr>
              <w:t> </w:t>
            </w:r>
          </w:p>
          <w:p w14:paraId="47BE9888" w14:textId="77777777" w:rsidR="00BD43A3" w:rsidRPr="002F68D4" w:rsidRDefault="00BD43A3"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p>
          <w:p w14:paraId="60061E4C" w14:textId="77777777" w:rsidR="00122C5A" w:rsidRPr="002F68D4" w:rsidRDefault="00122C5A" w:rsidP="00816AE9">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HAnsi"/>
              </w:rPr>
            </w:pPr>
          </w:p>
        </w:tc>
      </w:tr>
      <w:tr w:rsidR="00FA18A4" w:rsidRPr="002F68D4" w14:paraId="79CC362A" w14:textId="77777777" w:rsidTr="283B1D79">
        <w:trPr>
          <w:trHeight w:val="5685"/>
        </w:trPr>
        <w:tc>
          <w:tcPr>
            <w:cnfStyle w:val="001000000000" w:firstRow="0" w:lastRow="0" w:firstColumn="1" w:lastColumn="0" w:oddVBand="0" w:evenVBand="0" w:oddHBand="0" w:evenHBand="0" w:firstRowFirstColumn="0" w:firstRowLastColumn="0" w:lastRowFirstColumn="0" w:lastRowLastColumn="0"/>
            <w:tcW w:w="4947" w:type="dxa"/>
          </w:tcPr>
          <w:p w14:paraId="0BA283DE" w14:textId="77777777" w:rsidR="00FA18A4" w:rsidRPr="002F68D4" w:rsidRDefault="00FA18A4">
            <w:pPr>
              <w:rPr>
                <w:rFonts w:ascii="SassoonCRInfant" w:hAnsi="SassoonCRInfant" w:cstheme="minorHAnsi"/>
                <w:b w:val="0"/>
                <w:bCs w:val="0"/>
                <w:sz w:val="24"/>
                <w:szCs w:val="24"/>
              </w:rPr>
            </w:pPr>
            <w:r w:rsidRPr="002F68D4">
              <w:rPr>
                <w:rFonts w:ascii="SassoonCRInfant" w:hAnsi="SassoonCRInfant" w:cstheme="minorHAnsi"/>
                <w:sz w:val="24"/>
                <w:szCs w:val="24"/>
              </w:rPr>
              <w:lastRenderedPageBreak/>
              <w:t xml:space="preserve">Important Dates      </w:t>
            </w:r>
          </w:p>
          <w:p w14:paraId="4B94D5A5" w14:textId="77777777" w:rsidR="00FA18A4" w:rsidRPr="002F68D4" w:rsidRDefault="00FA18A4">
            <w:pPr>
              <w:rPr>
                <w:rFonts w:ascii="SassoonCRInfant" w:hAnsi="SassoonCRInfant" w:cstheme="minorHAnsi"/>
                <w:sz w:val="24"/>
                <w:szCs w:val="24"/>
              </w:rPr>
            </w:pPr>
          </w:p>
          <w:tbl>
            <w:tblPr>
              <w:tblStyle w:val="TableGrid"/>
              <w:tblW w:w="0" w:type="auto"/>
              <w:tblLook w:val="04A0" w:firstRow="1" w:lastRow="0" w:firstColumn="1" w:lastColumn="0" w:noHBand="0" w:noVBand="1"/>
            </w:tblPr>
            <w:tblGrid>
              <w:gridCol w:w="2376"/>
              <w:gridCol w:w="2345"/>
            </w:tblGrid>
            <w:tr w:rsidR="00FA18A4" w:rsidRPr="002F68D4" w14:paraId="509F684D" w14:textId="77777777" w:rsidTr="00E0097A">
              <w:trPr>
                <w:trHeight w:val="300"/>
              </w:trPr>
              <w:tc>
                <w:tcPr>
                  <w:tcW w:w="2376" w:type="dxa"/>
                </w:tcPr>
                <w:p w14:paraId="20EC0D2D" w14:textId="77777777" w:rsidR="00FA18A4" w:rsidRPr="002F68D4" w:rsidRDefault="00FA18A4">
                  <w:pPr>
                    <w:rPr>
                      <w:rFonts w:ascii="SassoonCRInfant" w:hAnsi="SassoonCRInfant" w:cstheme="minorHAnsi"/>
                      <w:b/>
                      <w:bCs/>
                      <w:sz w:val="24"/>
                      <w:szCs w:val="24"/>
                    </w:rPr>
                  </w:pPr>
                  <w:r w:rsidRPr="002F68D4">
                    <w:rPr>
                      <w:rFonts w:ascii="SassoonCRInfant" w:hAnsi="SassoonCRInfant" w:cstheme="minorHAnsi"/>
                      <w:b/>
                      <w:bCs/>
                      <w:sz w:val="24"/>
                      <w:szCs w:val="24"/>
                    </w:rPr>
                    <w:t>Event</w:t>
                  </w:r>
                </w:p>
              </w:tc>
              <w:tc>
                <w:tcPr>
                  <w:tcW w:w="2345" w:type="dxa"/>
                </w:tcPr>
                <w:p w14:paraId="405005C2" w14:textId="77777777" w:rsidR="00FA18A4" w:rsidRPr="002F68D4" w:rsidRDefault="00FA18A4">
                  <w:pPr>
                    <w:rPr>
                      <w:rFonts w:ascii="SassoonCRInfant" w:hAnsi="SassoonCRInfant" w:cstheme="minorHAnsi"/>
                      <w:b/>
                      <w:bCs/>
                      <w:sz w:val="24"/>
                      <w:szCs w:val="24"/>
                    </w:rPr>
                  </w:pPr>
                  <w:r w:rsidRPr="002F68D4">
                    <w:rPr>
                      <w:rFonts w:ascii="SassoonCRInfant" w:hAnsi="SassoonCRInfant" w:cstheme="minorHAnsi"/>
                      <w:b/>
                      <w:bCs/>
                      <w:sz w:val="24"/>
                      <w:szCs w:val="24"/>
                    </w:rPr>
                    <w:t>Dates</w:t>
                  </w:r>
                </w:p>
              </w:tc>
            </w:tr>
            <w:tr w:rsidR="00FA18A4" w:rsidRPr="002F68D4" w14:paraId="622CE484" w14:textId="77777777" w:rsidTr="00E0097A">
              <w:trPr>
                <w:trHeight w:val="300"/>
              </w:trPr>
              <w:tc>
                <w:tcPr>
                  <w:tcW w:w="2376" w:type="dxa"/>
                </w:tcPr>
                <w:p w14:paraId="24B4A166" w14:textId="4FC8B84F" w:rsidR="00FA18A4" w:rsidRPr="002F68D4" w:rsidRDefault="73C11B0C" w:rsidP="2D602D31">
                  <w:pPr>
                    <w:rPr>
                      <w:rFonts w:ascii="SassoonCRInfant" w:hAnsi="SassoonCRInfant"/>
                      <w:sz w:val="24"/>
                      <w:szCs w:val="24"/>
                    </w:rPr>
                  </w:pPr>
                  <w:r w:rsidRPr="002F68D4">
                    <w:rPr>
                      <w:rFonts w:ascii="SassoonCRInfant" w:hAnsi="SassoonCRInfant"/>
                      <w:sz w:val="24"/>
                      <w:szCs w:val="24"/>
                    </w:rPr>
                    <w:t>Return to school</w:t>
                  </w:r>
                </w:p>
              </w:tc>
              <w:tc>
                <w:tcPr>
                  <w:tcW w:w="2345" w:type="dxa"/>
                </w:tcPr>
                <w:p w14:paraId="04CB554D" w14:textId="09A448CE" w:rsidR="00FA18A4" w:rsidRPr="002F68D4" w:rsidRDefault="00575959" w:rsidP="2D602D31">
                  <w:pPr>
                    <w:rPr>
                      <w:rFonts w:ascii="SassoonCRInfant" w:hAnsi="SassoonCRInfant"/>
                      <w:sz w:val="24"/>
                      <w:szCs w:val="24"/>
                    </w:rPr>
                  </w:pPr>
                  <w:r>
                    <w:rPr>
                      <w:rFonts w:ascii="SassoonCRInfant" w:hAnsi="SassoonCRInfant"/>
                      <w:sz w:val="24"/>
                      <w:szCs w:val="24"/>
                    </w:rPr>
                    <w:t>5</w:t>
                  </w:r>
                  <w:r w:rsidRPr="00575959">
                    <w:rPr>
                      <w:rFonts w:ascii="SassoonCRInfant" w:hAnsi="SassoonCRInfant"/>
                      <w:sz w:val="24"/>
                      <w:szCs w:val="24"/>
                      <w:vertAlign w:val="superscript"/>
                    </w:rPr>
                    <w:t>th</w:t>
                  </w:r>
                  <w:r>
                    <w:rPr>
                      <w:rFonts w:ascii="SassoonCRInfant" w:hAnsi="SassoonCRInfant"/>
                      <w:sz w:val="24"/>
                      <w:szCs w:val="24"/>
                    </w:rPr>
                    <w:t xml:space="preserve"> </w:t>
                  </w:r>
                  <w:r w:rsidR="53138DA5" w:rsidRPr="002F68D4">
                    <w:rPr>
                      <w:rFonts w:ascii="SassoonCRInfant" w:hAnsi="SassoonCRInfant"/>
                      <w:sz w:val="24"/>
                      <w:szCs w:val="24"/>
                    </w:rPr>
                    <w:t xml:space="preserve">January </w:t>
                  </w:r>
                </w:p>
              </w:tc>
            </w:tr>
            <w:tr w:rsidR="00B63336" w:rsidRPr="002F68D4" w14:paraId="2AB7724C" w14:textId="77777777" w:rsidTr="00E0097A">
              <w:trPr>
                <w:trHeight w:val="300"/>
              </w:trPr>
              <w:tc>
                <w:tcPr>
                  <w:tcW w:w="2376" w:type="dxa"/>
                </w:tcPr>
                <w:p w14:paraId="4B220318" w14:textId="77777777" w:rsidR="00B63336" w:rsidRPr="002F68D4" w:rsidRDefault="00B63336" w:rsidP="00B63336">
                  <w:pPr>
                    <w:rPr>
                      <w:rFonts w:ascii="SassoonCRInfant" w:hAnsi="SassoonCRInfant"/>
                      <w:sz w:val="24"/>
                      <w:szCs w:val="24"/>
                    </w:rPr>
                  </w:pPr>
                  <w:r w:rsidRPr="002F68D4">
                    <w:rPr>
                      <w:rFonts w:ascii="SassoonCRInfant" w:hAnsi="SassoonCRInfant"/>
                      <w:sz w:val="24"/>
                      <w:szCs w:val="24"/>
                    </w:rPr>
                    <w:t>Enquiry Hook Day</w:t>
                  </w:r>
                </w:p>
                <w:p w14:paraId="18A77EED" w14:textId="72DD82D0" w:rsidR="00B63336" w:rsidRPr="002F68D4" w:rsidRDefault="00B63336" w:rsidP="00B63336">
                  <w:pPr>
                    <w:rPr>
                      <w:rFonts w:ascii="SassoonCRInfant" w:hAnsi="SassoonCRInfant"/>
                      <w:sz w:val="24"/>
                      <w:szCs w:val="24"/>
                    </w:rPr>
                  </w:pPr>
                  <w:r w:rsidRPr="002F68D4">
                    <w:rPr>
                      <w:rFonts w:ascii="SassoonCRInfant" w:hAnsi="SassoonCRInfant"/>
                      <w:b/>
                      <w:bCs/>
                      <w:sz w:val="24"/>
                      <w:szCs w:val="24"/>
                    </w:rPr>
                    <w:t>Children to come dressed as an Anglo-Saxon or Viking.</w:t>
                  </w:r>
                </w:p>
              </w:tc>
              <w:tc>
                <w:tcPr>
                  <w:tcW w:w="2345" w:type="dxa"/>
                </w:tcPr>
                <w:p w14:paraId="6CBD06B6" w14:textId="0888840B" w:rsidR="00B63336" w:rsidRPr="002F68D4" w:rsidRDefault="00575959" w:rsidP="2D602D31">
                  <w:pPr>
                    <w:rPr>
                      <w:rFonts w:ascii="SassoonCRInfant" w:hAnsi="SassoonCRInfant"/>
                      <w:sz w:val="24"/>
                      <w:szCs w:val="24"/>
                    </w:rPr>
                  </w:pPr>
                  <w:r>
                    <w:rPr>
                      <w:rFonts w:ascii="SassoonCRInfant" w:hAnsi="SassoonCRInfant"/>
                      <w:sz w:val="24"/>
                      <w:szCs w:val="24"/>
                    </w:rPr>
                    <w:t>6</w:t>
                  </w:r>
                  <w:r w:rsidRPr="00575959">
                    <w:rPr>
                      <w:rFonts w:ascii="SassoonCRInfant" w:hAnsi="SassoonCRInfant"/>
                      <w:sz w:val="24"/>
                      <w:szCs w:val="24"/>
                      <w:vertAlign w:val="superscript"/>
                    </w:rPr>
                    <w:t>th</w:t>
                  </w:r>
                  <w:r>
                    <w:rPr>
                      <w:rFonts w:ascii="SassoonCRInfant" w:hAnsi="SassoonCRInfant"/>
                      <w:sz w:val="24"/>
                      <w:szCs w:val="24"/>
                    </w:rPr>
                    <w:t xml:space="preserve"> </w:t>
                  </w:r>
                  <w:r w:rsidR="00B63336" w:rsidRPr="002F68D4">
                    <w:rPr>
                      <w:rFonts w:ascii="SassoonCRInfant" w:hAnsi="SassoonCRInfant"/>
                      <w:sz w:val="24"/>
                      <w:szCs w:val="24"/>
                    </w:rPr>
                    <w:t xml:space="preserve">January </w:t>
                  </w:r>
                </w:p>
              </w:tc>
            </w:tr>
            <w:tr w:rsidR="00816AE9" w:rsidRPr="002F68D4" w14:paraId="0E357E50" w14:textId="77777777" w:rsidTr="00E0097A">
              <w:trPr>
                <w:trHeight w:val="300"/>
              </w:trPr>
              <w:tc>
                <w:tcPr>
                  <w:tcW w:w="2376" w:type="dxa"/>
                </w:tcPr>
                <w:p w14:paraId="5A0D83BF" w14:textId="13EAE88E" w:rsidR="00816AE9" w:rsidRPr="00593B9E" w:rsidRDefault="00816AE9" w:rsidP="00B63336">
                  <w:pPr>
                    <w:rPr>
                      <w:rFonts w:ascii="SassoonCRInfant" w:hAnsi="SassoonCRInfant"/>
                      <w:sz w:val="24"/>
                      <w:szCs w:val="24"/>
                    </w:rPr>
                  </w:pPr>
                  <w:r w:rsidRPr="00593B9E">
                    <w:rPr>
                      <w:rFonts w:ascii="SassoonCRInfant" w:hAnsi="SassoonCRInfant"/>
                      <w:sz w:val="24"/>
                      <w:szCs w:val="24"/>
                    </w:rPr>
                    <w:t xml:space="preserve">Swimming </w:t>
                  </w:r>
                </w:p>
              </w:tc>
              <w:tc>
                <w:tcPr>
                  <w:tcW w:w="2345" w:type="dxa"/>
                </w:tcPr>
                <w:p w14:paraId="53841C10" w14:textId="284B6431" w:rsidR="00816AE9" w:rsidRPr="00593B9E" w:rsidRDefault="00642078" w:rsidP="2D602D31">
                  <w:pPr>
                    <w:rPr>
                      <w:rFonts w:ascii="SassoonCRInfant" w:hAnsi="SassoonCRInfant"/>
                      <w:sz w:val="24"/>
                      <w:szCs w:val="24"/>
                    </w:rPr>
                  </w:pPr>
                  <w:r w:rsidRPr="00593B9E">
                    <w:rPr>
                      <w:rFonts w:ascii="SassoonCRInfant" w:hAnsi="SassoonCRInfant"/>
                      <w:sz w:val="24"/>
                      <w:szCs w:val="24"/>
                    </w:rPr>
                    <w:t>5</w:t>
                  </w:r>
                  <w:r w:rsidRPr="00593B9E">
                    <w:rPr>
                      <w:rFonts w:ascii="SassoonCRInfant" w:hAnsi="SassoonCRInfant"/>
                      <w:sz w:val="24"/>
                      <w:szCs w:val="24"/>
                      <w:vertAlign w:val="superscript"/>
                    </w:rPr>
                    <w:t>th</w:t>
                  </w:r>
                  <w:r w:rsidRPr="00593B9E">
                    <w:rPr>
                      <w:rFonts w:ascii="SassoonCRInfant" w:hAnsi="SassoonCRInfant"/>
                      <w:sz w:val="24"/>
                      <w:szCs w:val="24"/>
                    </w:rPr>
                    <w:t xml:space="preserve"> to 23</w:t>
                  </w:r>
                  <w:r w:rsidRPr="00593B9E">
                    <w:rPr>
                      <w:rFonts w:ascii="SassoonCRInfant" w:hAnsi="SassoonCRInfant"/>
                      <w:sz w:val="24"/>
                      <w:szCs w:val="24"/>
                      <w:vertAlign w:val="superscript"/>
                    </w:rPr>
                    <w:t>rd</w:t>
                  </w:r>
                  <w:r w:rsidRPr="00593B9E">
                    <w:rPr>
                      <w:rFonts w:ascii="SassoonCRInfant" w:hAnsi="SassoonCRInfant"/>
                      <w:sz w:val="24"/>
                      <w:szCs w:val="24"/>
                    </w:rPr>
                    <w:t xml:space="preserve"> January</w:t>
                  </w:r>
                </w:p>
              </w:tc>
            </w:tr>
            <w:tr w:rsidR="00816AE9" w:rsidRPr="002F68D4" w14:paraId="0F642683" w14:textId="77777777" w:rsidTr="00E0097A">
              <w:trPr>
                <w:trHeight w:val="300"/>
              </w:trPr>
              <w:tc>
                <w:tcPr>
                  <w:tcW w:w="2376" w:type="dxa"/>
                </w:tcPr>
                <w:p w14:paraId="43F4CC83" w14:textId="6BD803D8" w:rsidR="00816AE9" w:rsidRPr="00E0097A" w:rsidRDefault="00816AE9" w:rsidP="00B63336">
                  <w:pPr>
                    <w:rPr>
                      <w:rFonts w:ascii="SassoonCRInfant" w:hAnsi="SassoonCRInfant"/>
                      <w:sz w:val="24"/>
                      <w:szCs w:val="24"/>
                    </w:rPr>
                  </w:pPr>
                  <w:r w:rsidRPr="00E0097A">
                    <w:rPr>
                      <w:rFonts w:ascii="SassoonCRInfant" w:hAnsi="SassoonCRInfant"/>
                      <w:sz w:val="24"/>
                      <w:szCs w:val="24"/>
                    </w:rPr>
                    <w:t>Parents Evening</w:t>
                  </w:r>
                </w:p>
              </w:tc>
              <w:tc>
                <w:tcPr>
                  <w:tcW w:w="2345" w:type="dxa"/>
                </w:tcPr>
                <w:p w14:paraId="2156861F" w14:textId="217168C0" w:rsidR="00816AE9" w:rsidRPr="00E0097A" w:rsidRDefault="00E0097A" w:rsidP="2D602D31">
                  <w:pPr>
                    <w:rPr>
                      <w:rFonts w:ascii="SassoonCRInfant" w:hAnsi="SassoonCRInfant"/>
                      <w:sz w:val="24"/>
                      <w:szCs w:val="24"/>
                    </w:rPr>
                  </w:pPr>
                  <w:r w:rsidRPr="00E0097A">
                    <w:rPr>
                      <w:rFonts w:ascii="SassoonCRInfant" w:hAnsi="SassoonCRInfant"/>
                      <w:sz w:val="24"/>
                      <w:szCs w:val="24"/>
                    </w:rPr>
                    <w:t>3</w:t>
                  </w:r>
                  <w:r w:rsidRPr="00E0097A">
                    <w:rPr>
                      <w:rFonts w:ascii="SassoonCRInfant" w:hAnsi="SassoonCRInfant"/>
                      <w:sz w:val="24"/>
                      <w:szCs w:val="24"/>
                      <w:vertAlign w:val="superscript"/>
                    </w:rPr>
                    <w:t>rd</w:t>
                  </w:r>
                  <w:r w:rsidR="00816AE9" w:rsidRPr="00E0097A">
                    <w:rPr>
                      <w:rFonts w:ascii="SassoonCRInfant" w:hAnsi="SassoonCRInfant"/>
                      <w:sz w:val="24"/>
                      <w:szCs w:val="24"/>
                    </w:rPr>
                    <w:t xml:space="preserve"> and </w:t>
                  </w:r>
                  <w:r w:rsidRPr="00E0097A">
                    <w:rPr>
                      <w:rFonts w:ascii="SassoonCRInfant" w:hAnsi="SassoonCRInfant"/>
                      <w:sz w:val="24"/>
                      <w:szCs w:val="24"/>
                    </w:rPr>
                    <w:t>4</w:t>
                  </w:r>
                  <w:r w:rsidRPr="00E0097A">
                    <w:rPr>
                      <w:rFonts w:ascii="SassoonCRInfant" w:hAnsi="SassoonCRInfant"/>
                      <w:sz w:val="24"/>
                      <w:szCs w:val="24"/>
                      <w:vertAlign w:val="superscript"/>
                    </w:rPr>
                    <w:t>th</w:t>
                  </w:r>
                  <w:r w:rsidR="00816AE9" w:rsidRPr="00E0097A">
                    <w:rPr>
                      <w:rFonts w:ascii="SassoonCRInfant" w:hAnsi="SassoonCRInfant"/>
                      <w:sz w:val="24"/>
                      <w:szCs w:val="24"/>
                    </w:rPr>
                    <w:t xml:space="preserve"> February</w:t>
                  </w:r>
                </w:p>
              </w:tc>
            </w:tr>
            <w:tr w:rsidR="00233C20" w:rsidRPr="002F68D4" w14:paraId="5FA51A5B" w14:textId="77777777" w:rsidTr="00E0097A">
              <w:trPr>
                <w:trHeight w:val="300"/>
              </w:trPr>
              <w:tc>
                <w:tcPr>
                  <w:tcW w:w="2376" w:type="dxa"/>
                </w:tcPr>
                <w:p w14:paraId="40833337" w14:textId="31FE9EB9" w:rsidR="00233C20" w:rsidRPr="00D1365F" w:rsidRDefault="00B63336" w:rsidP="2D602D31">
                  <w:pPr>
                    <w:rPr>
                      <w:rFonts w:ascii="SassoonCRInfant" w:hAnsi="SassoonCRInfant"/>
                      <w:sz w:val="24"/>
                      <w:szCs w:val="24"/>
                    </w:rPr>
                  </w:pPr>
                  <w:r w:rsidRPr="00D1365F">
                    <w:rPr>
                      <w:rFonts w:ascii="SassoonCRInfant" w:hAnsi="SassoonCRInfant"/>
                      <w:sz w:val="24"/>
                      <w:szCs w:val="24"/>
                    </w:rPr>
                    <w:t>Valentines Disco</w:t>
                  </w:r>
                </w:p>
              </w:tc>
              <w:tc>
                <w:tcPr>
                  <w:tcW w:w="2345" w:type="dxa"/>
                </w:tcPr>
                <w:p w14:paraId="150F83AF" w14:textId="3A3833ED" w:rsidR="00233C20" w:rsidRPr="00D1365F" w:rsidRDefault="00B63336" w:rsidP="2D602D31">
                  <w:pPr>
                    <w:rPr>
                      <w:rFonts w:ascii="SassoonCRInfant" w:hAnsi="SassoonCRInfant"/>
                      <w:sz w:val="24"/>
                      <w:szCs w:val="24"/>
                    </w:rPr>
                  </w:pPr>
                  <w:r w:rsidRPr="00D1365F">
                    <w:rPr>
                      <w:rFonts w:ascii="SassoonCRInfant" w:hAnsi="SassoonCRInfant"/>
                      <w:sz w:val="24"/>
                      <w:szCs w:val="24"/>
                    </w:rPr>
                    <w:t>1</w:t>
                  </w:r>
                  <w:r w:rsidR="00451BB2" w:rsidRPr="00D1365F">
                    <w:rPr>
                      <w:rFonts w:ascii="SassoonCRInfant" w:hAnsi="SassoonCRInfant"/>
                      <w:sz w:val="24"/>
                      <w:szCs w:val="24"/>
                    </w:rPr>
                    <w:t>1</w:t>
                  </w:r>
                  <w:r w:rsidRPr="00D1365F">
                    <w:rPr>
                      <w:rFonts w:ascii="SassoonCRInfant" w:hAnsi="SassoonCRInfant"/>
                      <w:sz w:val="24"/>
                      <w:szCs w:val="24"/>
                      <w:vertAlign w:val="superscript"/>
                    </w:rPr>
                    <w:t>th</w:t>
                  </w:r>
                  <w:r w:rsidRPr="00D1365F">
                    <w:rPr>
                      <w:rFonts w:ascii="SassoonCRInfant" w:hAnsi="SassoonCRInfant"/>
                      <w:sz w:val="24"/>
                      <w:szCs w:val="24"/>
                    </w:rPr>
                    <w:t xml:space="preserve"> February </w:t>
                  </w:r>
                </w:p>
              </w:tc>
            </w:tr>
            <w:tr w:rsidR="00B63336" w:rsidRPr="002F68D4" w14:paraId="6A9F99D3" w14:textId="77777777" w:rsidTr="00E0097A">
              <w:trPr>
                <w:trHeight w:val="300"/>
              </w:trPr>
              <w:tc>
                <w:tcPr>
                  <w:tcW w:w="2376" w:type="dxa"/>
                </w:tcPr>
                <w:p w14:paraId="79A572C2" w14:textId="56E489FC" w:rsidR="00B63336" w:rsidRPr="002F68D4" w:rsidRDefault="00B63336" w:rsidP="2D602D31">
                  <w:pPr>
                    <w:rPr>
                      <w:rFonts w:ascii="SassoonCRInfant" w:hAnsi="SassoonCRInfant"/>
                      <w:sz w:val="24"/>
                      <w:szCs w:val="24"/>
                    </w:rPr>
                  </w:pPr>
                  <w:r w:rsidRPr="002F68D4">
                    <w:rPr>
                      <w:rFonts w:ascii="SassoonCRInfant" w:hAnsi="SassoonCRInfant"/>
                      <w:sz w:val="24"/>
                      <w:szCs w:val="24"/>
                    </w:rPr>
                    <w:t xml:space="preserve">Half Term </w:t>
                  </w:r>
                </w:p>
              </w:tc>
              <w:tc>
                <w:tcPr>
                  <w:tcW w:w="2345" w:type="dxa"/>
                </w:tcPr>
                <w:p w14:paraId="5B306500" w14:textId="46465FFE" w:rsidR="00B63336" w:rsidRPr="002F68D4" w:rsidRDefault="00B63336" w:rsidP="2D602D31">
                  <w:pPr>
                    <w:rPr>
                      <w:rFonts w:ascii="SassoonCRInfant" w:hAnsi="SassoonCRInfant"/>
                      <w:sz w:val="24"/>
                      <w:szCs w:val="24"/>
                    </w:rPr>
                  </w:pPr>
                  <w:r w:rsidRPr="002F68D4">
                    <w:rPr>
                      <w:rFonts w:ascii="SassoonCRInfant" w:hAnsi="SassoonCRInfant"/>
                      <w:sz w:val="24"/>
                      <w:szCs w:val="24"/>
                    </w:rPr>
                    <w:t>1</w:t>
                  </w:r>
                  <w:r w:rsidR="00267EC7">
                    <w:rPr>
                      <w:rFonts w:ascii="SassoonCRInfant" w:hAnsi="SassoonCRInfant"/>
                      <w:sz w:val="24"/>
                      <w:szCs w:val="24"/>
                    </w:rPr>
                    <w:t>6</w:t>
                  </w:r>
                  <w:r w:rsidRPr="002F68D4">
                    <w:rPr>
                      <w:rFonts w:ascii="SassoonCRInfant" w:hAnsi="SassoonCRInfant"/>
                      <w:sz w:val="24"/>
                      <w:szCs w:val="24"/>
                      <w:vertAlign w:val="superscript"/>
                    </w:rPr>
                    <w:t>th</w:t>
                  </w:r>
                  <w:r w:rsidRPr="002F68D4">
                    <w:rPr>
                      <w:rFonts w:ascii="SassoonCRInfant" w:hAnsi="SassoonCRInfant"/>
                      <w:sz w:val="24"/>
                      <w:szCs w:val="24"/>
                    </w:rPr>
                    <w:t xml:space="preserve"> to 2</w:t>
                  </w:r>
                  <w:r w:rsidR="0018587A">
                    <w:rPr>
                      <w:rFonts w:ascii="SassoonCRInfant" w:hAnsi="SassoonCRInfant"/>
                      <w:sz w:val="24"/>
                      <w:szCs w:val="24"/>
                    </w:rPr>
                    <w:t>2</w:t>
                  </w:r>
                  <w:r w:rsidR="0018587A" w:rsidRPr="0018587A">
                    <w:rPr>
                      <w:rFonts w:ascii="SassoonCRInfant" w:hAnsi="SassoonCRInfant"/>
                      <w:sz w:val="24"/>
                      <w:szCs w:val="24"/>
                      <w:vertAlign w:val="superscript"/>
                    </w:rPr>
                    <w:t>nd</w:t>
                  </w:r>
                  <w:r w:rsidR="0018587A">
                    <w:rPr>
                      <w:rFonts w:ascii="SassoonCRInfant" w:hAnsi="SassoonCRInfant"/>
                      <w:sz w:val="24"/>
                      <w:szCs w:val="24"/>
                    </w:rPr>
                    <w:t xml:space="preserve"> </w:t>
                  </w:r>
                  <w:r w:rsidR="00957349" w:rsidRPr="002F68D4">
                    <w:rPr>
                      <w:rFonts w:ascii="SassoonCRInfant" w:hAnsi="SassoonCRInfant"/>
                      <w:sz w:val="24"/>
                      <w:szCs w:val="24"/>
                    </w:rPr>
                    <w:t>February</w:t>
                  </w:r>
                  <w:r w:rsidRPr="002F68D4">
                    <w:rPr>
                      <w:rFonts w:ascii="SassoonCRInfant" w:hAnsi="SassoonCRInfant"/>
                      <w:sz w:val="24"/>
                      <w:szCs w:val="24"/>
                    </w:rPr>
                    <w:t xml:space="preserve"> </w:t>
                  </w:r>
                </w:p>
              </w:tc>
            </w:tr>
            <w:tr w:rsidR="00B63336" w:rsidRPr="002F68D4" w14:paraId="036F9648" w14:textId="77777777" w:rsidTr="00E0097A">
              <w:trPr>
                <w:trHeight w:val="300"/>
              </w:trPr>
              <w:tc>
                <w:tcPr>
                  <w:tcW w:w="2376" w:type="dxa"/>
                </w:tcPr>
                <w:p w14:paraId="527590A4" w14:textId="6C1B4872" w:rsidR="00B63336" w:rsidRPr="002F68D4" w:rsidRDefault="00B63336" w:rsidP="2D602D31">
                  <w:pPr>
                    <w:rPr>
                      <w:rFonts w:ascii="SassoonCRInfant" w:hAnsi="SassoonCRInfant"/>
                      <w:sz w:val="24"/>
                      <w:szCs w:val="24"/>
                    </w:rPr>
                  </w:pPr>
                  <w:r w:rsidRPr="002F68D4">
                    <w:rPr>
                      <w:rFonts w:ascii="SassoonCRInfant" w:hAnsi="SassoonCRInfant"/>
                      <w:sz w:val="24"/>
                      <w:szCs w:val="24"/>
                    </w:rPr>
                    <w:t>INSET Day</w:t>
                  </w:r>
                </w:p>
              </w:tc>
              <w:tc>
                <w:tcPr>
                  <w:tcW w:w="2345" w:type="dxa"/>
                </w:tcPr>
                <w:p w14:paraId="033AD7A5" w14:textId="72DFDB29" w:rsidR="00B63336" w:rsidRPr="002F68D4" w:rsidRDefault="00B63336" w:rsidP="2D602D31">
                  <w:pPr>
                    <w:rPr>
                      <w:rFonts w:ascii="SassoonCRInfant" w:hAnsi="SassoonCRInfant"/>
                      <w:sz w:val="24"/>
                      <w:szCs w:val="24"/>
                    </w:rPr>
                  </w:pPr>
                  <w:r w:rsidRPr="002F68D4">
                    <w:rPr>
                      <w:rFonts w:ascii="SassoonCRInfant" w:hAnsi="SassoonCRInfant"/>
                      <w:sz w:val="24"/>
                      <w:szCs w:val="24"/>
                    </w:rPr>
                    <w:t>2</w:t>
                  </w:r>
                  <w:r w:rsidR="000E04C0">
                    <w:rPr>
                      <w:rFonts w:ascii="SassoonCRInfant" w:hAnsi="SassoonCRInfant"/>
                      <w:sz w:val="24"/>
                      <w:szCs w:val="24"/>
                    </w:rPr>
                    <w:t>3</w:t>
                  </w:r>
                  <w:r w:rsidR="000E04C0" w:rsidRPr="000E04C0">
                    <w:rPr>
                      <w:rFonts w:ascii="SassoonCRInfant" w:hAnsi="SassoonCRInfant"/>
                      <w:sz w:val="24"/>
                      <w:szCs w:val="24"/>
                      <w:vertAlign w:val="superscript"/>
                    </w:rPr>
                    <w:t>rd</w:t>
                  </w:r>
                  <w:r w:rsidR="000E04C0">
                    <w:rPr>
                      <w:rFonts w:ascii="SassoonCRInfant" w:hAnsi="SassoonCRInfant"/>
                      <w:sz w:val="24"/>
                      <w:szCs w:val="24"/>
                    </w:rPr>
                    <w:t xml:space="preserve"> </w:t>
                  </w:r>
                  <w:r w:rsidRPr="002F68D4">
                    <w:rPr>
                      <w:rFonts w:ascii="SassoonCRInfant" w:hAnsi="SassoonCRInfant"/>
                      <w:sz w:val="24"/>
                      <w:szCs w:val="24"/>
                    </w:rPr>
                    <w:t xml:space="preserve">February </w:t>
                  </w:r>
                </w:p>
              </w:tc>
            </w:tr>
            <w:tr w:rsidR="00B63336" w:rsidRPr="002F68D4" w14:paraId="6DB2EAEC" w14:textId="77777777" w:rsidTr="00E0097A">
              <w:trPr>
                <w:trHeight w:val="300"/>
              </w:trPr>
              <w:tc>
                <w:tcPr>
                  <w:tcW w:w="2376" w:type="dxa"/>
                </w:tcPr>
                <w:p w14:paraId="56E77D61" w14:textId="3633CDA2" w:rsidR="00B63336" w:rsidRPr="002F68D4" w:rsidRDefault="00B63336" w:rsidP="2D602D31">
                  <w:pPr>
                    <w:rPr>
                      <w:rFonts w:ascii="SassoonCRInfant" w:hAnsi="SassoonCRInfant"/>
                      <w:sz w:val="24"/>
                      <w:szCs w:val="24"/>
                    </w:rPr>
                  </w:pPr>
                  <w:r w:rsidRPr="002F68D4">
                    <w:rPr>
                      <w:rFonts w:ascii="SassoonCRInfant" w:hAnsi="SassoonCRInfant"/>
                      <w:sz w:val="24"/>
                      <w:szCs w:val="24"/>
                    </w:rPr>
                    <w:t xml:space="preserve">World Book Day </w:t>
                  </w:r>
                </w:p>
              </w:tc>
              <w:tc>
                <w:tcPr>
                  <w:tcW w:w="2345" w:type="dxa"/>
                </w:tcPr>
                <w:p w14:paraId="09C1DFC9" w14:textId="68DFAD7A" w:rsidR="00B63336" w:rsidRPr="002F68D4" w:rsidRDefault="00CF727D" w:rsidP="2D602D31">
                  <w:pPr>
                    <w:rPr>
                      <w:rFonts w:ascii="SassoonCRInfant" w:hAnsi="SassoonCRInfant"/>
                      <w:sz w:val="24"/>
                      <w:szCs w:val="24"/>
                    </w:rPr>
                  </w:pPr>
                  <w:r>
                    <w:rPr>
                      <w:rFonts w:ascii="SassoonCRInfant" w:hAnsi="SassoonCRInfant"/>
                      <w:sz w:val="24"/>
                      <w:szCs w:val="24"/>
                    </w:rPr>
                    <w:t>5</w:t>
                  </w:r>
                  <w:r w:rsidRPr="00CF727D">
                    <w:rPr>
                      <w:rFonts w:ascii="SassoonCRInfant" w:hAnsi="SassoonCRInfant"/>
                      <w:sz w:val="24"/>
                      <w:szCs w:val="24"/>
                      <w:vertAlign w:val="superscript"/>
                    </w:rPr>
                    <w:t>th</w:t>
                  </w:r>
                  <w:r>
                    <w:rPr>
                      <w:rFonts w:ascii="SassoonCRInfant" w:hAnsi="SassoonCRInfant"/>
                      <w:sz w:val="24"/>
                      <w:szCs w:val="24"/>
                    </w:rPr>
                    <w:t xml:space="preserve"> </w:t>
                  </w:r>
                  <w:r w:rsidR="00B63336" w:rsidRPr="002F68D4">
                    <w:rPr>
                      <w:rFonts w:ascii="SassoonCRInfant" w:hAnsi="SassoonCRInfant"/>
                      <w:sz w:val="24"/>
                      <w:szCs w:val="24"/>
                    </w:rPr>
                    <w:t>March</w:t>
                  </w:r>
                </w:p>
              </w:tc>
            </w:tr>
            <w:tr w:rsidR="00FA18A4" w:rsidRPr="002F68D4" w14:paraId="45B0D804" w14:textId="77777777" w:rsidTr="00E0097A">
              <w:trPr>
                <w:trHeight w:val="300"/>
              </w:trPr>
              <w:tc>
                <w:tcPr>
                  <w:tcW w:w="2376" w:type="dxa"/>
                </w:tcPr>
                <w:p w14:paraId="1DA1647B" w14:textId="1DCD918B" w:rsidR="03BA767A" w:rsidRPr="005E7924" w:rsidRDefault="00BD43A3" w:rsidP="2D602D31">
                  <w:pPr>
                    <w:rPr>
                      <w:rFonts w:ascii="SassoonCRInfant" w:hAnsi="SassoonCRInfant"/>
                      <w:sz w:val="24"/>
                      <w:szCs w:val="24"/>
                    </w:rPr>
                  </w:pPr>
                  <w:r w:rsidRPr="005E7924">
                    <w:rPr>
                      <w:rFonts w:ascii="SassoonCRInfant" w:hAnsi="SassoonCRInfant"/>
                      <w:sz w:val="24"/>
                      <w:szCs w:val="24"/>
                    </w:rPr>
                    <w:t>Perlethorpe Anglo Saxon and Viking trip.</w:t>
                  </w:r>
                </w:p>
              </w:tc>
              <w:tc>
                <w:tcPr>
                  <w:tcW w:w="2345" w:type="dxa"/>
                </w:tcPr>
                <w:p w14:paraId="4465F5BC" w14:textId="58520841" w:rsidR="03BA767A" w:rsidRPr="005E7924" w:rsidRDefault="005E7924" w:rsidP="2D602D31">
                  <w:pPr>
                    <w:rPr>
                      <w:rFonts w:ascii="SassoonCRInfant" w:hAnsi="SassoonCRInfant"/>
                      <w:sz w:val="24"/>
                      <w:szCs w:val="24"/>
                    </w:rPr>
                  </w:pPr>
                  <w:r w:rsidRPr="005E7924">
                    <w:rPr>
                      <w:rFonts w:ascii="SassoonCRInfant" w:hAnsi="SassoonCRInfant"/>
                      <w:sz w:val="24"/>
                      <w:szCs w:val="24"/>
                    </w:rPr>
                    <w:t>12</w:t>
                  </w:r>
                  <w:r w:rsidRPr="005E7924">
                    <w:rPr>
                      <w:rFonts w:ascii="SassoonCRInfant" w:hAnsi="SassoonCRInfant"/>
                      <w:sz w:val="24"/>
                      <w:szCs w:val="24"/>
                      <w:vertAlign w:val="superscript"/>
                    </w:rPr>
                    <w:t>th</w:t>
                  </w:r>
                  <w:r w:rsidRPr="005E7924">
                    <w:rPr>
                      <w:rFonts w:ascii="SassoonCRInfant" w:hAnsi="SassoonCRInfant"/>
                      <w:sz w:val="24"/>
                      <w:szCs w:val="24"/>
                    </w:rPr>
                    <w:t xml:space="preserve"> February</w:t>
                  </w:r>
                  <w:r w:rsidR="00BD43A3" w:rsidRPr="005E7924">
                    <w:rPr>
                      <w:rFonts w:ascii="SassoonCRInfant" w:hAnsi="SassoonCRInfant"/>
                      <w:sz w:val="24"/>
                      <w:szCs w:val="24"/>
                    </w:rPr>
                    <w:t xml:space="preserve"> </w:t>
                  </w:r>
                </w:p>
              </w:tc>
            </w:tr>
            <w:tr w:rsidR="00816AE9" w:rsidRPr="002F68D4" w14:paraId="584DFB6A" w14:textId="77777777" w:rsidTr="00E0097A">
              <w:trPr>
                <w:trHeight w:val="300"/>
              </w:trPr>
              <w:tc>
                <w:tcPr>
                  <w:tcW w:w="2376" w:type="dxa"/>
                </w:tcPr>
                <w:p w14:paraId="1916E03A" w14:textId="257F54C4" w:rsidR="00816AE9" w:rsidRPr="002F68D4" w:rsidRDefault="00816AE9" w:rsidP="2D602D31">
                  <w:pPr>
                    <w:rPr>
                      <w:rFonts w:ascii="SassoonCRInfant" w:hAnsi="SassoonCRInfant"/>
                      <w:sz w:val="24"/>
                      <w:szCs w:val="24"/>
                    </w:rPr>
                  </w:pPr>
                  <w:r w:rsidRPr="002F68D4">
                    <w:rPr>
                      <w:rFonts w:ascii="SassoonCRInfant" w:hAnsi="SassoonCRInfant"/>
                      <w:sz w:val="24"/>
                      <w:szCs w:val="24"/>
                    </w:rPr>
                    <w:t>INSET Day</w:t>
                  </w:r>
                </w:p>
              </w:tc>
              <w:tc>
                <w:tcPr>
                  <w:tcW w:w="2345" w:type="dxa"/>
                </w:tcPr>
                <w:p w14:paraId="1DA4DA0E" w14:textId="10E7A5CA" w:rsidR="00816AE9" w:rsidRPr="002F68D4" w:rsidRDefault="00D67A2B" w:rsidP="2D602D31">
                  <w:pPr>
                    <w:rPr>
                      <w:rFonts w:ascii="SassoonCRInfant" w:hAnsi="SassoonCRInfant"/>
                      <w:sz w:val="24"/>
                      <w:szCs w:val="24"/>
                    </w:rPr>
                  </w:pPr>
                  <w:r>
                    <w:rPr>
                      <w:rFonts w:ascii="SassoonCRInfant" w:hAnsi="SassoonCRInfant"/>
                      <w:sz w:val="24"/>
                      <w:szCs w:val="24"/>
                    </w:rPr>
                    <w:t>27</w:t>
                  </w:r>
                  <w:r w:rsidRPr="00D67A2B">
                    <w:rPr>
                      <w:rFonts w:ascii="SassoonCRInfant" w:hAnsi="SassoonCRInfant"/>
                      <w:sz w:val="24"/>
                      <w:szCs w:val="24"/>
                      <w:vertAlign w:val="superscript"/>
                    </w:rPr>
                    <w:t>th</w:t>
                  </w:r>
                  <w:r w:rsidR="00816AE9" w:rsidRPr="002F68D4">
                    <w:rPr>
                      <w:rFonts w:ascii="SassoonCRInfant" w:hAnsi="SassoonCRInfant"/>
                      <w:sz w:val="24"/>
                      <w:szCs w:val="24"/>
                    </w:rPr>
                    <w:t xml:space="preserve"> April</w:t>
                  </w:r>
                </w:p>
              </w:tc>
            </w:tr>
            <w:tr w:rsidR="00B63336" w:rsidRPr="002F68D4" w14:paraId="4680AD7F" w14:textId="77777777" w:rsidTr="00E0097A">
              <w:trPr>
                <w:trHeight w:val="300"/>
              </w:trPr>
              <w:tc>
                <w:tcPr>
                  <w:tcW w:w="2376" w:type="dxa"/>
                </w:tcPr>
                <w:p w14:paraId="655AE354" w14:textId="6D46840C" w:rsidR="00B63336" w:rsidRPr="002F68D4" w:rsidRDefault="00B63336" w:rsidP="2D602D31">
                  <w:pPr>
                    <w:rPr>
                      <w:rFonts w:ascii="SassoonCRInfant" w:hAnsi="SassoonCRInfant"/>
                      <w:sz w:val="24"/>
                      <w:szCs w:val="24"/>
                    </w:rPr>
                  </w:pPr>
                  <w:r w:rsidRPr="002F68D4">
                    <w:rPr>
                      <w:rFonts w:ascii="SassoonCRInfant" w:hAnsi="SassoonCRInfant"/>
                      <w:sz w:val="24"/>
                      <w:szCs w:val="24"/>
                    </w:rPr>
                    <w:t xml:space="preserve">Easter Holidays </w:t>
                  </w:r>
                </w:p>
              </w:tc>
              <w:tc>
                <w:tcPr>
                  <w:tcW w:w="2345" w:type="dxa"/>
                </w:tcPr>
                <w:p w14:paraId="6ACFF1EB" w14:textId="111911A7" w:rsidR="00B63336" w:rsidRPr="002F68D4" w:rsidRDefault="00507E37" w:rsidP="2D602D31">
                  <w:pPr>
                    <w:rPr>
                      <w:rFonts w:ascii="SassoonCRInfant" w:hAnsi="SassoonCRInfant"/>
                      <w:sz w:val="24"/>
                      <w:szCs w:val="24"/>
                    </w:rPr>
                  </w:pPr>
                  <w:r>
                    <w:rPr>
                      <w:rFonts w:ascii="SassoonCRInfant" w:hAnsi="SassoonCRInfant"/>
                      <w:sz w:val="24"/>
                      <w:szCs w:val="24"/>
                    </w:rPr>
                    <w:t>30</w:t>
                  </w:r>
                  <w:r w:rsidR="00B63336" w:rsidRPr="002F68D4">
                    <w:rPr>
                      <w:rFonts w:ascii="SassoonCRInfant" w:hAnsi="SassoonCRInfant"/>
                      <w:sz w:val="24"/>
                      <w:szCs w:val="24"/>
                      <w:vertAlign w:val="superscript"/>
                    </w:rPr>
                    <w:t>th</w:t>
                  </w:r>
                  <w:r w:rsidR="00B63336" w:rsidRPr="002F68D4">
                    <w:rPr>
                      <w:rFonts w:ascii="SassoonCRInfant" w:hAnsi="SassoonCRInfant"/>
                      <w:sz w:val="24"/>
                      <w:szCs w:val="24"/>
                    </w:rPr>
                    <w:t xml:space="preserve"> </w:t>
                  </w:r>
                  <w:r>
                    <w:rPr>
                      <w:rFonts w:ascii="SassoonCRInfant" w:hAnsi="SassoonCRInfant"/>
                      <w:sz w:val="24"/>
                      <w:szCs w:val="24"/>
                    </w:rPr>
                    <w:t xml:space="preserve">March </w:t>
                  </w:r>
                  <w:r w:rsidR="00B63336" w:rsidRPr="002F68D4">
                    <w:rPr>
                      <w:rFonts w:ascii="SassoonCRInfant" w:hAnsi="SassoonCRInfant"/>
                      <w:sz w:val="24"/>
                      <w:szCs w:val="24"/>
                    </w:rPr>
                    <w:t xml:space="preserve">to </w:t>
                  </w:r>
                  <w:r w:rsidR="00B13661">
                    <w:rPr>
                      <w:rFonts w:ascii="SassoonCRInfant" w:hAnsi="SassoonCRInfant"/>
                      <w:sz w:val="24"/>
                      <w:szCs w:val="24"/>
                    </w:rPr>
                    <w:t>12</w:t>
                  </w:r>
                  <w:r w:rsidR="00B13661" w:rsidRPr="00B13661">
                    <w:rPr>
                      <w:rFonts w:ascii="SassoonCRInfant" w:hAnsi="SassoonCRInfant"/>
                      <w:sz w:val="24"/>
                      <w:szCs w:val="24"/>
                      <w:vertAlign w:val="superscript"/>
                    </w:rPr>
                    <w:t>th</w:t>
                  </w:r>
                  <w:r w:rsidR="00B13661">
                    <w:rPr>
                      <w:rFonts w:ascii="SassoonCRInfant" w:hAnsi="SassoonCRInfant"/>
                      <w:sz w:val="24"/>
                      <w:szCs w:val="24"/>
                    </w:rPr>
                    <w:t xml:space="preserve"> </w:t>
                  </w:r>
                  <w:r w:rsidR="00B63336" w:rsidRPr="002F68D4">
                    <w:rPr>
                      <w:rFonts w:ascii="SassoonCRInfant" w:hAnsi="SassoonCRInfant"/>
                      <w:sz w:val="24"/>
                      <w:szCs w:val="24"/>
                    </w:rPr>
                    <w:t>April</w:t>
                  </w:r>
                </w:p>
              </w:tc>
            </w:tr>
          </w:tbl>
          <w:p w14:paraId="3DEEC669" w14:textId="77777777" w:rsidR="00FA18A4" w:rsidRPr="002F68D4" w:rsidRDefault="00FA18A4">
            <w:pPr>
              <w:rPr>
                <w:rFonts w:ascii="SassoonCRInfant" w:hAnsi="SassoonCRInfant" w:cs="Arial"/>
                <w:b w:val="0"/>
                <w:bCs w:val="0"/>
                <w:sz w:val="24"/>
                <w:szCs w:val="24"/>
              </w:rPr>
            </w:pPr>
          </w:p>
        </w:tc>
        <w:tc>
          <w:tcPr>
            <w:tcW w:w="5489" w:type="dxa"/>
            <w:gridSpan w:val="2"/>
          </w:tcPr>
          <w:p w14:paraId="3CBE9D8C" w14:textId="77777777" w:rsidR="002549AE" w:rsidRPr="002F68D4"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sz w:val="24"/>
                <w:szCs w:val="24"/>
                <w:lang w:val="en-US"/>
              </w:rPr>
            </w:pPr>
            <w:r w:rsidRPr="002F68D4">
              <w:rPr>
                <w:rFonts w:ascii="SassoonCRInfant" w:eastAsia="Times New Roman" w:hAnsi="SassoonCRInfant" w:cs="Calibri"/>
                <w:b/>
                <w:bCs/>
                <w:sz w:val="24"/>
                <w:szCs w:val="24"/>
              </w:rPr>
              <w:t>Homework</w:t>
            </w:r>
          </w:p>
          <w:p w14:paraId="3656B9AB" w14:textId="5B93FD66" w:rsidR="00FA18A4" w:rsidRPr="002F68D4" w:rsidRDefault="00FA18A4" w:rsidP="2D602D31">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sz w:val="24"/>
                <w:szCs w:val="24"/>
              </w:rPr>
            </w:pPr>
          </w:p>
          <w:p w14:paraId="0A28C9B5" w14:textId="4A2E483F" w:rsidR="00FA18A4" w:rsidRPr="002F68D4" w:rsidRDefault="709B0816" w:rsidP="4EF524B4">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highlight w:val="yellow"/>
              </w:rPr>
            </w:pPr>
            <w:r w:rsidRPr="002F68D4">
              <w:rPr>
                <w:rFonts w:ascii="SassoonCRInfant" w:eastAsiaTheme="minorEastAsia" w:hAnsi="SassoonCRInfant" w:cstheme="minorBidi"/>
              </w:rPr>
              <w:t xml:space="preserve">Children are also expected to read every day at home and complete their times tables daily. </w:t>
            </w:r>
          </w:p>
          <w:p w14:paraId="1EF49C9D" w14:textId="2CD2C2ED" w:rsidR="00FA18A4" w:rsidRPr="002F68D4" w:rsidRDefault="709B0816" w:rsidP="2D602D31">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eastAsia="Segoe UI" w:hAnsi="SassoonCRInfant" w:cs="Segoe UI"/>
                <w:color w:val="000000" w:themeColor="text1"/>
                <w:sz w:val="19"/>
                <w:szCs w:val="19"/>
              </w:rPr>
            </w:pPr>
            <w:r w:rsidRPr="002F68D4">
              <w:rPr>
                <w:rFonts w:ascii="SassoonCRInfant" w:eastAsiaTheme="minorEastAsia" w:hAnsi="SassoonCRInfant" w:cstheme="minorBidi"/>
              </w:rPr>
              <w:t xml:space="preserve">White Rose </w:t>
            </w:r>
            <w:proofErr w:type="spellStart"/>
            <w:r w:rsidRPr="002F68D4">
              <w:rPr>
                <w:rFonts w:ascii="SassoonCRInfant" w:eastAsiaTheme="minorEastAsia" w:hAnsi="SassoonCRInfant" w:cstheme="minorBidi"/>
              </w:rPr>
              <w:t>Maths</w:t>
            </w:r>
            <w:proofErr w:type="spellEnd"/>
            <w:r w:rsidRPr="002F68D4">
              <w:rPr>
                <w:rFonts w:ascii="SassoonCRInfant" w:eastAsiaTheme="minorEastAsia" w:hAnsi="SassoonCRInfant" w:cstheme="minorBidi"/>
              </w:rPr>
              <w:t xml:space="preserve"> videos are also shared in Class Dojo every week with the week’s learning so your child can watch them daily before the lesson. They can also use these videos after the lesson to secure their learning of a particular objective</w:t>
            </w:r>
            <w:r w:rsidRPr="002F68D4">
              <w:rPr>
                <w:rFonts w:ascii="SassoonCRInfant" w:hAnsi="SassoonCRInfant"/>
              </w:rPr>
              <w:t>.</w:t>
            </w:r>
          </w:p>
          <w:p w14:paraId="00253F5F" w14:textId="332A8C41" w:rsidR="00FA18A4" w:rsidRPr="002F68D4" w:rsidRDefault="00FA18A4" w:rsidP="2D602D31">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sz w:val="24"/>
                <w:szCs w:val="24"/>
                <w:lang w:val="en-US"/>
              </w:rPr>
            </w:pPr>
          </w:p>
        </w:tc>
      </w:tr>
    </w:tbl>
    <w:p w14:paraId="049F31CB" w14:textId="77777777" w:rsidR="00FA18A4" w:rsidRPr="002F68D4" w:rsidRDefault="00FA18A4">
      <w:pPr>
        <w:rPr>
          <w:rFonts w:ascii="SassoonCRInfant" w:hAnsi="SassoonCRInfant"/>
        </w:rPr>
      </w:pPr>
    </w:p>
    <w:tbl>
      <w:tblPr>
        <w:tblStyle w:val="GridTable1Light-Accent1"/>
        <w:tblW w:w="10244" w:type="dxa"/>
        <w:tblInd w:w="10" w:type="dxa"/>
        <w:tblLayout w:type="fixed"/>
        <w:tblLook w:val="04A0" w:firstRow="1" w:lastRow="0" w:firstColumn="1" w:lastColumn="0" w:noHBand="0" w:noVBand="1"/>
      </w:tblPr>
      <w:tblGrid>
        <w:gridCol w:w="2561"/>
        <w:gridCol w:w="2561"/>
        <w:gridCol w:w="2561"/>
        <w:gridCol w:w="2561"/>
      </w:tblGrid>
      <w:tr w:rsidR="00FA18A4" w:rsidRPr="002F68D4" w14:paraId="508951ED" w14:textId="77777777" w:rsidTr="795F9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44" w:type="dxa"/>
            <w:gridSpan w:val="4"/>
          </w:tcPr>
          <w:p w14:paraId="53128261" w14:textId="77777777" w:rsidR="00FA18A4" w:rsidRPr="002F68D4" w:rsidRDefault="00FA18A4">
            <w:pPr>
              <w:rPr>
                <w:rFonts w:ascii="SassoonCRInfant" w:hAnsi="SassoonCRInfant"/>
                <w:b w:val="0"/>
                <w:bCs w:val="0"/>
              </w:rPr>
            </w:pPr>
          </w:p>
          <w:p w14:paraId="2B958303" w14:textId="77777777" w:rsidR="00FA18A4" w:rsidRPr="002F68D4" w:rsidRDefault="00FA18A4" w:rsidP="128E1C1E">
            <w:pPr>
              <w:rPr>
                <w:rFonts w:ascii="SassoonCRInfant" w:hAnsi="SassoonCRInfant"/>
                <w:b w:val="0"/>
                <w:bCs w:val="0"/>
                <w:color w:val="000000" w:themeColor="text1"/>
                <w:sz w:val="20"/>
                <w:szCs w:val="20"/>
              </w:rPr>
            </w:pPr>
            <w:r w:rsidRPr="002F68D4">
              <w:rPr>
                <w:rFonts w:ascii="SassoonCRInfant" w:hAnsi="SassoonCRInfant"/>
                <w:noProof/>
                <w:color w:val="2B579A"/>
                <w:shd w:val="clear" w:color="auto" w:fill="E6E6E6"/>
                <w:lang w:val="en-US"/>
              </w:rPr>
              <mc:AlternateContent>
                <mc:Choice Requires="wps">
                  <w:drawing>
                    <wp:inline distT="0" distB="0" distL="114300" distR="114300" wp14:anchorId="76672E60" wp14:editId="5949053B">
                      <wp:extent cx="6276975" cy="523875"/>
                      <wp:effectExtent l="19050" t="19050" r="47625" b="47625"/>
                      <wp:docPr id="311303198" name="Rectangle: Rounded Corners 1"/>
                      <wp:cNvGraphicFramePr/>
                      <a:graphic xmlns:a="http://schemas.openxmlformats.org/drawingml/2006/main">
                        <a:graphicData uri="http://schemas.microsoft.com/office/word/2010/wordprocessingShape">
                          <wps:wsp>
                            <wps:cNvSpPr/>
                            <wps:spPr>
                              <a:xfrm>
                                <a:off x="0" y="0"/>
                                <a:ext cx="6276975"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E34894" w14:textId="2030D7F8" w:rsidR="000B1056" w:rsidRPr="00504154" w:rsidRDefault="00504154" w:rsidP="000B1056">
                                  <w:pPr>
                                    <w:jc w:val="center"/>
                                    <w:rPr>
                                      <w:rFonts w:ascii="Riffic Free Medium" w:hAnsi="Riffic Free Medium"/>
                                      <w:color w:val="7030A0"/>
                                      <w:sz w:val="54"/>
                                      <w:lang w:val="en-US"/>
                                    </w:rPr>
                                  </w:pPr>
                                  <w:r>
                                    <w:rPr>
                                      <w:b/>
                                      <w:bCs/>
                                      <w:color w:val="7030A0"/>
                                      <w:sz w:val="36"/>
                                      <w:szCs w:val="20"/>
                                      <w:lang w:val="en-US"/>
                                    </w:rPr>
                                    <w:t>Do invasions always result in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6672E60" id="Rectangle: Rounded Corners 1" o:spid="_x0000_s1027" style="width:494.25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" filled="f" strokecolor="#c6f" strokeweight="4.5pt">
                      <v:stroke joinstyle="miter"/>
                      <v:textbox>
                        <w:txbxContent>
                          <w:p w14:paraId="66E34894" w14:textId="2030D7F8" w:rsidR="000B1056" w:rsidRPr="00504154" w:rsidRDefault="00504154" w:rsidP="000B1056">
                            <w:pPr>
                              <w:jc w:val="center"/>
                              <w:rPr>
                                <w:rFonts w:ascii="Riffic Free Medium" w:hAnsi="Riffic Free Medium"/>
                                <w:color w:val="7030A0"/>
                                <w:sz w:val="54"/>
                                <w:lang w:val="en-US"/>
                              </w:rPr>
                            </w:pPr>
                            <w:r>
                              <w:rPr>
                                <w:b/>
                                <w:bCs/>
                                <w:color w:val="7030A0"/>
                                <w:sz w:val="36"/>
                                <w:szCs w:val="20"/>
                                <w:lang w:val="en-US"/>
                              </w:rPr>
                              <w:t>Do invasions always result in change?</w:t>
                            </w:r>
                          </w:p>
                        </w:txbxContent>
                      </v:textbox>
                      <w10:anchorlock/>
                    </v:roundrect>
                  </w:pict>
                </mc:Fallback>
              </mc:AlternateContent>
            </w:r>
          </w:p>
          <w:p w14:paraId="62486C05" w14:textId="77777777" w:rsidR="00FA18A4" w:rsidRPr="002F68D4" w:rsidRDefault="00FA18A4" w:rsidP="2B5B119B">
            <w:pPr>
              <w:rPr>
                <w:rFonts w:ascii="SassoonCRInfant" w:hAnsi="SassoonCRInfant"/>
                <w:b w:val="0"/>
                <w:bCs w:val="0"/>
              </w:rPr>
            </w:pPr>
          </w:p>
        </w:tc>
      </w:tr>
      <w:tr w:rsidR="00FA18A4" w:rsidRPr="002F68D4" w14:paraId="65E5818F"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6F8FA09C" w14:textId="77777777" w:rsidR="001653A7" w:rsidRDefault="00BD43A3" w:rsidP="6319B4D5">
            <w:pPr>
              <w:jc w:val="center"/>
              <w:rPr>
                <w:rFonts w:ascii="SassoonCRInfant" w:hAnsi="SassoonCRInfant"/>
                <w:color w:val="000000" w:themeColor="text1"/>
              </w:rPr>
            </w:pPr>
            <w:r w:rsidRPr="002F68D4">
              <w:rPr>
                <w:rFonts w:ascii="SassoonCRInfant" w:hAnsi="SassoonCRInfant"/>
                <w:b w:val="0"/>
                <w:bCs w:val="0"/>
                <w:color w:val="000000" w:themeColor="text1"/>
              </w:rPr>
              <w:t>This term our enquiry question is: Do invasions always result in change?</w:t>
            </w:r>
            <w:r w:rsidR="00B63336" w:rsidRPr="002F68D4">
              <w:rPr>
                <w:rFonts w:ascii="SassoonCRInfant" w:hAnsi="SassoonCRInfant"/>
                <w:b w:val="0"/>
                <w:bCs w:val="0"/>
                <w:color w:val="000000" w:themeColor="text1"/>
              </w:rPr>
              <w:t xml:space="preserve"> This is a history- based enquiry. Throughout the term we will be learning about the Anglo Saxon and Viking invasions of Britain.  </w:t>
            </w:r>
            <w:r w:rsidRPr="002F68D4">
              <w:rPr>
                <w:rFonts w:ascii="SassoonCRInfant" w:hAnsi="SassoonCRInfant"/>
                <w:b w:val="0"/>
                <w:bCs w:val="0"/>
                <w:color w:val="000000" w:themeColor="text1"/>
              </w:rPr>
              <w:t>On the next page is a knowledge organiser showing everything we will learn. To support us with our learning we will be visiting Perlethorpe to experience an Anglo Saxon and Viking day.</w:t>
            </w:r>
          </w:p>
          <w:p w14:paraId="5D3C721F" w14:textId="77777777" w:rsidR="00001233" w:rsidRDefault="00001233" w:rsidP="6319B4D5">
            <w:pPr>
              <w:jc w:val="center"/>
              <w:rPr>
                <w:rFonts w:ascii="SassoonCRInfant" w:hAnsi="SassoonCRInfant"/>
                <w:color w:val="000000" w:themeColor="text1"/>
              </w:rPr>
            </w:pPr>
          </w:p>
          <w:p w14:paraId="6F88B237" w14:textId="77777777" w:rsidR="00001233" w:rsidRDefault="00001233" w:rsidP="6319B4D5">
            <w:pPr>
              <w:jc w:val="center"/>
              <w:rPr>
                <w:rFonts w:ascii="SassoonCRInfant" w:hAnsi="SassoonCRInfant"/>
                <w:color w:val="000000" w:themeColor="text1"/>
              </w:rPr>
            </w:pPr>
          </w:p>
          <w:p w14:paraId="60115A9E" w14:textId="77777777" w:rsidR="00001233" w:rsidRDefault="00001233" w:rsidP="6319B4D5">
            <w:pPr>
              <w:jc w:val="center"/>
              <w:rPr>
                <w:rFonts w:ascii="SassoonCRInfant" w:hAnsi="SassoonCRInfant"/>
                <w:color w:val="000000" w:themeColor="text1"/>
              </w:rPr>
            </w:pPr>
          </w:p>
          <w:p w14:paraId="4B64920F" w14:textId="77777777" w:rsidR="00001233" w:rsidRDefault="00001233" w:rsidP="6319B4D5">
            <w:pPr>
              <w:jc w:val="center"/>
              <w:rPr>
                <w:rFonts w:ascii="SassoonCRInfant" w:hAnsi="SassoonCRInfant"/>
                <w:color w:val="000000" w:themeColor="text1"/>
              </w:rPr>
            </w:pPr>
          </w:p>
          <w:p w14:paraId="0C108ACF" w14:textId="77777777" w:rsidR="00001233" w:rsidRDefault="00001233" w:rsidP="6319B4D5">
            <w:pPr>
              <w:jc w:val="center"/>
              <w:rPr>
                <w:rFonts w:ascii="SassoonCRInfant" w:hAnsi="SassoonCRInfant"/>
                <w:color w:val="000000" w:themeColor="text1"/>
              </w:rPr>
            </w:pPr>
          </w:p>
          <w:p w14:paraId="1E255A47" w14:textId="77777777" w:rsidR="00001233" w:rsidRDefault="00001233" w:rsidP="6319B4D5">
            <w:pPr>
              <w:jc w:val="center"/>
              <w:rPr>
                <w:rFonts w:ascii="SassoonCRInfant" w:hAnsi="SassoonCRInfant"/>
                <w:color w:val="000000" w:themeColor="text1"/>
              </w:rPr>
            </w:pPr>
          </w:p>
          <w:p w14:paraId="51384B98" w14:textId="77777777" w:rsidR="00001233" w:rsidRDefault="00001233" w:rsidP="6319B4D5">
            <w:pPr>
              <w:jc w:val="center"/>
              <w:rPr>
                <w:rFonts w:ascii="SassoonCRInfant" w:hAnsi="SassoonCRInfant"/>
                <w:color w:val="000000" w:themeColor="text1"/>
              </w:rPr>
            </w:pPr>
          </w:p>
          <w:p w14:paraId="0E16077B" w14:textId="77777777" w:rsidR="00001233" w:rsidRDefault="00001233" w:rsidP="6319B4D5">
            <w:pPr>
              <w:jc w:val="center"/>
              <w:rPr>
                <w:rFonts w:ascii="SassoonCRInfant" w:hAnsi="SassoonCRInfant"/>
                <w:color w:val="000000" w:themeColor="text1"/>
              </w:rPr>
            </w:pPr>
          </w:p>
          <w:p w14:paraId="222F3530" w14:textId="77777777" w:rsidR="00001233" w:rsidRDefault="00001233" w:rsidP="6319B4D5">
            <w:pPr>
              <w:jc w:val="center"/>
              <w:rPr>
                <w:rFonts w:ascii="SassoonCRInfant" w:hAnsi="SassoonCRInfant"/>
                <w:color w:val="000000" w:themeColor="text1"/>
              </w:rPr>
            </w:pPr>
          </w:p>
          <w:p w14:paraId="21E64E82" w14:textId="77777777" w:rsidR="00001233" w:rsidRDefault="00001233" w:rsidP="6319B4D5">
            <w:pPr>
              <w:jc w:val="center"/>
              <w:rPr>
                <w:rFonts w:ascii="SassoonCRInfant" w:hAnsi="SassoonCRInfant"/>
                <w:color w:val="000000" w:themeColor="text1"/>
              </w:rPr>
            </w:pPr>
          </w:p>
          <w:p w14:paraId="180F5149" w14:textId="77777777" w:rsidR="00001233" w:rsidRDefault="00001233" w:rsidP="6319B4D5">
            <w:pPr>
              <w:jc w:val="center"/>
              <w:rPr>
                <w:rFonts w:ascii="SassoonCRInfant" w:hAnsi="SassoonCRInfant"/>
                <w:color w:val="000000" w:themeColor="text1"/>
              </w:rPr>
            </w:pPr>
          </w:p>
          <w:p w14:paraId="16955AE6" w14:textId="77777777" w:rsidR="00001233" w:rsidRDefault="00001233" w:rsidP="6319B4D5">
            <w:pPr>
              <w:jc w:val="center"/>
              <w:rPr>
                <w:rFonts w:ascii="SassoonCRInfant" w:hAnsi="SassoonCRInfant"/>
                <w:color w:val="000000" w:themeColor="text1"/>
              </w:rPr>
            </w:pPr>
          </w:p>
          <w:p w14:paraId="21118487" w14:textId="77777777" w:rsidR="00001233" w:rsidRDefault="00001233" w:rsidP="6319B4D5">
            <w:pPr>
              <w:jc w:val="center"/>
              <w:rPr>
                <w:rFonts w:ascii="SassoonCRInfant" w:hAnsi="SassoonCRInfant"/>
                <w:color w:val="000000" w:themeColor="text1"/>
              </w:rPr>
            </w:pPr>
          </w:p>
          <w:p w14:paraId="3D51BAF3" w14:textId="77777777" w:rsidR="00001233" w:rsidRDefault="00001233" w:rsidP="6319B4D5">
            <w:pPr>
              <w:jc w:val="center"/>
              <w:rPr>
                <w:rFonts w:ascii="SassoonCRInfant" w:hAnsi="SassoonCRInfant"/>
                <w:color w:val="000000" w:themeColor="text1"/>
              </w:rPr>
            </w:pPr>
          </w:p>
          <w:p w14:paraId="0EBCC0DD" w14:textId="77777777" w:rsidR="00001233" w:rsidRDefault="00001233" w:rsidP="6319B4D5">
            <w:pPr>
              <w:jc w:val="center"/>
              <w:rPr>
                <w:rFonts w:ascii="SassoonCRInfant" w:hAnsi="SassoonCRInfant"/>
                <w:color w:val="000000" w:themeColor="text1"/>
              </w:rPr>
            </w:pPr>
          </w:p>
          <w:p w14:paraId="773D0FAD" w14:textId="77777777" w:rsidR="00001233" w:rsidRDefault="00001233" w:rsidP="6319B4D5">
            <w:pPr>
              <w:jc w:val="center"/>
              <w:rPr>
                <w:rFonts w:ascii="SassoonCRInfant" w:hAnsi="SassoonCRInfant"/>
                <w:color w:val="000000" w:themeColor="text1"/>
              </w:rPr>
            </w:pPr>
          </w:p>
          <w:p w14:paraId="4B99056E" w14:textId="02AB972A" w:rsidR="00001233" w:rsidRPr="002F68D4" w:rsidRDefault="00001233" w:rsidP="6319B4D5">
            <w:pPr>
              <w:jc w:val="center"/>
              <w:rPr>
                <w:rFonts w:ascii="SassoonCRInfant" w:hAnsi="SassoonCRInfant"/>
                <w:b w:val="0"/>
                <w:bCs w:val="0"/>
                <w:color w:val="000000" w:themeColor="text1"/>
                <w:sz w:val="20"/>
                <w:szCs w:val="20"/>
                <w:highlight w:val="magenta"/>
              </w:rPr>
            </w:pPr>
          </w:p>
        </w:tc>
      </w:tr>
      <w:tr w:rsidR="000B1056" w:rsidRPr="002F68D4" w14:paraId="08FEBA37"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1299C43A" w14:textId="77777777" w:rsidR="000B1056" w:rsidRPr="002F68D4" w:rsidRDefault="000B1056" w:rsidP="128E1C1E">
            <w:pPr>
              <w:rPr>
                <w:rFonts w:ascii="SassoonCRInfant" w:hAnsi="SassoonCRInfant"/>
                <w:b w:val="0"/>
                <w:bCs w:val="0"/>
                <w:color w:val="000000" w:themeColor="text1"/>
                <w:sz w:val="20"/>
                <w:szCs w:val="20"/>
              </w:rPr>
            </w:pPr>
            <w:r w:rsidRPr="002F68D4">
              <w:rPr>
                <w:rFonts w:ascii="SassoonCRInfant" w:hAnsi="SassoonCRInfant"/>
                <w:noProof/>
                <w:color w:val="2B579A"/>
                <w:shd w:val="clear" w:color="auto" w:fill="E6E6E6"/>
                <w:lang w:val="en-US"/>
              </w:rPr>
              <mc:AlternateContent>
                <mc:Choice Requires="wps">
                  <w:drawing>
                    <wp:inline distT="0" distB="0" distL="114300" distR="114300" wp14:anchorId="31BB8153" wp14:editId="7F8F48D3">
                      <wp:extent cx="6324600" cy="523875"/>
                      <wp:effectExtent l="19050" t="19050" r="38100" b="47625"/>
                      <wp:docPr id="2035005676"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1BB8153" id="_x0000_s1028" style="width:498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8IlQ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" filled="f" strokecolor="#c6f" strokeweight="4.5pt">
                      <v:stroke joinstyle="miter"/>
                      <v:textbo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v:textbox>
                      <w10:anchorlock/>
                    </v:roundrect>
                  </w:pict>
                </mc:Fallback>
              </mc:AlternateContent>
            </w:r>
          </w:p>
        </w:tc>
      </w:tr>
      <w:tr w:rsidR="000B1056" w:rsidRPr="002F68D4" w14:paraId="69D41D53"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0FD380D6" w14:textId="77777777" w:rsidR="000B1056" w:rsidRPr="002F68D4" w:rsidRDefault="00DF2D13" w:rsidP="02998243">
            <w:pPr>
              <w:rPr>
                <w:rFonts w:ascii="SassoonCRInfant" w:eastAsiaTheme="minorEastAsia" w:hAnsi="SassoonCRInfant"/>
                <w:color w:val="000000" w:themeColor="text1"/>
                <w:sz w:val="24"/>
                <w:szCs w:val="24"/>
              </w:rPr>
            </w:pPr>
            <w:r w:rsidRPr="002F68D4">
              <w:rPr>
                <w:rFonts w:ascii="SassoonCRInfant" w:eastAsiaTheme="minorEastAsia" w:hAnsi="SassoonCRInfant"/>
                <w:color w:val="000000" w:themeColor="text1"/>
                <w:sz w:val="24"/>
                <w:szCs w:val="24"/>
              </w:rPr>
              <w:t>Your home learning challen</w:t>
            </w:r>
            <w:r w:rsidR="00233C20" w:rsidRPr="002F68D4">
              <w:rPr>
                <w:rFonts w:ascii="SassoonCRInfant" w:eastAsiaTheme="minorEastAsia" w:hAnsi="SassoonCRInfant"/>
                <w:color w:val="000000" w:themeColor="text1"/>
                <w:sz w:val="24"/>
                <w:szCs w:val="24"/>
              </w:rPr>
              <w:t>ge to deepen your understanding:</w:t>
            </w:r>
          </w:p>
        </w:tc>
      </w:tr>
      <w:tr w:rsidR="00FA18A4" w:rsidRPr="002F68D4" w14:paraId="29CFD2B1" w14:textId="77777777" w:rsidTr="795F9B5D">
        <w:trPr>
          <w:trHeight w:val="4541"/>
        </w:trPr>
        <w:tc>
          <w:tcPr>
            <w:cnfStyle w:val="001000000000" w:firstRow="0" w:lastRow="0" w:firstColumn="1" w:lastColumn="0" w:oddVBand="0" w:evenVBand="0" w:oddHBand="0" w:evenHBand="0" w:firstRowFirstColumn="0" w:firstRowLastColumn="0" w:lastRowFirstColumn="0" w:lastRowLastColumn="0"/>
            <w:tcW w:w="2561" w:type="dxa"/>
          </w:tcPr>
          <w:p w14:paraId="2B0A2D7A" w14:textId="77777777" w:rsidR="00FA18A4" w:rsidRPr="002F68D4" w:rsidRDefault="00FA18A4" w:rsidP="45C9C5ED">
            <w:pPr>
              <w:rPr>
                <w:rFonts w:ascii="SassoonCRInfant" w:eastAsiaTheme="minorEastAsia" w:hAnsi="SassoonCRInfant"/>
                <w:b w:val="0"/>
                <w:bCs w:val="0"/>
              </w:rPr>
            </w:pPr>
            <w:r w:rsidRPr="002F68D4">
              <w:rPr>
                <w:rFonts w:ascii="SassoonCRInfant" w:eastAsiaTheme="minorEastAsia" w:hAnsi="SassoonCRInfant"/>
              </w:rPr>
              <w:lastRenderedPageBreak/>
              <w:t xml:space="preserve">Reading </w:t>
            </w:r>
          </w:p>
          <w:p w14:paraId="715C20AA" w14:textId="24B741D2" w:rsidR="6319B4D5" w:rsidRPr="002F68D4" w:rsidRDefault="6319B4D5" w:rsidP="6319B4D5">
            <w:pPr>
              <w:rPr>
                <w:rFonts w:ascii="SassoonCRInfant" w:eastAsiaTheme="minorEastAsia" w:hAnsi="SassoonCRInfant"/>
              </w:rPr>
            </w:pPr>
          </w:p>
          <w:p w14:paraId="72BB528B" w14:textId="39CA32AA" w:rsidR="001653A7" w:rsidRPr="002F68D4" w:rsidRDefault="001653A7" w:rsidP="6319B4D5">
            <w:pPr>
              <w:rPr>
                <w:rFonts w:ascii="SassoonCRInfant" w:eastAsia="Sassoon" w:hAnsi="SassoonCRInfant" w:cs="Sassoon"/>
                <w:b w:val="0"/>
                <w:bCs w:val="0"/>
              </w:rPr>
            </w:pPr>
            <w:r w:rsidRPr="002F68D4">
              <w:rPr>
                <w:rFonts w:ascii="SassoonCRInfant" w:eastAsia="Sassoon" w:hAnsi="SassoonCRInfant" w:cs="Sassoon"/>
                <w:b w:val="0"/>
                <w:bCs w:val="0"/>
              </w:rPr>
              <w:t xml:space="preserve">Reading is the gateway to the curriculum. We will be reading the text Anglo Saxon Boy and the poem Beowulf to focus on understanding the whole text and retrieval skills. When you read with your child, please ask them questions about what they have read so they can demonstrate their understanding. Here is a link to the Beowulf story to watch at home  </w:t>
            </w:r>
          </w:p>
          <w:p w14:paraId="175A92DD" w14:textId="77777777" w:rsidR="001653A7" w:rsidRPr="002F68D4" w:rsidRDefault="001653A7" w:rsidP="6319B4D5">
            <w:pPr>
              <w:rPr>
                <w:rFonts w:ascii="SassoonCRInfant" w:eastAsia="Sassoon" w:hAnsi="SassoonCRInfant" w:cs="Sassoon"/>
                <w:b w:val="0"/>
                <w:bCs w:val="0"/>
              </w:rPr>
            </w:pPr>
            <w:hyperlink r:id="rId10">
              <w:r w:rsidRPr="002F68D4">
                <w:rPr>
                  <w:rStyle w:val="Hyperlink"/>
                  <w:rFonts w:ascii="SassoonCRInfant" w:eastAsia="Sassoon" w:hAnsi="SassoonCRInfant" w:cs="Sassoon"/>
                  <w:b w:val="0"/>
                  <w:bCs w:val="0"/>
                </w:rPr>
                <w:t>https://www.bbc.co.uk/teach/school-radio/english-ks2-ks3-beowulf-index/zfbhpg8</w:t>
              </w:r>
            </w:hyperlink>
            <w:r w:rsidRPr="002F68D4">
              <w:rPr>
                <w:rFonts w:ascii="SassoonCRInfant" w:eastAsia="Sassoon" w:hAnsi="SassoonCRInfant" w:cs="Sassoon"/>
                <w:b w:val="0"/>
                <w:bCs w:val="0"/>
              </w:rPr>
              <w:t xml:space="preserve"> </w:t>
            </w:r>
          </w:p>
          <w:p w14:paraId="08C0DF36" w14:textId="77777777" w:rsidR="001653A7" w:rsidRPr="002F68D4" w:rsidRDefault="001653A7" w:rsidP="6319B4D5">
            <w:pPr>
              <w:rPr>
                <w:rFonts w:ascii="SassoonCRInfant" w:eastAsia="Sassoon" w:hAnsi="SassoonCRInfant" w:cs="Sassoon"/>
                <w:b w:val="0"/>
                <w:bCs w:val="0"/>
              </w:rPr>
            </w:pPr>
            <w:r w:rsidRPr="002F68D4">
              <w:rPr>
                <w:rFonts w:ascii="SassoonCRInfant" w:eastAsia="Sassoon" w:hAnsi="SassoonCRInfant" w:cs="Sassoon"/>
                <w:b w:val="0"/>
                <w:bCs w:val="0"/>
              </w:rPr>
              <w:t>Follow this link to read the first chapter of Anglo Saxon Boy.</w:t>
            </w:r>
          </w:p>
          <w:p w14:paraId="4F998640" w14:textId="37D4EF0D" w:rsidR="00FA18A4" w:rsidRPr="002F68D4" w:rsidRDefault="003E59EC" w:rsidP="6319B4D5">
            <w:pPr>
              <w:rPr>
                <w:rFonts w:ascii="SassoonCRInfant" w:eastAsia="Sassoon" w:hAnsi="SassoonCRInfant" w:cs="Sassoon"/>
                <w:b w:val="0"/>
                <w:bCs w:val="0"/>
                <w:sz w:val="18"/>
                <w:szCs w:val="18"/>
                <w:lang w:val="en-US"/>
              </w:rPr>
            </w:pPr>
            <w:hyperlink r:id="rId11" w:history="1">
              <w:r w:rsidRPr="002F68D4">
                <w:rPr>
                  <w:rStyle w:val="Hyperlink"/>
                  <w:rFonts w:ascii="SassoonCRInfant" w:hAnsi="SassoonCRInfant" w:cs="Arial"/>
                  <w:sz w:val="18"/>
                  <w:szCs w:val="18"/>
                  <w:lang w:val="en-US"/>
                </w:rPr>
                <w:t>https://www.archbishopcourtenay.org.uk/chapter-1-1/</w:t>
              </w:r>
            </w:hyperlink>
            <w:r w:rsidRPr="002F68D4">
              <w:rPr>
                <w:rFonts w:ascii="SassoonCRInfant" w:hAnsi="SassoonCRInfant" w:cs="Arial"/>
                <w:sz w:val="18"/>
                <w:szCs w:val="18"/>
                <w:lang w:val="en-US"/>
              </w:rPr>
              <w:t xml:space="preserve"> </w:t>
            </w:r>
          </w:p>
          <w:p w14:paraId="3461D779" w14:textId="2C04C918" w:rsidR="00FA18A4" w:rsidRPr="002F68D4" w:rsidRDefault="0CAD5083" w:rsidP="6319B4D5">
            <w:pPr>
              <w:rPr>
                <w:rFonts w:ascii="SassoonCRInfant" w:eastAsia="Sassoon" w:hAnsi="SassoonCRInfant" w:cs="Sassoon"/>
                <w:b w:val="0"/>
                <w:bCs w:val="0"/>
                <w:lang w:val="en-US"/>
              </w:rPr>
            </w:pPr>
            <w:r w:rsidRPr="002F68D4">
              <w:rPr>
                <w:rFonts w:ascii="SassoonCRInfant" w:eastAsia="Sassoon" w:hAnsi="SassoonCRInfant" w:cs="Sassoon"/>
                <w:b w:val="0"/>
                <w:bCs w:val="0"/>
                <w:lang w:val="en-US"/>
              </w:rPr>
              <w:t>When</w:t>
            </w:r>
            <w:r w:rsidRPr="002F68D4">
              <w:rPr>
                <w:rFonts w:ascii="SassoonCRInfant" w:eastAsia="Sassoon" w:hAnsi="SassoonCRInfant" w:cs="Sassoon"/>
                <w:b w:val="0"/>
                <w:bCs w:val="0"/>
                <w:sz w:val="18"/>
                <w:szCs w:val="18"/>
                <w:lang w:val="en-US"/>
              </w:rPr>
              <w:t xml:space="preserve"> </w:t>
            </w:r>
            <w:r w:rsidRPr="002F68D4">
              <w:rPr>
                <w:rFonts w:ascii="SassoonCRInfant" w:eastAsia="Sassoon" w:hAnsi="SassoonCRInfant" w:cs="Sassoon"/>
                <w:b w:val="0"/>
                <w:bCs w:val="0"/>
                <w:lang w:val="en-US"/>
              </w:rPr>
              <w:t>you read with your child, please ask them questions about what they have read so they can demonstrate their understanding.</w:t>
            </w:r>
          </w:p>
        </w:tc>
        <w:tc>
          <w:tcPr>
            <w:tcW w:w="5122" w:type="dxa"/>
            <w:gridSpan w:val="2"/>
          </w:tcPr>
          <w:p w14:paraId="647F0AD1" w14:textId="77777777" w:rsidR="00FA18A4" w:rsidRPr="002F68D4" w:rsidRDefault="00FA18A4" w:rsidP="00233C20">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HAnsi"/>
                <w:b/>
                <w:bCs/>
              </w:rPr>
            </w:pPr>
            <w:r w:rsidRPr="002F68D4">
              <w:rPr>
                <w:rFonts w:ascii="SassoonCRInfant" w:eastAsiaTheme="minorEastAsia" w:hAnsi="SassoonCRInfant" w:cstheme="minorHAnsi"/>
                <w:b/>
                <w:bCs/>
              </w:rPr>
              <w:t xml:space="preserve">Writing </w:t>
            </w:r>
          </w:p>
          <w:p w14:paraId="32E292FE" w14:textId="4B504884" w:rsidR="00504154" w:rsidRPr="002F68D4" w:rsidRDefault="00A45D26" w:rsidP="00504154">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rPr>
            </w:pPr>
            <w:r w:rsidRPr="002F68D4">
              <w:rPr>
                <w:rFonts w:ascii="SassoonCRInfant" w:hAnsi="SassoonCRInfant" w:cstheme="minorHAnsi"/>
              </w:rPr>
              <w:t xml:space="preserve">This term we will be writing our own </w:t>
            </w:r>
            <w:r w:rsidR="00816FA3" w:rsidRPr="002F68D4">
              <w:rPr>
                <w:rFonts w:ascii="SassoonCRInfant" w:hAnsi="SassoonCRInfant" w:cstheme="minorHAnsi"/>
              </w:rPr>
              <w:t>playscript based on Micheal Morpurgo’s ‘Beowulf’. We will then be writing our own narratives inspired by Tony Bradman’s Anglo Saxon Boy. We will also write a newspaper report all about invasions!</w:t>
            </w:r>
          </w:p>
          <w:p w14:paraId="55C068F7" w14:textId="77777777" w:rsidR="001653A7" w:rsidRPr="002F68D4" w:rsidRDefault="001653A7" w:rsidP="001653A7">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rPr>
            </w:pPr>
            <w:r w:rsidRPr="002F68D4">
              <w:rPr>
                <w:rFonts w:ascii="SassoonCRInfant" w:hAnsi="SassoonCRInfant"/>
              </w:rPr>
              <w:t>Research the Anglo Saxons and Vikings and create a bank of descriptive words and phrases that you can use in your writing.</w:t>
            </w:r>
          </w:p>
          <w:p w14:paraId="5187C1D1" w14:textId="77777777" w:rsidR="001653A7" w:rsidRPr="002F68D4" w:rsidRDefault="001653A7" w:rsidP="001653A7">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rPr>
            </w:pPr>
            <w:r w:rsidRPr="002F68D4">
              <w:rPr>
                <w:rFonts w:ascii="SassoonCRInfant" w:hAnsi="SassoonCRInfant"/>
              </w:rPr>
              <w:t>Here are some links to help you:</w:t>
            </w:r>
          </w:p>
          <w:p w14:paraId="10BEF7D6" w14:textId="4C288F97" w:rsidR="00816AE9" w:rsidRPr="002F68D4" w:rsidRDefault="003E59EC" w:rsidP="00504154">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lang w:val="en-GB"/>
              </w:rPr>
            </w:pPr>
            <w:hyperlink r:id="rId12" w:history="1">
              <w:r w:rsidRPr="002F68D4">
                <w:rPr>
                  <w:rStyle w:val="Hyperlink"/>
                  <w:rFonts w:ascii="SassoonCRInfant" w:eastAsiaTheme="minorEastAsia" w:hAnsi="SassoonCRInfant" w:cstheme="minorBidi"/>
                  <w:lang w:val="en-GB"/>
                </w:rPr>
                <w:t>https://www.bbc.co.uk/bitesize/articles/z8q487h</w:t>
              </w:r>
            </w:hyperlink>
            <w:r w:rsidRPr="002F68D4">
              <w:rPr>
                <w:rFonts w:ascii="SassoonCRInfant" w:eastAsiaTheme="minorEastAsia" w:hAnsi="SassoonCRInfant" w:cstheme="minorBidi"/>
                <w:lang w:val="en-GB"/>
              </w:rPr>
              <w:t xml:space="preserve"> </w:t>
            </w:r>
            <w:hyperlink r:id="rId13" w:history="1">
              <w:r w:rsidR="00816AE9" w:rsidRPr="002F68D4">
                <w:rPr>
                  <w:rStyle w:val="Hyperlink"/>
                  <w:rFonts w:ascii="SassoonCRInfant" w:eastAsiaTheme="minorEastAsia" w:hAnsi="SassoonCRInfant" w:cstheme="minorBidi"/>
                  <w:lang w:val="en-GB"/>
                </w:rPr>
                <w:t>https://www.natgeokids.com/uk/discover/history/general-history/anglo-saxons/</w:t>
              </w:r>
            </w:hyperlink>
            <w:r w:rsidR="00816AE9" w:rsidRPr="002F68D4">
              <w:rPr>
                <w:rFonts w:ascii="SassoonCRInfant" w:eastAsiaTheme="minorEastAsia" w:hAnsi="SassoonCRInfant" w:cstheme="minorBidi"/>
                <w:lang w:val="en-GB"/>
              </w:rPr>
              <w:t xml:space="preserve"> </w:t>
            </w:r>
          </w:p>
          <w:p w14:paraId="5A0C43C0" w14:textId="26315FB6" w:rsidR="00FA18A4" w:rsidRPr="002F68D4" w:rsidRDefault="00FA18A4" w:rsidP="00233C20">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lang w:val="en-GB"/>
              </w:rPr>
            </w:pPr>
          </w:p>
        </w:tc>
        <w:tc>
          <w:tcPr>
            <w:tcW w:w="2561" w:type="dxa"/>
          </w:tcPr>
          <w:p w14:paraId="4640BA28" w14:textId="77777777" w:rsidR="00FA18A4" w:rsidRPr="002F68D4" w:rsidRDefault="00FA18A4" w:rsidP="00233C20">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b/>
                <w:bCs/>
              </w:rPr>
            </w:pPr>
            <w:r w:rsidRPr="002F68D4">
              <w:rPr>
                <w:rFonts w:ascii="SassoonCRInfant" w:eastAsiaTheme="minorEastAsia" w:hAnsi="SassoonCRInfant"/>
                <w:b/>
                <w:bCs/>
              </w:rPr>
              <w:t>Maths</w:t>
            </w:r>
          </w:p>
          <w:p w14:paraId="77D1B85E" w14:textId="36CBDA23" w:rsidR="6319B4D5" w:rsidRPr="002F68D4" w:rsidRDefault="6319B4D5" w:rsidP="6319B4D5">
            <w:pPr>
              <w:pStyle w:val="ListParagraph"/>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p>
          <w:p w14:paraId="7021C843" w14:textId="1BDB6506" w:rsidR="001653A7" w:rsidRPr="002F68D4" w:rsidRDefault="001653A7" w:rsidP="6319B4D5">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r w:rsidRPr="002F68D4">
              <w:rPr>
                <w:rFonts w:ascii="SassoonCRInfant" w:hAnsi="SassoonCRInfant"/>
                <w:color w:val="auto"/>
              </w:rPr>
              <w:t xml:space="preserve">We follow the White Rose scheme in Maths. Follow the link below and you can follow lesson by lesson what your child is learning in school. </w:t>
            </w:r>
            <w:hyperlink r:id="rId14">
              <w:r w:rsidRPr="002F68D4">
                <w:rPr>
                  <w:rStyle w:val="Hyperlink"/>
                  <w:rFonts w:ascii="SassoonCRInfant" w:hAnsi="SassoonCRInfant"/>
                </w:rPr>
                <w:t>https://whiterosemaths.com/homelearning/year-5/</w:t>
              </w:r>
            </w:hyperlink>
            <w:r w:rsidRPr="002F68D4">
              <w:rPr>
                <w:rFonts w:ascii="SassoonCRInfant" w:hAnsi="SassoonCRInfant"/>
                <w:color w:val="auto"/>
              </w:rPr>
              <w:t xml:space="preserve"> </w:t>
            </w:r>
          </w:p>
          <w:p w14:paraId="6C2C6786" w14:textId="3A8887F4" w:rsidR="00FA18A4" w:rsidRPr="002F68D4" w:rsidRDefault="2BCA4141" w:rsidP="6319B4D5">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r w:rsidRPr="002F68D4">
              <w:rPr>
                <w:rFonts w:ascii="SassoonCRInfant" w:hAnsi="SassoonCRInfant"/>
                <w:color w:val="auto"/>
              </w:rPr>
              <w:t xml:space="preserve">All children also have a Times Tables Rockstars login in their Home School Diary. This is a great way to keep </w:t>
            </w:r>
            <w:r w:rsidR="2E87A73C" w:rsidRPr="002F68D4">
              <w:rPr>
                <w:rFonts w:ascii="SassoonCRInfant" w:hAnsi="SassoonCRInfant"/>
                <w:color w:val="auto"/>
              </w:rPr>
              <w:t xml:space="preserve">practising times tables. </w:t>
            </w:r>
          </w:p>
        </w:tc>
      </w:tr>
      <w:tr w:rsidR="00FA18A4" w:rsidRPr="002F68D4" w14:paraId="04144110"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343C2EE2" w14:textId="77777777" w:rsidR="00FA18A4" w:rsidRPr="002F68D4" w:rsidRDefault="00FA18A4" w:rsidP="02998243">
            <w:pPr>
              <w:rPr>
                <w:rFonts w:ascii="SassoonCRInfant" w:eastAsiaTheme="minorEastAsia" w:hAnsi="SassoonCRInfant"/>
              </w:rPr>
            </w:pPr>
            <w:r w:rsidRPr="002F68D4">
              <w:rPr>
                <w:rFonts w:ascii="SassoonCRInfant" w:eastAsiaTheme="minorEastAsia" w:hAnsi="SassoonCRInfant"/>
              </w:rPr>
              <w:t xml:space="preserve">Science </w:t>
            </w:r>
          </w:p>
          <w:p w14:paraId="0E2AFC00" w14:textId="07A103B5" w:rsidR="00FA18A4" w:rsidRPr="002F68D4" w:rsidRDefault="00FA18A4" w:rsidP="006F257B">
            <w:pPr>
              <w:textAlignment w:val="baseline"/>
              <w:rPr>
                <w:rFonts w:ascii="SassoonCRInfant" w:hAnsi="SassoonCRInfant" w:cs="Calibri"/>
                <w:b w:val="0"/>
                <w:bCs w:val="0"/>
              </w:rPr>
            </w:pPr>
            <w:r w:rsidRPr="002F68D4">
              <w:rPr>
                <w:rFonts w:ascii="SassoonCRInfant" w:eastAsiaTheme="minorEastAsia" w:hAnsi="SassoonCRInfant"/>
                <w:b w:val="0"/>
                <w:bCs w:val="0"/>
              </w:rPr>
              <w:t xml:space="preserve">In science, </w:t>
            </w:r>
            <w:r w:rsidR="00A45D26" w:rsidRPr="002F68D4">
              <w:rPr>
                <w:rFonts w:ascii="SassoonCRInfant" w:eastAsiaTheme="minorEastAsia" w:hAnsi="SassoonCRInfant"/>
                <w:b w:val="0"/>
                <w:bCs w:val="0"/>
              </w:rPr>
              <w:t xml:space="preserve">we will be learning about </w:t>
            </w:r>
            <w:r w:rsidR="006F257B" w:rsidRPr="002F68D4">
              <w:rPr>
                <w:rFonts w:ascii="SassoonCRInfant" w:eastAsiaTheme="minorEastAsia" w:hAnsi="SassoonCRInfant"/>
                <w:b w:val="0"/>
                <w:bCs w:val="0"/>
              </w:rPr>
              <w:t>Animals including humans</w:t>
            </w:r>
            <w:r w:rsidR="31D6BC59" w:rsidRPr="002F68D4">
              <w:rPr>
                <w:rFonts w:ascii="SassoonCRInfant" w:eastAsiaTheme="minorEastAsia" w:hAnsi="SassoonCRInfant"/>
                <w:b w:val="0"/>
                <w:bCs w:val="0"/>
              </w:rPr>
              <w:t>.</w:t>
            </w:r>
            <w:r w:rsidR="00A45D26" w:rsidRPr="002F68D4">
              <w:rPr>
                <w:rFonts w:ascii="SassoonCRInfant" w:eastAsiaTheme="minorEastAsia" w:hAnsi="SassoonCRInfant"/>
                <w:b w:val="0"/>
                <w:bCs w:val="0"/>
              </w:rPr>
              <w:t xml:space="preserve"> We will learn </w:t>
            </w:r>
            <w:r w:rsidR="006F257B" w:rsidRPr="002F68D4">
              <w:rPr>
                <w:rFonts w:ascii="SassoonCRInfant" w:eastAsiaTheme="minorEastAsia" w:hAnsi="SassoonCRInfant"/>
                <w:b w:val="0"/>
                <w:bCs w:val="0"/>
              </w:rPr>
              <w:t xml:space="preserve">how the body changes from birth to old age. </w:t>
            </w:r>
            <w:r w:rsidR="00A45D26" w:rsidRPr="002F68D4">
              <w:rPr>
                <w:rFonts w:ascii="SassoonCRInfant" w:hAnsi="SassoonCRInfant" w:cs="Calibri"/>
                <w:b w:val="0"/>
                <w:bCs w:val="0"/>
              </w:rPr>
              <w:t xml:space="preserve">We will </w:t>
            </w:r>
            <w:r w:rsidR="006F257B" w:rsidRPr="002F68D4">
              <w:rPr>
                <w:rFonts w:ascii="SassoonCRInfant" w:hAnsi="SassoonCRInfant" w:cs="Calibri"/>
                <w:b w:val="0"/>
                <w:bCs w:val="0"/>
              </w:rPr>
              <w:t xml:space="preserve">also investigate whether animals with longer life expectancies have longer gestation periods. After February half term, we will then focus on space and planets within our solar system. </w:t>
            </w:r>
            <w:r w:rsidR="43B73A09" w:rsidRPr="002F68D4">
              <w:rPr>
                <w:rFonts w:ascii="SassoonCRInfant" w:hAnsi="SassoonCRInfant" w:cs="Calibri"/>
                <w:b w:val="0"/>
                <w:bCs w:val="0"/>
              </w:rPr>
              <w:t>Follow the links to discover more:</w:t>
            </w:r>
          </w:p>
          <w:p w14:paraId="63351748" w14:textId="22CBF79C" w:rsidR="003E59EC" w:rsidRPr="002F68D4" w:rsidRDefault="003E59EC" w:rsidP="6319B4D5">
            <w:pPr>
              <w:textAlignment w:val="baseline"/>
              <w:rPr>
                <w:rFonts w:ascii="SassoonCRInfant" w:hAnsi="SassoonCRInfant"/>
                <w:b w:val="0"/>
                <w:bCs w:val="0"/>
              </w:rPr>
            </w:pPr>
            <w:hyperlink r:id="rId15" w:history="1">
              <w:r w:rsidRPr="002F68D4">
                <w:rPr>
                  <w:rStyle w:val="Hyperlink"/>
                  <w:rFonts w:ascii="SassoonCRInfant" w:hAnsi="SassoonCRInfant"/>
                </w:rPr>
                <w:t>https://www.bbc.co.uk/bitesize/articles/ztsqj6f</w:t>
              </w:r>
            </w:hyperlink>
            <w:r w:rsidRPr="002F68D4">
              <w:rPr>
                <w:rFonts w:ascii="SassoonCRInfant" w:hAnsi="SassoonCRInfant"/>
                <w:b w:val="0"/>
                <w:bCs w:val="0"/>
              </w:rPr>
              <w:t xml:space="preserve"> </w:t>
            </w:r>
          </w:p>
          <w:p w14:paraId="29BDBC64" w14:textId="1716DD51" w:rsidR="006F257B" w:rsidRPr="002F68D4" w:rsidRDefault="22521F82" w:rsidP="6319B4D5">
            <w:pPr>
              <w:textAlignment w:val="baseline"/>
              <w:rPr>
                <w:rFonts w:ascii="SassoonCRInfant" w:eastAsiaTheme="minorEastAsia" w:hAnsi="SassoonCRInfant"/>
              </w:rPr>
            </w:pPr>
            <w:hyperlink r:id="rId16">
              <w:r w:rsidRPr="002F68D4">
                <w:rPr>
                  <w:rStyle w:val="Hyperlink"/>
                  <w:rFonts w:ascii="SassoonCRInfant" w:hAnsi="SassoonCRInfant"/>
                </w:rPr>
                <w:t>https://www.bbc.co.uk/bitesize/topics/zcyycdm/articles/zd3p6g8</w:t>
              </w:r>
            </w:hyperlink>
          </w:p>
          <w:p w14:paraId="1ABD8462" w14:textId="2291C0B1" w:rsidR="006F257B" w:rsidRPr="002F68D4" w:rsidRDefault="006F257B" w:rsidP="6319B4D5">
            <w:pPr>
              <w:textAlignment w:val="baseline"/>
              <w:rPr>
                <w:rFonts w:ascii="SassoonCRInfant" w:hAnsi="SassoonCRInfant"/>
              </w:rPr>
            </w:pPr>
          </w:p>
        </w:tc>
      </w:tr>
      <w:tr w:rsidR="00FA18A4" w:rsidRPr="002F68D4" w14:paraId="797D5293" w14:textId="77777777" w:rsidTr="795F9B5D">
        <w:tc>
          <w:tcPr>
            <w:cnfStyle w:val="001000000000" w:firstRow="0" w:lastRow="0" w:firstColumn="1" w:lastColumn="0" w:oddVBand="0" w:evenVBand="0" w:oddHBand="0" w:evenHBand="0" w:firstRowFirstColumn="0" w:firstRowLastColumn="0" w:lastRowFirstColumn="0" w:lastRowLastColumn="0"/>
            <w:tcW w:w="5122" w:type="dxa"/>
            <w:gridSpan w:val="2"/>
          </w:tcPr>
          <w:p w14:paraId="0917B7DE" w14:textId="77777777" w:rsidR="00FA18A4" w:rsidRPr="002F68D4" w:rsidRDefault="00FA18A4" w:rsidP="02998243">
            <w:pPr>
              <w:rPr>
                <w:rFonts w:ascii="SassoonCRInfant" w:eastAsiaTheme="minorEastAsia" w:hAnsi="SassoonCRInfant"/>
                <w:b w:val="0"/>
                <w:bCs w:val="0"/>
              </w:rPr>
            </w:pPr>
            <w:r w:rsidRPr="002F68D4">
              <w:rPr>
                <w:rFonts w:ascii="SassoonCRInfant" w:eastAsiaTheme="minorEastAsia" w:hAnsi="SassoonCRInfant"/>
              </w:rPr>
              <w:t>RE</w:t>
            </w:r>
          </w:p>
          <w:p w14:paraId="7A112189" w14:textId="695AA182" w:rsidR="00FA18A4" w:rsidRPr="002F68D4" w:rsidRDefault="00FA18A4" w:rsidP="2D602D31">
            <w:pPr>
              <w:jc w:val="both"/>
              <w:rPr>
                <w:rFonts w:ascii="SassoonCRInfant" w:eastAsiaTheme="minorEastAsia" w:hAnsi="SassoonCRInfant"/>
                <w:b w:val="0"/>
                <w:bCs w:val="0"/>
                <w:lang w:val="en-US"/>
              </w:rPr>
            </w:pPr>
            <w:r w:rsidRPr="002F68D4">
              <w:rPr>
                <w:rFonts w:ascii="SassoonCRInfant" w:eastAsiaTheme="minorEastAsia" w:hAnsi="SassoonCRInfant"/>
                <w:b w:val="0"/>
                <w:bCs w:val="0"/>
              </w:rPr>
              <w:t xml:space="preserve">We follow the Derbyshire Syllabus. This term, </w:t>
            </w:r>
            <w:r w:rsidR="7319250B" w:rsidRPr="002F68D4">
              <w:rPr>
                <w:rFonts w:ascii="SassoonCRInfant" w:eastAsiaTheme="minorEastAsia" w:hAnsi="SassoonCRInfant"/>
                <w:b w:val="0"/>
                <w:bCs w:val="0"/>
              </w:rPr>
              <w:t>our key question</w:t>
            </w:r>
            <w:r w:rsidR="4C589299" w:rsidRPr="002F68D4">
              <w:rPr>
                <w:rFonts w:ascii="SassoonCRInfant" w:eastAsiaTheme="minorEastAsia" w:hAnsi="SassoonCRInfant"/>
                <w:b w:val="0"/>
                <w:bCs w:val="0"/>
              </w:rPr>
              <w:t xml:space="preserve">s are: </w:t>
            </w:r>
          </w:p>
          <w:p w14:paraId="3B5BE619" w14:textId="5E349315" w:rsidR="006F257B" w:rsidRPr="002F68D4" w:rsidRDefault="006F257B" w:rsidP="2D602D31">
            <w:pPr>
              <w:spacing w:line="259" w:lineRule="auto"/>
              <w:jc w:val="both"/>
              <w:rPr>
                <w:rFonts w:ascii="SassoonCRInfant" w:eastAsiaTheme="minorEastAsia" w:hAnsi="SassoonCRInfant"/>
                <w:b w:val="0"/>
                <w:bCs w:val="0"/>
              </w:rPr>
            </w:pPr>
            <w:r w:rsidRPr="002F68D4">
              <w:rPr>
                <w:rFonts w:ascii="SassoonCRInfant" w:eastAsiaTheme="minorEastAsia" w:hAnsi="SassoonCRInfant"/>
              </w:rPr>
              <w:t>What would Jesus do?</w:t>
            </w:r>
            <w:r w:rsidR="00194B78" w:rsidRPr="002F68D4">
              <w:rPr>
                <w:rFonts w:ascii="SassoonCRInfant" w:eastAsiaTheme="minorEastAsia" w:hAnsi="SassoonCRInfant"/>
                <w:b w:val="0"/>
                <w:bCs w:val="0"/>
              </w:rPr>
              <w:t xml:space="preserve"> (</w:t>
            </w:r>
            <w:r w:rsidRPr="002F68D4">
              <w:rPr>
                <w:rFonts w:ascii="SassoonCRInfant" w:eastAsiaTheme="minorEastAsia" w:hAnsi="SassoonCRInfant"/>
              </w:rPr>
              <w:t>Can we live by the values of Jesus in the 21</w:t>
            </w:r>
            <w:r w:rsidRPr="002F68D4">
              <w:rPr>
                <w:rFonts w:ascii="SassoonCRInfant" w:eastAsiaTheme="minorEastAsia" w:hAnsi="SassoonCRInfant"/>
                <w:vertAlign w:val="superscript"/>
              </w:rPr>
              <w:t>st</w:t>
            </w:r>
            <w:r w:rsidRPr="002F68D4">
              <w:rPr>
                <w:rFonts w:ascii="SassoonCRInfant" w:eastAsiaTheme="minorEastAsia" w:hAnsi="SassoonCRInfant"/>
              </w:rPr>
              <w:t xml:space="preserve"> century?</w:t>
            </w:r>
            <w:r w:rsidR="00194B78" w:rsidRPr="002F68D4">
              <w:rPr>
                <w:rFonts w:ascii="SassoonCRInfant" w:eastAsiaTheme="minorEastAsia" w:hAnsi="SassoonCRInfant"/>
              </w:rPr>
              <w:t>)</w:t>
            </w:r>
          </w:p>
          <w:p w14:paraId="4690C481" w14:textId="7E5AB2E7" w:rsidR="00194B78" w:rsidRPr="002F68D4" w:rsidRDefault="00194B78" w:rsidP="2D602D31">
            <w:pPr>
              <w:spacing w:line="259" w:lineRule="auto"/>
              <w:jc w:val="both"/>
              <w:rPr>
                <w:rFonts w:ascii="SassoonCRInfant" w:eastAsiaTheme="minorEastAsia" w:hAnsi="SassoonCRInfant" w:cstheme="minorHAnsi"/>
                <w:b w:val="0"/>
                <w:bCs w:val="0"/>
              </w:rPr>
            </w:pPr>
            <w:r w:rsidRPr="002F68D4">
              <w:rPr>
                <w:rStyle w:val="normaltextrun"/>
                <w:rFonts w:ascii="SassoonCRInfant" w:hAnsi="SassoonCRInfant" w:cstheme="minorHAnsi"/>
                <w:color w:val="000000"/>
                <w:shd w:val="clear" w:color="auto" w:fill="FFFFFF"/>
              </w:rPr>
              <w:t>If God is everywhere, why go to a place of worship? Christians, Hindus and/or Jewish people. </w:t>
            </w:r>
            <w:r w:rsidRPr="002F68D4">
              <w:rPr>
                <w:rStyle w:val="eop"/>
                <w:rFonts w:ascii="SassoonCRInfant" w:hAnsi="SassoonCRInfant" w:cstheme="minorHAnsi"/>
                <w:color w:val="000000"/>
                <w:shd w:val="clear" w:color="auto" w:fill="FFFFFF"/>
              </w:rPr>
              <w:t> </w:t>
            </w:r>
          </w:p>
          <w:p w14:paraId="04D38A6E" w14:textId="77777777" w:rsidR="00FA18A4" w:rsidRDefault="000A2C3E" w:rsidP="2D602D31">
            <w:pPr>
              <w:spacing w:line="259" w:lineRule="auto"/>
              <w:jc w:val="both"/>
              <w:rPr>
                <w:rFonts w:ascii="SassoonCRInfant" w:hAnsi="SassoonCRInfant"/>
                <w:b w:val="0"/>
                <w:bCs w:val="0"/>
              </w:rPr>
            </w:pPr>
            <w:hyperlink r:id="rId17" w:history="1">
              <w:r w:rsidRPr="002F68D4">
                <w:rPr>
                  <w:rStyle w:val="Hyperlink"/>
                  <w:rFonts w:ascii="SassoonCRInfant" w:hAnsi="SassoonCRInfant"/>
                </w:rPr>
                <w:t>https://classroom.thenational.academy/units/christianity-90fd</w:t>
              </w:r>
            </w:hyperlink>
          </w:p>
          <w:p w14:paraId="35D650EE" w14:textId="77777777" w:rsidR="00F95B14" w:rsidRDefault="00F95B14" w:rsidP="2D602D31">
            <w:pPr>
              <w:spacing w:line="259" w:lineRule="auto"/>
              <w:jc w:val="both"/>
              <w:rPr>
                <w:rFonts w:ascii="SassoonCRInfant" w:hAnsi="SassoonCRInfant"/>
                <w:b w:val="0"/>
                <w:bCs w:val="0"/>
              </w:rPr>
            </w:pPr>
          </w:p>
          <w:p w14:paraId="5D4923C8" w14:textId="77777777" w:rsidR="00F95B14" w:rsidRDefault="00F95B14" w:rsidP="2D602D31">
            <w:pPr>
              <w:spacing w:line="259" w:lineRule="auto"/>
              <w:jc w:val="both"/>
              <w:rPr>
                <w:rFonts w:ascii="SassoonCRInfant" w:hAnsi="SassoonCRInfant"/>
                <w:b w:val="0"/>
                <w:bCs w:val="0"/>
              </w:rPr>
            </w:pPr>
          </w:p>
          <w:p w14:paraId="1D031B9F" w14:textId="71291D99" w:rsidR="00F95B14" w:rsidRPr="002F68D4" w:rsidRDefault="00F95B14" w:rsidP="2D602D31">
            <w:pPr>
              <w:spacing w:line="259" w:lineRule="auto"/>
              <w:jc w:val="both"/>
              <w:rPr>
                <w:rFonts w:ascii="SassoonCRInfant" w:eastAsiaTheme="minorEastAsia" w:hAnsi="SassoonCRInfant"/>
                <w:b w:val="0"/>
                <w:bCs w:val="0"/>
              </w:rPr>
            </w:pPr>
          </w:p>
        </w:tc>
        <w:tc>
          <w:tcPr>
            <w:tcW w:w="5122" w:type="dxa"/>
            <w:gridSpan w:val="2"/>
          </w:tcPr>
          <w:p w14:paraId="1EE948F5" w14:textId="77777777" w:rsidR="00FA18A4" w:rsidRPr="002F68D4" w:rsidRDefault="00FA18A4" w:rsidP="45C9C5ED">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b/>
                <w:bCs/>
              </w:rPr>
            </w:pPr>
            <w:r w:rsidRPr="002F68D4">
              <w:rPr>
                <w:rFonts w:ascii="SassoonCRInfant" w:eastAsiaTheme="minorEastAsia" w:hAnsi="SassoonCRInfant"/>
                <w:b/>
                <w:bCs/>
              </w:rPr>
              <w:t>PSHE</w:t>
            </w:r>
          </w:p>
          <w:p w14:paraId="661A7C79" w14:textId="0E19E9C3" w:rsidR="00FA18A4" w:rsidRPr="002F68D4" w:rsidRDefault="661D5ED9" w:rsidP="6B72747D">
            <w:pPr>
              <w:pStyle w:val="Heading2"/>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b/>
                <w:bCs/>
                <w:color w:val="auto"/>
                <w:sz w:val="22"/>
                <w:szCs w:val="22"/>
              </w:rPr>
            </w:pPr>
            <w:r w:rsidRPr="002F68D4">
              <w:rPr>
                <w:rFonts w:ascii="SassoonCRInfant" w:eastAsiaTheme="minorEastAsia" w:hAnsi="SassoonCRInfant" w:cstheme="minorBidi"/>
                <w:color w:val="auto"/>
                <w:sz w:val="22"/>
                <w:szCs w:val="22"/>
              </w:rPr>
              <w:t xml:space="preserve">This term, we will be learning </w:t>
            </w:r>
            <w:r w:rsidR="3389CAE3" w:rsidRPr="002F68D4">
              <w:rPr>
                <w:rFonts w:ascii="SassoonCRInfant" w:eastAsiaTheme="minorEastAsia" w:hAnsi="SassoonCRInfant" w:cstheme="minorBidi"/>
                <w:color w:val="auto"/>
                <w:sz w:val="22"/>
                <w:szCs w:val="22"/>
              </w:rPr>
              <w:t xml:space="preserve">about </w:t>
            </w:r>
            <w:r w:rsidR="02A6422D" w:rsidRPr="002F68D4">
              <w:rPr>
                <w:rFonts w:ascii="SassoonCRInfant" w:eastAsiaTheme="minorEastAsia" w:hAnsi="SassoonCRInfant" w:cstheme="minorBidi"/>
                <w:color w:val="auto"/>
                <w:sz w:val="22"/>
                <w:szCs w:val="22"/>
              </w:rPr>
              <w:t>h</w:t>
            </w:r>
            <w:r w:rsidR="3389CAE3" w:rsidRPr="002F68D4">
              <w:rPr>
                <w:rFonts w:ascii="SassoonCRInfant" w:hAnsi="SassoonCRInfant" w:cstheme="minorBidi"/>
                <w:color w:val="auto"/>
                <w:sz w:val="22"/>
                <w:szCs w:val="22"/>
              </w:rPr>
              <w:t>ow we manage our feelings</w:t>
            </w:r>
            <w:r w:rsidR="30AEB138" w:rsidRPr="002F68D4">
              <w:rPr>
                <w:rFonts w:ascii="SassoonCRInfant" w:hAnsi="SassoonCRInfant" w:cstheme="minorBidi"/>
                <w:color w:val="auto"/>
                <w:sz w:val="22"/>
                <w:szCs w:val="22"/>
              </w:rPr>
              <w:t>.</w:t>
            </w:r>
            <w:r w:rsidR="3389CAE3" w:rsidRPr="002F68D4">
              <w:rPr>
                <w:rFonts w:ascii="SassoonCRInfant" w:hAnsi="SassoonCRInfant" w:cstheme="minorBidi"/>
                <w:color w:val="auto"/>
                <w:sz w:val="22"/>
                <w:szCs w:val="22"/>
              </w:rPr>
              <w:t xml:space="preserve"> </w:t>
            </w:r>
            <w:r w:rsidRPr="002F68D4">
              <w:rPr>
                <w:rFonts w:ascii="SassoonCRInfant" w:eastAsiaTheme="minorEastAsia" w:hAnsi="SassoonCRInfant" w:cstheme="minorBidi"/>
                <w:color w:val="auto"/>
                <w:sz w:val="22"/>
                <w:szCs w:val="22"/>
              </w:rPr>
              <w:t xml:space="preserve">We will </w:t>
            </w:r>
            <w:r w:rsidR="3389CAE3" w:rsidRPr="002F68D4">
              <w:rPr>
                <w:rFonts w:ascii="SassoonCRInfant" w:eastAsiaTheme="minorEastAsia" w:hAnsi="SassoonCRInfant" w:cstheme="minorBidi"/>
                <w:color w:val="auto"/>
                <w:sz w:val="22"/>
                <w:szCs w:val="22"/>
              </w:rPr>
              <w:t xml:space="preserve">learn about what can impact our feelings and how we can express them. </w:t>
            </w:r>
            <w:r w:rsidR="3690A83D" w:rsidRPr="002F68D4">
              <w:rPr>
                <w:rFonts w:ascii="SassoonCRInfant" w:eastAsiaTheme="minorEastAsia" w:hAnsi="SassoonCRInfant" w:cstheme="minorBidi"/>
                <w:color w:val="auto"/>
                <w:sz w:val="22"/>
                <w:szCs w:val="22"/>
              </w:rPr>
              <w:t xml:space="preserve"> </w:t>
            </w:r>
            <w:r w:rsidR="3DDAF6B8" w:rsidRPr="002F68D4">
              <w:rPr>
                <w:rFonts w:ascii="SassoonCRInfant" w:eastAsiaTheme="minorEastAsia" w:hAnsi="SassoonCRInfant" w:cstheme="minorBidi"/>
                <w:color w:val="auto"/>
                <w:sz w:val="22"/>
                <w:szCs w:val="22"/>
              </w:rPr>
              <w:t xml:space="preserve">Follow the link to try some different activities that can help children to manage their feelings. </w:t>
            </w:r>
          </w:p>
          <w:p w14:paraId="45E507FB" w14:textId="39ADA9BF" w:rsidR="00FA18A4" w:rsidRPr="002F68D4" w:rsidRDefault="00FA18A4"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p>
          <w:p w14:paraId="32D6432D" w14:textId="76BDBFAD" w:rsidR="00FA18A4" w:rsidRPr="002F68D4" w:rsidRDefault="3DDAF6B8"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hyperlink r:id="rId18">
              <w:r w:rsidRPr="002F68D4">
                <w:rPr>
                  <w:rStyle w:val="Hyperlink"/>
                  <w:rFonts w:ascii="SassoonCRInfant" w:hAnsi="SassoonCRInfant"/>
                </w:rPr>
                <w:t>https://www.nightzookeeper.com/blog/articles/fun-creative-activities-for-childrens-wellbeing</w:t>
              </w:r>
            </w:hyperlink>
            <w:r w:rsidRPr="002F68D4">
              <w:rPr>
                <w:rFonts w:ascii="SassoonCRInfant" w:hAnsi="SassoonCRInfant"/>
              </w:rPr>
              <w:t xml:space="preserve"> </w:t>
            </w:r>
          </w:p>
          <w:p w14:paraId="0562CB0E" w14:textId="12C93F60" w:rsidR="00FA18A4" w:rsidRPr="002F68D4" w:rsidRDefault="00FA18A4"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p>
        </w:tc>
      </w:tr>
      <w:tr w:rsidR="00FA18A4" w:rsidRPr="002F68D4" w14:paraId="0EBF0B1A" w14:textId="77777777" w:rsidTr="795F9B5D">
        <w:tc>
          <w:tcPr>
            <w:cnfStyle w:val="001000000000" w:firstRow="0" w:lastRow="0" w:firstColumn="1" w:lastColumn="0" w:oddVBand="0" w:evenVBand="0" w:oddHBand="0" w:evenHBand="0" w:firstRowFirstColumn="0" w:firstRowLastColumn="0" w:lastRowFirstColumn="0" w:lastRowLastColumn="0"/>
            <w:tcW w:w="5122" w:type="dxa"/>
            <w:gridSpan w:val="2"/>
          </w:tcPr>
          <w:p w14:paraId="406ADE10" w14:textId="77777777" w:rsidR="00FA18A4" w:rsidRPr="002F68D4" w:rsidRDefault="00FA18A4" w:rsidP="6B72747D">
            <w:pPr>
              <w:rPr>
                <w:rFonts w:ascii="SassoonCRInfant" w:eastAsia="Sassoon" w:hAnsi="SassoonCRInfant" w:cs="Sassoon"/>
                <w:b w:val="0"/>
                <w:bCs w:val="0"/>
              </w:rPr>
            </w:pPr>
            <w:r w:rsidRPr="002F68D4">
              <w:rPr>
                <w:rFonts w:ascii="SassoonCRInfant" w:eastAsia="Sassoon" w:hAnsi="SassoonCRInfant" w:cs="Sassoon"/>
              </w:rPr>
              <w:t xml:space="preserve">Computing </w:t>
            </w:r>
          </w:p>
          <w:p w14:paraId="1FBC8A20" w14:textId="6FAA2733" w:rsidR="00FA18A4" w:rsidRPr="002F68D4" w:rsidRDefault="27468382" w:rsidP="6B72747D">
            <w:pPr>
              <w:rPr>
                <w:rFonts w:ascii="SassoonCRInfant" w:eastAsia="Sassoon" w:hAnsi="SassoonCRInfant" w:cs="Sassoon"/>
                <w:b w:val="0"/>
                <w:bCs w:val="0"/>
                <w:color w:val="000000" w:themeColor="text1"/>
              </w:rPr>
            </w:pPr>
            <w:r w:rsidRPr="002F68D4">
              <w:rPr>
                <w:rFonts w:ascii="SassoonCRInfant" w:eastAsia="Sassoon" w:hAnsi="SassoonCRInfant" w:cs="Sassoon"/>
                <w:b w:val="0"/>
                <w:bCs w:val="0"/>
                <w:color w:val="000000" w:themeColor="text1"/>
              </w:rPr>
              <w:t xml:space="preserve">We teach Computing through Purple Mash. This term we will be learning about </w:t>
            </w:r>
            <w:r w:rsidR="003E59EC" w:rsidRPr="002F68D4">
              <w:rPr>
                <w:rFonts w:ascii="SassoonCRInfant" w:eastAsia="Sassoon" w:hAnsi="SassoonCRInfant" w:cs="Sassoon"/>
                <w:b w:val="0"/>
                <w:bCs w:val="0"/>
                <w:color w:val="000000" w:themeColor="text1"/>
              </w:rPr>
              <w:t xml:space="preserve">coding. </w:t>
            </w:r>
            <w:r w:rsidR="66818F07" w:rsidRPr="002F68D4">
              <w:rPr>
                <w:rFonts w:ascii="SassoonCRInfant" w:eastAsia="Sassoon" w:hAnsi="SassoonCRInfant" w:cs="Sassoon"/>
                <w:b w:val="0"/>
                <w:bCs w:val="0"/>
                <w:color w:val="000000" w:themeColor="text1"/>
              </w:rPr>
              <w:t xml:space="preserve"> </w:t>
            </w:r>
          </w:p>
          <w:p w14:paraId="4661BF85" w14:textId="77777777" w:rsidR="00FA18A4" w:rsidRPr="002F68D4" w:rsidRDefault="00340843" w:rsidP="6B72747D">
            <w:pPr>
              <w:rPr>
                <w:rFonts w:ascii="SassoonCRInfant" w:hAnsi="SassoonCRInfant"/>
                <w:b w:val="0"/>
                <w:bCs w:val="0"/>
              </w:rPr>
            </w:pPr>
            <w:r w:rsidRPr="002F68D4">
              <w:rPr>
                <w:rFonts w:ascii="SassoonCRInfant" w:eastAsia="Sassoon" w:hAnsi="SassoonCRInfant" w:cs="Sassoon"/>
                <w:b w:val="0"/>
                <w:bCs w:val="0"/>
                <w:color w:val="000000" w:themeColor="text1"/>
              </w:rPr>
              <w:t>The following link</w:t>
            </w:r>
            <w:r w:rsidR="1922C59C" w:rsidRPr="002F68D4">
              <w:rPr>
                <w:rFonts w:ascii="SassoonCRInfant" w:eastAsia="Sassoon" w:hAnsi="SassoonCRInfant" w:cs="Sassoon"/>
                <w:b w:val="0"/>
                <w:bCs w:val="0"/>
                <w:color w:val="000000" w:themeColor="text1"/>
              </w:rPr>
              <w:t xml:space="preserve"> maybe helpful</w:t>
            </w:r>
            <w:r w:rsidR="5F148402" w:rsidRPr="002F68D4">
              <w:rPr>
                <w:rFonts w:ascii="SassoonCRInfant" w:eastAsia="Sassoon" w:hAnsi="SassoonCRInfant" w:cs="Sassoon"/>
                <w:b w:val="0"/>
                <w:bCs w:val="0"/>
                <w:color w:val="000000" w:themeColor="text1"/>
              </w:rPr>
              <w:t>:</w:t>
            </w:r>
            <w:r w:rsidR="1922C59C" w:rsidRPr="002F68D4">
              <w:rPr>
                <w:rFonts w:ascii="SassoonCRInfant" w:eastAsia="Sassoon" w:hAnsi="SassoonCRInfant" w:cs="Sassoon"/>
                <w:b w:val="0"/>
                <w:bCs w:val="0"/>
                <w:color w:val="000000" w:themeColor="text1"/>
              </w:rPr>
              <w:t xml:space="preserve"> </w:t>
            </w:r>
          </w:p>
          <w:p w14:paraId="1AA2E3C5" w14:textId="52159F65" w:rsidR="003E59EC" w:rsidRPr="002F68D4" w:rsidRDefault="003E59EC" w:rsidP="6B72747D">
            <w:pPr>
              <w:rPr>
                <w:rFonts w:ascii="SassoonCRInfant" w:eastAsia="Sassoon" w:hAnsi="SassoonCRInfant" w:cs="Sassoon"/>
                <w:b w:val="0"/>
                <w:bCs w:val="0"/>
              </w:rPr>
            </w:pPr>
            <w:hyperlink r:id="rId19" w:history="1">
              <w:r w:rsidRPr="002F68D4">
                <w:rPr>
                  <w:rStyle w:val="Hyperlink"/>
                  <w:rFonts w:ascii="SassoonCRInfant" w:eastAsia="Sassoon" w:hAnsi="SassoonCRInfant" w:cs="Sassoon"/>
                </w:rPr>
                <w:t>https://www.bbc.co.uk/bitesize/subjects/z23trmn</w:t>
              </w:r>
            </w:hyperlink>
            <w:r w:rsidRPr="002F68D4">
              <w:rPr>
                <w:rFonts w:ascii="SassoonCRInfant" w:eastAsia="Sassoon" w:hAnsi="SassoonCRInfant" w:cs="Sassoon"/>
                <w:b w:val="0"/>
                <w:bCs w:val="0"/>
              </w:rPr>
              <w:t xml:space="preserve"> </w:t>
            </w:r>
          </w:p>
        </w:tc>
        <w:tc>
          <w:tcPr>
            <w:tcW w:w="5122" w:type="dxa"/>
            <w:gridSpan w:val="2"/>
          </w:tcPr>
          <w:p w14:paraId="442FD650" w14:textId="77777777" w:rsidR="00340843" w:rsidRPr="002F68D4" w:rsidRDefault="0034084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rPr>
            </w:pPr>
            <w:r w:rsidRPr="002F68D4">
              <w:rPr>
                <w:rFonts w:ascii="SassoonCRInfant" w:eastAsia="Sassoon" w:hAnsi="SassoonCRInfant" w:cs="Sassoon"/>
                <w:b/>
                <w:bCs/>
              </w:rPr>
              <w:lastRenderedPageBreak/>
              <w:t>PE</w:t>
            </w:r>
            <w:r w:rsidRPr="002F68D4">
              <w:rPr>
                <w:rFonts w:ascii="SassoonCRInfant" w:eastAsia="Sassoon" w:hAnsi="SassoonCRInfant" w:cs="Sassoon"/>
              </w:rPr>
              <w:t xml:space="preserve"> </w:t>
            </w:r>
          </w:p>
          <w:p w14:paraId="52F51B16" w14:textId="4760A926" w:rsidR="00FA18A4" w:rsidRPr="002F68D4" w:rsidRDefault="3389CAE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F68D4">
              <w:rPr>
                <w:rFonts w:ascii="SassoonCRInfant" w:eastAsia="Sassoon" w:hAnsi="SassoonCRInfant" w:cs="Sassoon"/>
              </w:rPr>
              <w:t xml:space="preserve">In PE, there will be a variety of indoor and outdoor sports.  </w:t>
            </w:r>
          </w:p>
          <w:p w14:paraId="13D7411A" w14:textId="3B426A94" w:rsidR="00FA18A4" w:rsidRPr="002F68D4" w:rsidRDefault="2E2E860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F68D4">
              <w:rPr>
                <w:rFonts w:ascii="SassoonCRInfant" w:eastAsia="Sassoon" w:hAnsi="SassoonCRInfant" w:cs="Sassoon"/>
                <w:color w:val="000000" w:themeColor="text1"/>
              </w:rPr>
              <w:lastRenderedPageBreak/>
              <w:t xml:space="preserve">Indoor we will be focussed on </w:t>
            </w:r>
            <w:r w:rsidR="00194B78" w:rsidRPr="002F68D4">
              <w:rPr>
                <w:rFonts w:ascii="SassoonCRInfant" w:eastAsia="Sassoon" w:hAnsi="SassoonCRInfant" w:cs="Sassoon"/>
                <w:color w:val="000000" w:themeColor="text1"/>
              </w:rPr>
              <w:t>Gymnastics</w:t>
            </w:r>
            <w:r w:rsidR="003E59EC" w:rsidRPr="002F68D4">
              <w:rPr>
                <w:rFonts w:ascii="SassoonCRInfant" w:eastAsia="Sassoon" w:hAnsi="SassoonCRInfant" w:cs="Sassoon"/>
                <w:color w:val="000000" w:themeColor="text1"/>
              </w:rPr>
              <w:t xml:space="preserve">, </w:t>
            </w:r>
            <w:r w:rsidR="00194B78" w:rsidRPr="002F68D4">
              <w:rPr>
                <w:rFonts w:ascii="SassoonCRInfant" w:eastAsia="Sassoon" w:hAnsi="SassoonCRInfant" w:cs="Sassoon"/>
                <w:color w:val="000000" w:themeColor="text1"/>
              </w:rPr>
              <w:t xml:space="preserve">Swimming and </w:t>
            </w:r>
            <w:r w:rsidR="003E59EC" w:rsidRPr="002F68D4">
              <w:rPr>
                <w:rFonts w:ascii="SassoonCRInfant" w:eastAsia="Sassoon" w:hAnsi="SassoonCRInfant" w:cs="Sassoon"/>
                <w:color w:val="000000" w:themeColor="text1"/>
              </w:rPr>
              <w:t>Dance</w:t>
            </w:r>
            <w:r w:rsidRPr="002F68D4">
              <w:rPr>
                <w:rFonts w:ascii="SassoonCRInfant" w:eastAsia="Sassoon" w:hAnsi="SassoonCRInfant" w:cs="Sassoon"/>
                <w:color w:val="000000" w:themeColor="text1"/>
              </w:rPr>
              <w:t>. Outdoor we will be focussed on</w:t>
            </w:r>
            <w:r w:rsidR="7E6AB544" w:rsidRPr="002F68D4">
              <w:rPr>
                <w:rFonts w:ascii="SassoonCRInfant" w:eastAsia="Sassoon" w:hAnsi="SassoonCRInfant" w:cs="Sassoon"/>
                <w:color w:val="000000" w:themeColor="text1"/>
              </w:rPr>
              <w:t xml:space="preserve"> </w:t>
            </w:r>
            <w:r w:rsidR="00194B78" w:rsidRPr="002F68D4">
              <w:rPr>
                <w:rFonts w:ascii="SassoonCRInfant" w:eastAsia="Sassoon" w:hAnsi="SassoonCRInfant" w:cs="Sassoon"/>
                <w:color w:val="000000" w:themeColor="text1"/>
              </w:rPr>
              <w:t>Outdoor Adventurous</w:t>
            </w:r>
            <w:r w:rsidR="61B7DFAF" w:rsidRPr="002F68D4">
              <w:rPr>
                <w:rFonts w:ascii="SassoonCRInfant" w:eastAsia="Sassoon" w:hAnsi="SassoonCRInfant" w:cs="Sassoon"/>
                <w:color w:val="000000" w:themeColor="text1"/>
              </w:rPr>
              <w:t xml:space="preserve"> and </w:t>
            </w:r>
            <w:r w:rsidR="00194B78" w:rsidRPr="002F68D4">
              <w:rPr>
                <w:rFonts w:ascii="SassoonCRInfant" w:eastAsia="Sassoon" w:hAnsi="SassoonCRInfant" w:cs="Sassoon"/>
                <w:color w:val="000000" w:themeColor="text1"/>
              </w:rPr>
              <w:t>Tennis.</w:t>
            </w:r>
          </w:p>
          <w:p w14:paraId="210337CC" w14:textId="025820C1" w:rsidR="00FA18A4" w:rsidRPr="002F68D4" w:rsidRDefault="1847533F"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F68D4">
              <w:rPr>
                <w:rFonts w:ascii="SassoonCRInfant" w:eastAsia="Sassoon" w:hAnsi="SassoonCRInfant" w:cs="Sassoon"/>
                <w:color w:val="000000" w:themeColor="text1"/>
              </w:rPr>
              <w:t xml:space="preserve">Indoor: </w:t>
            </w:r>
          </w:p>
          <w:p w14:paraId="3160C47D" w14:textId="1E834BB1" w:rsidR="003E59EC" w:rsidRPr="002F68D4" w:rsidRDefault="003E59EC"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hyperlink r:id="rId20" w:history="1">
              <w:r w:rsidRPr="002F68D4">
                <w:rPr>
                  <w:rStyle w:val="Hyperlink"/>
                  <w:rFonts w:ascii="SassoonCRInfant" w:hAnsi="SassoonCRInfant"/>
                </w:rPr>
                <w:t>https://www.thenational.academy/pupils/programmes/physical-education-primary-year-5-l/units/gymnastics-activity-sequencing-d5e7/lessons</w:t>
              </w:r>
            </w:hyperlink>
            <w:r w:rsidRPr="002F68D4">
              <w:rPr>
                <w:rFonts w:ascii="SassoonCRInfant" w:hAnsi="SassoonCRInfant"/>
              </w:rPr>
              <w:t xml:space="preserve"> </w:t>
            </w:r>
          </w:p>
          <w:p w14:paraId="330CCBB2" w14:textId="10884876" w:rsidR="00FA18A4" w:rsidRPr="002F68D4" w:rsidRDefault="1847533F"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F68D4">
              <w:rPr>
                <w:rFonts w:ascii="SassoonCRInfant" w:eastAsia="Sassoon" w:hAnsi="SassoonCRInfant" w:cs="Sassoon"/>
                <w:color w:val="000000" w:themeColor="text1"/>
              </w:rPr>
              <w:t>Outdoor:</w:t>
            </w:r>
            <w:r w:rsidR="003E59EC" w:rsidRPr="002F68D4">
              <w:rPr>
                <w:rFonts w:ascii="SassoonCRInfant" w:eastAsia="Sassoon" w:hAnsi="SassoonCRInfant" w:cs="Sassoon"/>
                <w:color w:val="000000" w:themeColor="text1"/>
              </w:rPr>
              <w:t xml:space="preserve"> </w:t>
            </w:r>
            <w:hyperlink r:id="rId21" w:history="1">
              <w:r w:rsidR="003E59EC" w:rsidRPr="002F68D4">
                <w:rPr>
                  <w:rStyle w:val="Hyperlink"/>
                  <w:rFonts w:ascii="SassoonCRInfant" w:eastAsia="Sassoon" w:hAnsi="SassoonCRInfant" w:cs="Sassoon"/>
                </w:rPr>
                <w:t>https://www.bbc.co.uk/bitesize/guides/zgdkwxs/revision/3</w:t>
              </w:r>
            </w:hyperlink>
            <w:r w:rsidR="003E59EC" w:rsidRPr="002F68D4">
              <w:rPr>
                <w:rFonts w:ascii="SassoonCRInfant" w:eastAsia="Sassoon" w:hAnsi="SassoonCRInfant" w:cs="Sassoon"/>
                <w:color w:val="000000" w:themeColor="text1"/>
              </w:rPr>
              <w:t xml:space="preserve"> </w:t>
            </w:r>
          </w:p>
          <w:p w14:paraId="2A056578" w14:textId="2DFB8F8E" w:rsidR="00FA18A4" w:rsidRPr="002F68D4" w:rsidRDefault="00FA18A4"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p>
        </w:tc>
      </w:tr>
    </w:tbl>
    <w:p w14:paraId="34CE0A41" w14:textId="77777777" w:rsidR="00250B6E" w:rsidRPr="002F68D4" w:rsidRDefault="2B5B119B" w:rsidP="2B5B119B">
      <w:pPr>
        <w:rPr>
          <w:rFonts w:ascii="SassoonCRInfant" w:hAnsi="SassoonCRInfant"/>
        </w:rPr>
        <w:sectPr w:rsidR="00250B6E" w:rsidRPr="002F68D4" w:rsidSect="00FA18A4">
          <w:pgSz w:w="11906" w:h="16838"/>
          <w:pgMar w:top="720" w:right="720" w:bottom="720" w:left="720" w:header="708" w:footer="708" w:gutter="0"/>
          <w:cols w:space="708"/>
          <w:docGrid w:linePitch="360"/>
        </w:sectPr>
      </w:pPr>
      <w:r w:rsidRPr="002F68D4">
        <w:rPr>
          <w:rFonts w:ascii="SassoonCRInfant" w:hAnsi="SassoonCRInfant"/>
        </w:rPr>
        <w:lastRenderedPageBreak/>
        <w:br w:type="page"/>
      </w:r>
    </w:p>
    <w:tbl>
      <w:tblPr>
        <w:tblStyle w:val="TableGrid"/>
        <w:tblpPr w:leftFromText="180" w:rightFromText="180" w:vertAnchor="text" w:horzAnchor="page" w:tblpX="1009" w:tblpY="301"/>
        <w:tblW w:w="0" w:type="auto"/>
        <w:tblLayout w:type="fixed"/>
        <w:tblLook w:val="04A0" w:firstRow="1" w:lastRow="0" w:firstColumn="1" w:lastColumn="0" w:noHBand="0" w:noVBand="1"/>
      </w:tblPr>
      <w:tblGrid>
        <w:gridCol w:w="1413"/>
        <w:gridCol w:w="3544"/>
      </w:tblGrid>
      <w:tr w:rsidR="000A2C3E" w:rsidRPr="002F68D4" w14:paraId="5B7C3548" w14:textId="77777777" w:rsidTr="45C9C5ED">
        <w:trPr>
          <w:trHeight w:val="465"/>
        </w:trPr>
        <w:tc>
          <w:tcPr>
            <w:tcW w:w="4957" w:type="dxa"/>
            <w:gridSpan w:val="2"/>
            <w:shd w:val="clear" w:color="auto" w:fill="CC99FF"/>
          </w:tcPr>
          <w:p w14:paraId="3866D167" w14:textId="77777777" w:rsidR="000A2C3E" w:rsidRPr="002F68D4" w:rsidRDefault="000A2C3E" w:rsidP="00A96354">
            <w:pPr>
              <w:rPr>
                <w:rFonts w:ascii="SassoonCRInfant" w:hAnsi="SassoonCRInfant"/>
                <w:b/>
                <w:sz w:val="24"/>
              </w:rPr>
            </w:pPr>
            <w:r w:rsidRPr="002F68D4">
              <w:rPr>
                <w:rFonts w:ascii="SassoonCRInfant" w:hAnsi="SassoonCRInfant"/>
                <w:b/>
                <w:sz w:val="24"/>
              </w:rPr>
              <w:lastRenderedPageBreak/>
              <w:t>Subject Specific Vocabulary</w:t>
            </w:r>
          </w:p>
        </w:tc>
      </w:tr>
      <w:tr w:rsidR="000A2C3E" w:rsidRPr="002F68D4" w14:paraId="4F83C841" w14:textId="77777777" w:rsidTr="45C9C5ED">
        <w:trPr>
          <w:trHeight w:val="65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714F554" w14:textId="77777777" w:rsidR="000A2C3E" w:rsidRPr="002F68D4" w:rsidRDefault="000A2C3E" w:rsidP="00A96354">
            <w:pPr>
              <w:pStyle w:val="KS2BodyCopyKS2"/>
              <w:spacing w:after="0" w:line="276" w:lineRule="auto"/>
              <w:jc w:val="left"/>
              <w:rPr>
                <w:rFonts w:ascii="SassoonCRInfant" w:hAnsi="SassoonCRInfant"/>
                <w:b/>
                <w:sz w:val="20"/>
                <w:szCs w:val="22"/>
              </w:rPr>
            </w:pPr>
            <w:r w:rsidRPr="002F68D4">
              <w:rPr>
                <w:rFonts w:ascii="SassoonCRInfant" w:hAnsi="SassoonCRInfant"/>
                <w:b/>
                <w:sz w:val="20"/>
                <w:szCs w:val="22"/>
              </w:rPr>
              <w:t>Viking</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4801E" w14:textId="2ECA06E6" w:rsidR="000A2C3E" w:rsidRPr="002F68D4" w:rsidRDefault="00B63336" w:rsidP="45C9C5ED">
            <w:pPr>
              <w:pStyle w:val="NormalWeb"/>
              <w:spacing w:before="0" w:beforeAutospacing="0" w:after="0" w:afterAutospacing="0"/>
              <w:rPr>
                <w:rFonts w:ascii="SassoonCRInfant" w:hAnsi="SassoonCRInfant" w:cs="Calibri"/>
                <w:sz w:val="20"/>
                <w:szCs w:val="20"/>
                <w:shd w:val="clear" w:color="auto" w:fill="FFFFFF"/>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ny of the Scandinavian </w:t>
            </w:r>
            <w:r w:rsidR="000A2C3E" w:rsidRPr="002F68D4">
              <w:rPr>
                <w:rStyle w:val="sdzsvb"/>
                <w:rFonts w:ascii="SassoonCRInfant" w:hAnsi="SassoonCRInfant" w:cs="Arial"/>
                <w:sz w:val="18"/>
                <w:szCs w:val="18"/>
                <w:shd w:val="clear" w:color="auto" w:fill="FFFFFF"/>
              </w:rPr>
              <w:t>seafaring</w:t>
            </w:r>
            <w:r w:rsidR="000A2C3E" w:rsidRPr="002F68D4">
              <w:rPr>
                <w:rFonts w:ascii="SassoonCRInfant" w:hAnsi="SassoonCRInfant" w:cs="Arial"/>
                <w:sz w:val="18"/>
                <w:szCs w:val="18"/>
                <w:shd w:val="clear" w:color="auto" w:fill="FFFFFF"/>
              </w:rPr>
              <w:t> pirates and traders who </w:t>
            </w:r>
            <w:r w:rsidR="000A2C3E" w:rsidRPr="002F68D4">
              <w:rPr>
                <w:rStyle w:val="sdzsvb"/>
                <w:rFonts w:ascii="SassoonCRInfant" w:hAnsi="SassoonCRInfant" w:cs="Arial"/>
                <w:sz w:val="18"/>
                <w:szCs w:val="18"/>
                <w:shd w:val="clear" w:color="auto" w:fill="FFFFFF"/>
              </w:rPr>
              <w:t>raided</w:t>
            </w:r>
            <w:r w:rsidR="000A2C3E" w:rsidRPr="002F68D4">
              <w:rPr>
                <w:rFonts w:ascii="SassoonCRInfant" w:hAnsi="SassoonCRInfant" w:cs="Arial"/>
                <w:sz w:val="18"/>
                <w:szCs w:val="18"/>
                <w:shd w:val="clear" w:color="auto" w:fill="FFFFFF"/>
              </w:rPr>
              <w:t> and settled in many parts of </w:t>
            </w:r>
            <w:r w:rsidR="000A2C3E" w:rsidRPr="002F68D4">
              <w:rPr>
                <w:rStyle w:val="sdzsvb"/>
                <w:rFonts w:ascii="SassoonCRInfant" w:hAnsi="SassoonCRInfant" w:cs="Arial"/>
                <w:sz w:val="18"/>
                <w:szCs w:val="18"/>
                <w:shd w:val="clear" w:color="auto" w:fill="FFFFFF"/>
              </w:rPr>
              <w:t>north-western</w:t>
            </w:r>
            <w:r w:rsidR="000A2C3E" w:rsidRPr="002F68D4">
              <w:rPr>
                <w:rFonts w:ascii="SassoonCRInfant" w:hAnsi="SassoonCRInfant" w:cs="Arial"/>
                <w:sz w:val="18"/>
                <w:szCs w:val="18"/>
                <w:shd w:val="clear" w:color="auto" w:fill="FFFFFF"/>
              </w:rPr>
              <w:t> Europe in the 8th–11th centuries</w:t>
            </w:r>
            <w:r w:rsidRPr="002F68D4">
              <w:rPr>
                <w:rFonts w:ascii="SassoonCRInfant" w:hAnsi="SassoonCRInfant" w:cs="Arial"/>
                <w:sz w:val="18"/>
                <w:szCs w:val="18"/>
                <w:shd w:val="clear" w:color="auto" w:fill="FFFFFF"/>
              </w:rPr>
              <w:t>.</w:t>
            </w:r>
          </w:p>
        </w:tc>
      </w:tr>
      <w:tr w:rsidR="000A2C3E" w:rsidRPr="002F68D4" w14:paraId="0F4632B0" w14:textId="77777777" w:rsidTr="45C9C5ED">
        <w:trPr>
          <w:trHeight w:val="408"/>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DA638C9" w14:textId="77777777" w:rsidR="000A2C3E" w:rsidRPr="002F68D4" w:rsidRDefault="000A2C3E" w:rsidP="00A96354">
            <w:pPr>
              <w:pStyle w:val="KS2BodyCopyKS2"/>
              <w:spacing w:after="0" w:line="276" w:lineRule="auto"/>
              <w:jc w:val="left"/>
              <w:rPr>
                <w:rStyle w:val="Bold"/>
                <w:rFonts w:ascii="SassoonCRInfant" w:hAnsi="SassoonCRInfant"/>
                <w:sz w:val="20"/>
                <w:szCs w:val="22"/>
              </w:rPr>
            </w:pPr>
            <w:r w:rsidRPr="002F68D4">
              <w:rPr>
                <w:rStyle w:val="Bold"/>
                <w:rFonts w:ascii="SassoonCRInfant" w:hAnsi="SassoonCRInfant"/>
                <w:sz w:val="20"/>
                <w:szCs w:val="22"/>
              </w:rPr>
              <w:t>Anglo Saxon</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D4253" w14:textId="14E4F228" w:rsidR="000A2C3E" w:rsidRPr="002F68D4" w:rsidRDefault="00B63336" w:rsidP="00A96354">
            <w:pPr>
              <w:pStyle w:val="NormalWeb"/>
              <w:spacing w:before="0" w:beforeAutospacing="0" w:after="0" w:afterAutospacing="0"/>
              <w:rPr>
                <w:rFonts w:ascii="SassoonCRInfant" w:hAnsi="SassoonCRInfant"/>
                <w:sz w:val="18"/>
                <w:szCs w:val="20"/>
              </w:rPr>
            </w:pPr>
            <w:r w:rsidRPr="002F68D4">
              <w:rPr>
                <w:rFonts w:ascii="SassoonCRInfant" w:hAnsi="SassoonCRInfant" w:cs="Arial"/>
                <w:sz w:val="18"/>
                <w:szCs w:val="18"/>
                <w:shd w:val="clear" w:color="auto" w:fill="FFFFFF"/>
              </w:rPr>
              <w:t>R</w:t>
            </w:r>
            <w:r w:rsidR="000A2C3E" w:rsidRPr="002F68D4">
              <w:rPr>
                <w:rFonts w:ascii="SassoonCRInfant" w:hAnsi="SassoonCRInfant" w:cs="Arial"/>
                <w:sz w:val="18"/>
                <w:szCs w:val="18"/>
                <w:shd w:val="clear" w:color="auto" w:fill="FFFFFF"/>
              </w:rPr>
              <w:t>elating to or </w:t>
            </w:r>
            <w:r w:rsidR="000A2C3E" w:rsidRPr="002F68D4">
              <w:rPr>
                <w:rStyle w:val="sdzsvb"/>
                <w:rFonts w:ascii="SassoonCRInfant" w:hAnsi="SassoonCRInfant" w:cs="Arial"/>
                <w:sz w:val="18"/>
                <w:szCs w:val="18"/>
                <w:shd w:val="clear" w:color="auto" w:fill="FFFFFF"/>
              </w:rPr>
              <w:t>denoting</w:t>
            </w:r>
            <w:r w:rsidR="000A2C3E" w:rsidRPr="002F68D4">
              <w:rPr>
                <w:rFonts w:ascii="SassoonCRInfant" w:hAnsi="SassoonCRInfant" w:cs="Arial"/>
                <w:sz w:val="18"/>
                <w:szCs w:val="18"/>
                <w:shd w:val="clear" w:color="auto" w:fill="FFFFFF"/>
              </w:rPr>
              <w:t> the Germanic </w:t>
            </w:r>
            <w:r w:rsidR="000A2C3E" w:rsidRPr="002F68D4">
              <w:rPr>
                <w:rStyle w:val="sdzsvb"/>
                <w:rFonts w:ascii="SassoonCRInfant" w:hAnsi="SassoonCRInfant" w:cs="Arial"/>
                <w:sz w:val="18"/>
                <w:szCs w:val="18"/>
                <w:shd w:val="clear" w:color="auto" w:fill="FFFFFF"/>
              </w:rPr>
              <w:t>inhabitants</w:t>
            </w:r>
            <w:r w:rsidR="000A2C3E" w:rsidRPr="002F68D4">
              <w:rPr>
                <w:rFonts w:ascii="SassoonCRInfant" w:hAnsi="SassoonCRInfant" w:cs="Arial"/>
                <w:sz w:val="18"/>
                <w:szCs w:val="18"/>
                <w:shd w:val="clear" w:color="auto" w:fill="FFFFFF"/>
              </w:rPr>
              <w:t> of England from their arrival in the 5th century up to the Norman Conquest</w:t>
            </w:r>
            <w:r w:rsidRPr="002F68D4">
              <w:rPr>
                <w:rFonts w:ascii="SassoonCRInfant" w:hAnsi="SassoonCRInfant" w:cs="Arial"/>
                <w:sz w:val="18"/>
                <w:szCs w:val="18"/>
                <w:shd w:val="clear" w:color="auto" w:fill="FFFFFF"/>
              </w:rPr>
              <w:t>.</w:t>
            </w:r>
          </w:p>
        </w:tc>
      </w:tr>
      <w:tr w:rsidR="000A2C3E" w:rsidRPr="002F68D4" w14:paraId="0028A0BA" w14:textId="77777777" w:rsidTr="45C9C5ED">
        <w:trPr>
          <w:trHeight w:val="398"/>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31336D3" w14:textId="5C0AA232"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t</w:t>
            </w:r>
            <w:r w:rsidR="000A2C3E" w:rsidRPr="002F68D4">
              <w:rPr>
                <w:rStyle w:val="Bold"/>
                <w:rFonts w:ascii="SassoonCRInfant" w:hAnsi="SassoonCRInfant"/>
                <w:color w:val="0070C0"/>
                <w:sz w:val="20"/>
                <w:szCs w:val="22"/>
              </w:rPr>
              <w:t>hatch</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AE88F" w14:textId="11A0BBA4" w:rsidR="000A2C3E" w:rsidRPr="002F68D4" w:rsidRDefault="00B63336" w:rsidP="00A96354">
            <w:pPr>
              <w:pStyle w:val="NormalWeb"/>
              <w:spacing w:before="0" w:beforeAutospacing="0" w:after="0" w:afterAutospacing="0"/>
              <w:rPr>
                <w:rFonts w:ascii="SassoonCRInfant" w:hAnsi="SassoonCRInfant"/>
                <w:sz w:val="18"/>
                <w:szCs w:val="20"/>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 xml:space="preserve"> roof covering of straw, </w:t>
            </w:r>
            <w:r w:rsidR="000A2C3E" w:rsidRPr="002F68D4">
              <w:rPr>
                <w:rStyle w:val="sdzsvb"/>
                <w:rFonts w:ascii="SassoonCRInfant" w:hAnsi="SassoonCRInfant" w:cs="Arial"/>
                <w:sz w:val="18"/>
                <w:szCs w:val="18"/>
                <w:shd w:val="clear" w:color="auto" w:fill="FFFFFF"/>
              </w:rPr>
              <w:t>reeds</w:t>
            </w:r>
            <w:r w:rsidR="000A2C3E" w:rsidRPr="002F68D4">
              <w:rPr>
                <w:rFonts w:ascii="SassoonCRInfant" w:hAnsi="SassoonCRInfant" w:cs="Arial"/>
                <w:sz w:val="18"/>
                <w:szCs w:val="18"/>
                <w:shd w:val="clear" w:color="auto" w:fill="FFFFFF"/>
              </w:rPr>
              <w:t xml:space="preserve">, palm leaves, or </w:t>
            </w:r>
            <w:proofErr w:type="gramStart"/>
            <w:r w:rsidR="000A2C3E" w:rsidRPr="002F68D4">
              <w:rPr>
                <w:rFonts w:ascii="SassoonCRInfant" w:hAnsi="SassoonCRInfant" w:cs="Arial"/>
                <w:sz w:val="18"/>
                <w:szCs w:val="18"/>
                <w:shd w:val="clear" w:color="auto" w:fill="FFFFFF"/>
              </w:rPr>
              <w:t>a similar</w:t>
            </w:r>
            <w:proofErr w:type="gramEnd"/>
            <w:r w:rsidR="000A2C3E" w:rsidRPr="002F68D4">
              <w:rPr>
                <w:rFonts w:ascii="SassoonCRInfant" w:hAnsi="SassoonCRInfant" w:cs="Arial"/>
                <w:sz w:val="18"/>
                <w:szCs w:val="18"/>
                <w:shd w:val="clear" w:color="auto" w:fill="FFFFFF"/>
              </w:rPr>
              <w:t xml:space="preserve"> material</w:t>
            </w:r>
            <w:r w:rsidRPr="002F68D4">
              <w:rPr>
                <w:rFonts w:ascii="SassoonCRInfant" w:hAnsi="SassoonCRInfant" w:cs="Arial"/>
                <w:sz w:val="18"/>
                <w:szCs w:val="18"/>
                <w:shd w:val="clear" w:color="auto" w:fill="FFFFFF"/>
              </w:rPr>
              <w:t>.</w:t>
            </w:r>
          </w:p>
        </w:tc>
      </w:tr>
      <w:tr w:rsidR="000A2C3E" w:rsidRPr="002F68D4" w14:paraId="6C2AB6C1" w14:textId="77777777" w:rsidTr="45C9C5ED">
        <w:trPr>
          <w:trHeight w:val="41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1AAACD4" w14:textId="05C76FE0"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m</w:t>
            </w:r>
            <w:r w:rsidR="000A2C3E" w:rsidRPr="002F68D4">
              <w:rPr>
                <w:rStyle w:val="Bold"/>
                <w:rFonts w:ascii="SassoonCRInfant" w:hAnsi="SassoonCRInfant"/>
                <w:color w:val="0070C0"/>
                <w:sz w:val="20"/>
                <w:szCs w:val="22"/>
              </w:rPr>
              <w:t>onk</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50FC3" w14:textId="0AACCCD6" w:rsidR="000A2C3E" w:rsidRPr="002F68D4" w:rsidRDefault="00B63336" w:rsidP="00A96354">
            <w:pPr>
              <w:pStyle w:val="NormalWeb"/>
              <w:spacing w:before="0" w:beforeAutospacing="0" w:after="0" w:afterAutospacing="0"/>
              <w:rPr>
                <w:rFonts w:ascii="SassoonCRInfant" w:hAnsi="SassoonCRInfant"/>
                <w:sz w:val="18"/>
                <w:szCs w:val="20"/>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 xml:space="preserve"> member of a religious community of men typically living under </w:t>
            </w:r>
            <w:r w:rsidR="000A2C3E" w:rsidRPr="002F68D4">
              <w:rPr>
                <w:rStyle w:val="sdzsvb"/>
                <w:rFonts w:ascii="SassoonCRInfant" w:hAnsi="SassoonCRInfant" w:cs="Arial"/>
                <w:sz w:val="18"/>
                <w:szCs w:val="18"/>
                <w:shd w:val="clear" w:color="auto" w:fill="FFFFFF"/>
              </w:rPr>
              <w:t>vows</w:t>
            </w:r>
            <w:r w:rsidR="000A2C3E" w:rsidRPr="002F68D4">
              <w:rPr>
                <w:rFonts w:ascii="SassoonCRInfant" w:hAnsi="SassoonCRInfant" w:cs="Arial"/>
                <w:sz w:val="18"/>
                <w:szCs w:val="18"/>
                <w:shd w:val="clear" w:color="auto" w:fill="FFFFFF"/>
              </w:rPr>
              <w:t> of poverty, </w:t>
            </w:r>
            <w:r w:rsidR="000A2C3E" w:rsidRPr="002F68D4">
              <w:rPr>
                <w:rStyle w:val="sdzsvb"/>
                <w:rFonts w:ascii="SassoonCRInfant" w:hAnsi="SassoonCRInfant" w:cs="Arial"/>
                <w:sz w:val="18"/>
                <w:szCs w:val="18"/>
                <w:shd w:val="clear" w:color="auto" w:fill="FFFFFF"/>
              </w:rPr>
              <w:t>chastity</w:t>
            </w:r>
            <w:r w:rsidR="000A2C3E" w:rsidRPr="002F68D4">
              <w:rPr>
                <w:rFonts w:ascii="SassoonCRInfant" w:hAnsi="SassoonCRInfant" w:cs="Arial"/>
                <w:sz w:val="18"/>
                <w:szCs w:val="18"/>
                <w:shd w:val="clear" w:color="auto" w:fill="FFFFFF"/>
              </w:rPr>
              <w:t>, and </w:t>
            </w:r>
            <w:r w:rsidR="000A2C3E" w:rsidRPr="002F68D4">
              <w:rPr>
                <w:rStyle w:val="sdzsvb"/>
                <w:rFonts w:ascii="SassoonCRInfant" w:hAnsi="SassoonCRInfant" w:cs="Arial"/>
                <w:sz w:val="18"/>
                <w:szCs w:val="18"/>
                <w:shd w:val="clear" w:color="auto" w:fill="FFFFFF"/>
              </w:rPr>
              <w:t>obedience</w:t>
            </w:r>
            <w:r w:rsidRPr="002F68D4">
              <w:rPr>
                <w:rStyle w:val="sdzsvb"/>
                <w:rFonts w:ascii="SassoonCRInfant" w:hAnsi="SassoonCRInfant" w:cs="Arial"/>
                <w:sz w:val="18"/>
                <w:szCs w:val="18"/>
                <w:shd w:val="clear" w:color="auto" w:fill="FFFFFF"/>
              </w:rPr>
              <w:t>.</w:t>
            </w:r>
          </w:p>
        </w:tc>
      </w:tr>
      <w:tr w:rsidR="000A2C3E" w:rsidRPr="002F68D4" w14:paraId="4EACB076" w14:textId="77777777" w:rsidTr="45C9C5ED">
        <w:trPr>
          <w:trHeight w:val="346"/>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DB20153" w14:textId="48E7671E"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l</w:t>
            </w:r>
            <w:r w:rsidR="000A2C3E" w:rsidRPr="002F68D4">
              <w:rPr>
                <w:rStyle w:val="Bold"/>
                <w:rFonts w:ascii="SassoonCRInfant" w:hAnsi="SassoonCRInfant"/>
                <w:color w:val="0070C0"/>
                <w:sz w:val="20"/>
                <w:szCs w:val="22"/>
              </w:rPr>
              <w:t xml:space="preserve">egislation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9A6B0" w14:textId="27D11B5E" w:rsidR="000A2C3E" w:rsidRPr="002F68D4" w:rsidRDefault="00B63336" w:rsidP="00A96354">
            <w:pPr>
              <w:pStyle w:val="NormalWeb"/>
              <w:spacing w:before="0" w:beforeAutospacing="0" w:after="0" w:afterAutospacing="0"/>
              <w:rPr>
                <w:rFonts w:ascii="SassoonCRInfant" w:hAnsi="SassoonCRInfant"/>
                <w:sz w:val="18"/>
                <w:szCs w:val="20"/>
              </w:rPr>
            </w:pPr>
            <w:r w:rsidRPr="002F68D4">
              <w:rPr>
                <w:rFonts w:ascii="SassoonCRInfant" w:hAnsi="SassoonCRInfant" w:cs="Arial"/>
                <w:sz w:val="18"/>
                <w:szCs w:val="18"/>
                <w:shd w:val="clear" w:color="auto" w:fill="FFFFFF"/>
              </w:rPr>
              <w:t>M</w:t>
            </w:r>
            <w:r w:rsidR="000A2C3E" w:rsidRPr="002F68D4">
              <w:rPr>
                <w:rFonts w:ascii="SassoonCRInfant" w:hAnsi="SassoonCRInfant" w:cs="Arial"/>
                <w:sz w:val="18"/>
                <w:szCs w:val="18"/>
                <w:shd w:val="clear" w:color="auto" w:fill="FFFFFF"/>
              </w:rPr>
              <w:t>aking or enacting laws</w:t>
            </w:r>
            <w:r w:rsidRPr="002F68D4">
              <w:rPr>
                <w:rFonts w:ascii="SassoonCRInfant" w:hAnsi="SassoonCRInfant" w:cs="Arial"/>
                <w:sz w:val="18"/>
                <w:szCs w:val="18"/>
                <w:shd w:val="clear" w:color="auto" w:fill="FFFFFF"/>
              </w:rPr>
              <w:t>.</w:t>
            </w:r>
          </w:p>
        </w:tc>
      </w:tr>
      <w:tr w:rsidR="000A2C3E" w:rsidRPr="002F68D4" w14:paraId="420F4C5F" w14:textId="77777777" w:rsidTr="45C9C5ED">
        <w:trPr>
          <w:trHeight w:val="461"/>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1FA88E4" w14:textId="382074CC"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e</w:t>
            </w:r>
            <w:r w:rsidR="000A2C3E" w:rsidRPr="002F68D4">
              <w:rPr>
                <w:rStyle w:val="Bold"/>
                <w:rFonts w:ascii="SassoonCRInfant" w:hAnsi="SassoonCRInfant"/>
                <w:color w:val="0070C0"/>
                <w:sz w:val="20"/>
                <w:szCs w:val="22"/>
              </w:rPr>
              <w:t xml:space="preserve">xile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26D7F" w14:textId="539DE020" w:rsidR="000A2C3E" w:rsidRPr="002F68D4" w:rsidRDefault="00B63336" w:rsidP="00A96354">
            <w:pPr>
              <w:rPr>
                <w:rFonts w:ascii="SassoonCRInfant" w:hAnsi="SassoonCRInfant"/>
                <w:sz w:val="18"/>
                <w:szCs w:val="20"/>
              </w:rPr>
            </w:pPr>
            <w:r w:rsidRPr="002F68D4">
              <w:rPr>
                <w:rFonts w:ascii="SassoonCRInfant" w:hAnsi="SassoonCRInfant" w:cs="Arial"/>
                <w:sz w:val="18"/>
                <w:szCs w:val="18"/>
                <w:shd w:val="clear" w:color="auto" w:fill="FFFFFF"/>
              </w:rPr>
              <w:t>B</w:t>
            </w:r>
            <w:r w:rsidR="000A2C3E" w:rsidRPr="002F68D4">
              <w:rPr>
                <w:rFonts w:ascii="SassoonCRInfant" w:hAnsi="SassoonCRInfant" w:cs="Arial"/>
                <w:sz w:val="18"/>
                <w:szCs w:val="18"/>
                <w:shd w:val="clear" w:color="auto" w:fill="FFFFFF"/>
              </w:rPr>
              <w:t>arred from a native country</w:t>
            </w:r>
            <w:r w:rsidRPr="002F68D4">
              <w:rPr>
                <w:rFonts w:ascii="SassoonCRInfant" w:hAnsi="SassoonCRInfant" w:cs="Arial"/>
                <w:sz w:val="18"/>
                <w:szCs w:val="18"/>
                <w:shd w:val="clear" w:color="auto" w:fill="FFFFFF"/>
              </w:rPr>
              <w:t>.</w:t>
            </w:r>
          </w:p>
        </w:tc>
      </w:tr>
      <w:tr w:rsidR="000A2C3E" w:rsidRPr="002F68D4" w14:paraId="4931145D" w14:textId="77777777" w:rsidTr="45C9C5ED">
        <w:trPr>
          <w:trHeight w:val="425"/>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FF1AAEE" w14:textId="6648E1A8"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l</w:t>
            </w:r>
            <w:r w:rsidR="000A2C3E" w:rsidRPr="002F68D4">
              <w:rPr>
                <w:rStyle w:val="Bold"/>
                <w:rFonts w:ascii="SassoonCRInfant" w:hAnsi="SassoonCRInfant"/>
                <w:color w:val="0070C0"/>
                <w:sz w:val="20"/>
                <w:szCs w:val="22"/>
              </w:rPr>
              <w:t>ongboat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7652B" w14:textId="73685951" w:rsidR="000A2C3E" w:rsidRPr="002F68D4" w:rsidRDefault="00B63336" w:rsidP="00A96354">
            <w:pPr>
              <w:pStyle w:val="KS2BodyCopyKS2"/>
              <w:spacing w:after="0" w:line="240" w:lineRule="auto"/>
              <w:jc w:val="left"/>
              <w:rPr>
                <w:rStyle w:val="Bold"/>
                <w:rFonts w:ascii="SassoonCRInfant" w:hAnsi="SassoonCRInfant"/>
                <w:b w:val="0"/>
                <w:color w:val="auto"/>
                <w:sz w:val="18"/>
                <w:szCs w:val="20"/>
              </w:rPr>
            </w:pPr>
            <w:r w:rsidRPr="002F68D4">
              <w:rPr>
                <w:rFonts w:ascii="SassoonCRInfant" w:hAnsi="SassoonCRInfant" w:cs="Arial"/>
                <w:color w:val="auto"/>
                <w:sz w:val="18"/>
                <w:szCs w:val="18"/>
                <w:shd w:val="clear" w:color="auto" w:fill="FFFFFF"/>
              </w:rPr>
              <w:t>A</w:t>
            </w:r>
            <w:r w:rsidR="000A2C3E" w:rsidRPr="002F68D4">
              <w:rPr>
                <w:rFonts w:ascii="SassoonCRInfant" w:hAnsi="SassoonCRInfant" w:cs="Arial"/>
                <w:color w:val="auto"/>
                <w:sz w:val="18"/>
                <w:szCs w:val="18"/>
                <w:shd w:val="clear" w:color="auto" w:fill="FFFFFF"/>
              </w:rPr>
              <w:t xml:space="preserve"> large boat which may be launched from a sailing ship</w:t>
            </w:r>
            <w:r w:rsidRPr="002F68D4">
              <w:rPr>
                <w:rFonts w:ascii="SassoonCRInfant" w:hAnsi="SassoonCRInfant" w:cs="Arial"/>
                <w:color w:val="auto"/>
                <w:sz w:val="18"/>
                <w:szCs w:val="18"/>
                <w:shd w:val="clear" w:color="auto" w:fill="FFFFFF"/>
              </w:rPr>
              <w:t>.</w:t>
            </w:r>
          </w:p>
        </w:tc>
      </w:tr>
      <w:tr w:rsidR="000A2C3E" w:rsidRPr="002F68D4" w14:paraId="42B84A96" w14:textId="77777777" w:rsidTr="45C9C5ED">
        <w:trPr>
          <w:trHeight w:val="389"/>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AE70348" w14:textId="37D45B95"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m</w:t>
            </w:r>
            <w:r w:rsidR="000A2C3E" w:rsidRPr="002F68D4">
              <w:rPr>
                <w:rStyle w:val="Bold"/>
                <w:rFonts w:ascii="SassoonCRInfant" w:hAnsi="SassoonCRInfant"/>
                <w:color w:val="0070C0"/>
                <w:sz w:val="20"/>
                <w:szCs w:val="22"/>
              </w:rPr>
              <w:t xml:space="preserve">ead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5D6A6" w14:textId="59FEA9F5" w:rsidR="000A2C3E" w:rsidRPr="002F68D4" w:rsidRDefault="00B63336" w:rsidP="00A96354">
            <w:pPr>
              <w:rPr>
                <w:rStyle w:val="Bold"/>
                <w:rFonts w:ascii="SassoonCRInfant" w:hAnsi="SassoonCRInfant"/>
                <w:b w:val="0"/>
                <w:sz w:val="18"/>
                <w:szCs w:val="20"/>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n alcoholic drink made of fermented honey and water</w:t>
            </w:r>
            <w:r w:rsidRPr="002F68D4">
              <w:rPr>
                <w:rFonts w:ascii="SassoonCRInfant" w:hAnsi="SassoonCRInfant" w:cs="Arial"/>
                <w:sz w:val="18"/>
                <w:szCs w:val="18"/>
                <w:shd w:val="clear" w:color="auto" w:fill="FFFFFF"/>
              </w:rPr>
              <w:t>.</w:t>
            </w:r>
          </w:p>
        </w:tc>
      </w:tr>
      <w:tr w:rsidR="000A2C3E" w:rsidRPr="002F68D4" w14:paraId="2EE5010B" w14:textId="77777777" w:rsidTr="45C9C5ED">
        <w:trPr>
          <w:trHeight w:val="373"/>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31243BF" w14:textId="1AD02AEF"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d</w:t>
            </w:r>
            <w:r w:rsidR="000A2C3E" w:rsidRPr="002F68D4">
              <w:rPr>
                <w:rStyle w:val="Bold"/>
                <w:rFonts w:ascii="SassoonCRInfant" w:hAnsi="SassoonCRInfant"/>
                <w:color w:val="0070C0"/>
                <w:sz w:val="20"/>
                <w:szCs w:val="22"/>
              </w:rPr>
              <w:t>anegeld</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DB566" w14:textId="7D194DC0" w:rsidR="000A2C3E" w:rsidRPr="002F68D4" w:rsidRDefault="00B63336" w:rsidP="00A96354">
            <w:pPr>
              <w:rPr>
                <w:rStyle w:val="Bold"/>
                <w:rFonts w:ascii="SassoonCRInfant" w:hAnsi="SassoonCRInfant"/>
                <w:b w:val="0"/>
                <w:sz w:val="18"/>
                <w:szCs w:val="18"/>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 xml:space="preserve"> land tax </w:t>
            </w:r>
            <w:r w:rsidR="000A2C3E" w:rsidRPr="002F68D4">
              <w:rPr>
                <w:rStyle w:val="sdzsvb"/>
                <w:rFonts w:ascii="SassoonCRInfant" w:hAnsi="SassoonCRInfant" w:cs="Arial"/>
                <w:sz w:val="18"/>
                <w:szCs w:val="18"/>
                <w:shd w:val="clear" w:color="auto" w:fill="FFFFFF"/>
              </w:rPr>
              <w:t>levied</w:t>
            </w:r>
            <w:r w:rsidR="000A2C3E" w:rsidRPr="002F68D4">
              <w:rPr>
                <w:rFonts w:ascii="SassoonCRInfant" w:hAnsi="SassoonCRInfant" w:cs="Arial"/>
                <w:sz w:val="18"/>
                <w:szCs w:val="18"/>
                <w:shd w:val="clear" w:color="auto" w:fill="FFFFFF"/>
              </w:rPr>
              <w:t> in Anglo-Saxon England during the </w:t>
            </w:r>
            <w:r w:rsidR="000A2C3E" w:rsidRPr="002F68D4">
              <w:rPr>
                <w:rStyle w:val="sdzsvb"/>
                <w:rFonts w:ascii="SassoonCRInfant" w:hAnsi="SassoonCRInfant" w:cs="Arial"/>
                <w:sz w:val="18"/>
                <w:szCs w:val="18"/>
                <w:shd w:val="clear" w:color="auto" w:fill="FFFFFF"/>
              </w:rPr>
              <w:t>reign</w:t>
            </w:r>
            <w:r w:rsidR="000A2C3E" w:rsidRPr="002F68D4">
              <w:rPr>
                <w:rFonts w:ascii="SassoonCRInfant" w:hAnsi="SassoonCRInfant" w:cs="Arial"/>
                <w:sz w:val="18"/>
                <w:szCs w:val="18"/>
                <w:shd w:val="clear" w:color="auto" w:fill="FFFFFF"/>
              </w:rPr>
              <w:t> of King Ethelred to raise funds for protection against Danish </w:t>
            </w:r>
            <w:r w:rsidR="000A2C3E" w:rsidRPr="002F68D4">
              <w:rPr>
                <w:rStyle w:val="sdzsvb"/>
                <w:rFonts w:ascii="SassoonCRInfant" w:hAnsi="SassoonCRInfant" w:cs="Arial"/>
                <w:sz w:val="18"/>
                <w:szCs w:val="18"/>
                <w:shd w:val="clear" w:color="auto" w:fill="FFFFFF"/>
              </w:rPr>
              <w:t>invaders</w:t>
            </w:r>
            <w:r w:rsidRPr="002F68D4">
              <w:rPr>
                <w:rStyle w:val="sdzsvb"/>
                <w:rFonts w:ascii="SassoonCRInfant" w:hAnsi="SassoonCRInfant" w:cs="Arial"/>
                <w:sz w:val="18"/>
                <w:szCs w:val="18"/>
                <w:shd w:val="clear" w:color="auto" w:fill="FFFFFF"/>
              </w:rPr>
              <w:t>.</w:t>
            </w:r>
          </w:p>
        </w:tc>
      </w:tr>
      <w:tr w:rsidR="000A2C3E" w:rsidRPr="002F68D4" w14:paraId="276575F3" w14:textId="77777777" w:rsidTr="45C9C5ED">
        <w:trPr>
          <w:trHeight w:val="378"/>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265C78F" w14:textId="058091E8"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r</w:t>
            </w:r>
            <w:r w:rsidR="000A2C3E" w:rsidRPr="002F68D4">
              <w:rPr>
                <w:rStyle w:val="Bold"/>
                <w:rFonts w:ascii="SassoonCRInfant" w:hAnsi="SassoonCRInfant"/>
                <w:color w:val="0070C0"/>
                <w:sz w:val="20"/>
                <w:szCs w:val="22"/>
              </w:rPr>
              <w:t>aid</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57425" w14:textId="1247965F" w:rsidR="000A2C3E" w:rsidRPr="002F68D4" w:rsidRDefault="00B63336" w:rsidP="00A96354">
            <w:pPr>
              <w:rPr>
                <w:rStyle w:val="Bold"/>
                <w:rFonts w:ascii="SassoonCRInfant" w:eastAsiaTheme="minorEastAsia" w:hAnsi="SassoonCRInfant"/>
                <w:b w:val="0"/>
                <w:bCs w:val="0"/>
                <w:sz w:val="18"/>
                <w:szCs w:val="20"/>
              </w:rPr>
            </w:pPr>
            <w:r w:rsidRPr="002F68D4">
              <w:rPr>
                <w:rFonts w:ascii="SassoonCRInfant" w:hAnsi="SassoonCRInfant" w:cs="Arial"/>
                <w:sz w:val="18"/>
                <w:szCs w:val="18"/>
                <w:shd w:val="clear" w:color="auto" w:fill="FFFFFF"/>
              </w:rPr>
              <w:t>A</w:t>
            </w:r>
            <w:r w:rsidR="000A2C3E" w:rsidRPr="002F68D4">
              <w:rPr>
                <w:rFonts w:ascii="SassoonCRInfant" w:hAnsi="SassoonCRInfant" w:cs="Arial"/>
                <w:sz w:val="18"/>
                <w:szCs w:val="18"/>
                <w:shd w:val="clear" w:color="auto" w:fill="FFFFFF"/>
              </w:rPr>
              <w:t xml:space="preserve"> rapid surprise attack on an enemy</w:t>
            </w:r>
            <w:r w:rsidRPr="002F68D4">
              <w:rPr>
                <w:rFonts w:ascii="SassoonCRInfant" w:hAnsi="SassoonCRInfant" w:cs="Arial"/>
                <w:sz w:val="18"/>
                <w:szCs w:val="18"/>
                <w:shd w:val="clear" w:color="auto" w:fill="FFFFFF"/>
              </w:rPr>
              <w:t>.</w:t>
            </w:r>
          </w:p>
        </w:tc>
      </w:tr>
      <w:tr w:rsidR="000A2C3E" w:rsidRPr="002F68D4" w14:paraId="21D855C5" w14:textId="77777777" w:rsidTr="45C9C5ED">
        <w:trPr>
          <w:trHeight w:val="426"/>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A6AC231" w14:textId="1539A89D"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t</w:t>
            </w:r>
            <w:r w:rsidR="000A2C3E" w:rsidRPr="002F68D4">
              <w:rPr>
                <w:rStyle w:val="Bold"/>
                <w:rFonts w:ascii="SassoonCRInfant" w:hAnsi="SassoonCRInfant"/>
                <w:color w:val="0070C0"/>
                <w:sz w:val="20"/>
                <w:szCs w:val="22"/>
              </w:rPr>
              <w:t>rade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8C69D" w14:textId="0E0CEEB6" w:rsidR="000A2C3E" w:rsidRPr="002F68D4" w:rsidRDefault="00B63336" w:rsidP="00A96354">
            <w:pPr>
              <w:rPr>
                <w:rFonts w:ascii="SassoonCRInfant" w:eastAsiaTheme="minorEastAsia" w:hAnsi="SassoonCRInfant"/>
                <w:sz w:val="18"/>
                <w:szCs w:val="20"/>
              </w:rPr>
            </w:pPr>
            <w:r w:rsidRPr="002F68D4">
              <w:rPr>
                <w:rFonts w:ascii="SassoonCRInfant" w:hAnsi="SassoonCRInfant" w:cs="Arial"/>
                <w:sz w:val="18"/>
                <w:szCs w:val="18"/>
                <w:shd w:val="clear" w:color="auto" w:fill="FFFFFF"/>
              </w:rPr>
              <w:t>T</w:t>
            </w:r>
            <w:r w:rsidR="000A2C3E" w:rsidRPr="002F68D4">
              <w:rPr>
                <w:rFonts w:ascii="SassoonCRInfant" w:hAnsi="SassoonCRInfant" w:cs="Arial"/>
                <w:sz w:val="18"/>
                <w:szCs w:val="18"/>
                <w:shd w:val="clear" w:color="auto" w:fill="FFFFFF"/>
              </w:rPr>
              <w:t>he action of buying and selling goods and services</w:t>
            </w:r>
            <w:r w:rsidRPr="002F68D4">
              <w:rPr>
                <w:rFonts w:ascii="SassoonCRInfant" w:hAnsi="SassoonCRInfant" w:cs="Arial"/>
                <w:sz w:val="18"/>
                <w:szCs w:val="18"/>
                <w:shd w:val="clear" w:color="auto" w:fill="FFFFFF"/>
              </w:rPr>
              <w:t>.</w:t>
            </w:r>
          </w:p>
        </w:tc>
      </w:tr>
      <w:tr w:rsidR="000A2C3E" w:rsidRPr="002F68D4" w14:paraId="1D590286" w14:textId="77777777" w:rsidTr="45C9C5ED">
        <w:trPr>
          <w:trHeight w:val="563"/>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35F2D3A" w14:textId="0D9E6A58" w:rsidR="000A2C3E" w:rsidRPr="002F68D4" w:rsidRDefault="00B63336" w:rsidP="00A96354">
            <w:pPr>
              <w:pStyle w:val="KS2BodyCopyKS2"/>
              <w:spacing w:after="0" w:line="276" w:lineRule="auto"/>
              <w:jc w:val="left"/>
              <w:rPr>
                <w:rStyle w:val="Bold"/>
                <w:rFonts w:ascii="SassoonCRInfant" w:hAnsi="SassoonCRInfant"/>
                <w:color w:val="0070C0"/>
                <w:sz w:val="20"/>
                <w:szCs w:val="22"/>
              </w:rPr>
            </w:pPr>
            <w:r w:rsidRPr="002F68D4">
              <w:rPr>
                <w:rStyle w:val="Bold"/>
                <w:rFonts w:ascii="SassoonCRInfant" w:hAnsi="SassoonCRInfant"/>
                <w:color w:val="0070C0"/>
                <w:sz w:val="20"/>
                <w:szCs w:val="22"/>
              </w:rPr>
              <w:t>l</w:t>
            </w:r>
            <w:r w:rsidR="000A2C3E" w:rsidRPr="002F68D4">
              <w:rPr>
                <w:rStyle w:val="Bold"/>
                <w:rFonts w:ascii="SassoonCRInfant" w:hAnsi="SassoonCRInfant"/>
                <w:color w:val="0070C0"/>
                <w:sz w:val="20"/>
                <w:szCs w:val="22"/>
              </w:rPr>
              <w:t xml:space="preserve">ivestock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6C88F" w14:textId="34ADAA38" w:rsidR="000A2C3E" w:rsidRPr="002F68D4" w:rsidRDefault="00B63336" w:rsidP="00A96354">
            <w:pPr>
              <w:rPr>
                <w:rFonts w:ascii="SassoonCRInfant" w:eastAsiaTheme="minorEastAsia" w:hAnsi="SassoonCRInfant"/>
                <w:i/>
                <w:iCs/>
                <w:color w:val="000000" w:themeColor="text1"/>
                <w:sz w:val="18"/>
                <w:szCs w:val="20"/>
              </w:rPr>
            </w:pPr>
            <w:r w:rsidRPr="002F68D4">
              <w:rPr>
                <w:rStyle w:val="Emphasis"/>
                <w:rFonts w:ascii="SassoonCRInfant" w:hAnsi="SassoonCRInfant" w:cs="Arial"/>
                <w:i w:val="0"/>
                <w:iCs w:val="0"/>
                <w:sz w:val="18"/>
                <w:szCs w:val="18"/>
                <w:shd w:val="clear" w:color="auto" w:fill="FFFFFF"/>
              </w:rPr>
              <w:t>A</w:t>
            </w:r>
            <w:r w:rsidR="000A2C3E" w:rsidRPr="002F68D4">
              <w:rPr>
                <w:rStyle w:val="Emphasis"/>
                <w:rFonts w:ascii="SassoonCRInfant" w:hAnsi="SassoonCRInfant" w:cs="Arial"/>
                <w:i w:val="0"/>
                <w:iCs w:val="0"/>
                <w:sz w:val="18"/>
                <w:szCs w:val="18"/>
                <w:shd w:val="clear" w:color="auto" w:fill="FFFFFF"/>
              </w:rPr>
              <w:t>nimals and birds that are kept on a farm</w:t>
            </w:r>
            <w:r w:rsidRPr="002F68D4">
              <w:rPr>
                <w:rStyle w:val="Emphasis"/>
                <w:rFonts w:ascii="SassoonCRInfant" w:hAnsi="SassoonCRInfant" w:cs="Arial"/>
                <w:i w:val="0"/>
                <w:iCs w:val="0"/>
                <w:sz w:val="18"/>
                <w:szCs w:val="18"/>
                <w:shd w:val="clear" w:color="auto" w:fill="FFFFFF"/>
              </w:rPr>
              <w:t>.</w:t>
            </w:r>
          </w:p>
        </w:tc>
      </w:tr>
    </w:tbl>
    <w:p w14:paraId="7AC289CB" w14:textId="77777777" w:rsidR="000A2C3E" w:rsidRPr="002F68D4" w:rsidRDefault="000A2C3E" w:rsidP="000A2C3E">
      <w:pPr>
        <w:rPr>
          <w:rFonts w:ascii="SassoonCRInfant" w:hAnsi="SassoonCRInfant"/>
        </w:rPr>
      </w:pPr>
      <w:r w:rsidRPr="002F68D4">
        <w:rPr>
          <w:rFonts w:ascii="SassoonCRInfant" w:hAnsi="SassoonCRInfant"/>
          <w:noProof/>
          <w:color w:val="2B579A"/>
          <w:shd w:val="clear" w:color="auto" w:fill="E6E6E6"/>
          <w:lang w:eastAsia="en-GB"/>
        </w:rPr>
        <mc:AlternateContent>
          <mc:Choice Requires="wps">
            <w:drawing>
              <wp:anchor distT="0" distB="0" distL="114300" distR="114300" simplePos="0" relativeHeight="251658241" behindDoc="0" locked="0" layoutInCell="1" allowOverlap="1" wp14:anchorId="0FF86812" wp14:editId="47BD4145">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2164469E" w14:textId="77777777" w:rsidR="000A2C3E" w:rsidRPr="006D7D20" w:rsidRDefault="000A2C3E" w:rsidP="000A2C3E">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invasions always result in change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0FF86812" id="_x0000_t202" coordsize="21600,21600" o:spt="202" path="m,l,21600r21600,l21600,xe">
                <v:stroke joinstyle="miter"/>
                <v:path gradientshapeok="t" o:connecttype="rect"/>
              </v:shapetype>
              <v:shape id="Text Box 1" o:spid="_x0000_s1029" type="#_x0000_t202" style="position:absolute;margin-left:0;margin-top:-30pt;width:695.4pt;height:40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" filled="f" stroked="f">
                <v:textbox>
                  <w:txbxContent>
                    <w:p w14:paraId="2164469E" w14:textId="77777777" w:rsidR="000A2C3E" w:rsidRPr="006D7D20" w:rsidRDefault="000A2C3E" w:rsidP="000A2C3E">
                      <w:pPr>
                        <w:jc w:val="cente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Five</w:t>
                      </w:r>
                      <w:r w:rsidRPr="006D7D20">
                        <w:rPr>
                          <w:rFonts w:ascii="Sassoon" w:hAnsi="Sassoon"/>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t>
                      </w:r>
                      <w:r>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invasions always result in change</w:t>
                      </w:r>
                      <w:r w:rsidRPr="006D7D20">
                        <w:rPr>
                          <w:rFonts w:ascii="Sassoon" w:hAnsi="Sassoon"/>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D7D20">
                        <w:rPr>
                          <w:rFonts w:ascii="Sassoon" w:hAnsi="Sassoon"/>
                          <w:noProof/>
                          <w:color w:val="7030A0"/>
                          <w:sz w:val="44"/>
                          <w:szCs w:val="44"/>
                        </w:rPr>
                        <w:t xml:space="preserve"> </w:t>
                      </w:r>
                    </w:p>
                  </w:txbxContent>
                </v:textbox>
                <w10:wrap anchorx="margin"/>
              </v:shape>
            </w:pict>
          </mc:Fallback>
        </mc:AlternateContent>
      </w:r>
      <w:r w:rsidRPr="002F68D4">
        <w:rPr>
          <w:rFonts w:ascii="SassoonCRInfant" w:hAnsi="SassoonCRInfant"/>
          <w:noProof/>
          <w:color w:val="2B579A"/>
          <w:shd w:val="clear" w:color="auto" w:fill="E6E6E6"/>
        </w:rPr>
        <w:drawing>
          <wp:anchor distT="0" distB="0" distL="114300" distR="114300" simplePos="0" relativeHeight="251658242" behindDoc="0" locked="0" layoutInCell="1" allowOverlap="1" wp14:anchorId="427DDFE3" wp14:editId="7202EFEA">
            <wp:simplePos x="0" y="0"/>
            <wp:positionH relativeFrom="margin">
              <wp:posOffset>-487680</wp:posOffset>
            </wp:positionH>
            <wp:positionV relativeFrom="paragraph">
              <wp:posOffset>-556260</wp:posOffset>
            </wp:positionV>
            <wp:extent cx="655320" cy="655320"/>
            <wp:effectExtent l="0" t="0" r="0" b="0"/>
            <wp:wrapNone/>
            <wp:docPr id="1611591101" name="Picture 1611591101"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8D4">
        <w:rPr>
          <w:rFonts w:ascii="SassoonCRInfant" w:hAnsi="SassoonCRInfant"/>
          <w:noProof/>
          <w:color w:val="2B579A"/>
          <w:shd w:val="clear" w:color="auto" w:fill="E6E6E6"/>
        </w:rPr>
        <w:drawing>
          <wp:anchor distT="0" distB="0" distL="114300" distR="114300" simplePos="0" relativeHeight="251658243" behindDoc="0" locked="0" layoutInCell="1" allowOverlap="1" wp14:anchorId="75BAC5C9" wp14:editId="1942B1DF">
            <wp:simplePos x="0" y="0"/>
            <wp:positionH relativeFrom="column">
              <wp:posOffset>8663940</wp:posOffset>
            </wp:positionH>
            <wp:positionV relativeFrom="paragraph">
              <wp:posOffset>-518160</wp:posOffset>
            </wp:positionV>
            <wp:extent cx="721995" cy="676275"/>
            <wp:effectExtent l="0" t="0" r="1905" b="9525"/>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21995" cy="6762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6121" w:tblpY="5"/>
        <w:tblW w:w="0" w:type="auto"/>
        <w:tblLook w:val="04A0" w:firstRow="1" w:lastRow="0" w:firstColumn="1" w:lastColumn="0" w:noHBand="0" w:noVBand="1"/>
      </w:tblPr>
      <w:tblGrid>
        <w:gridCol w:w="1504"/>
        <w:gridCol w:w="8473"/>
      </w:tblGrid>
      <w:tr w:rsidR="000A2C3E" w:rsidRPr="002F68D4" w14:paraId="589478FE" w14:textId="77777777" w:rsidTr="00A96354">
        <w:trPr>
          <w:trHeight w:val="279"/>
        </w:trPr>
        <w:tc>
          <w:tcPr>
            <w:tcW w:w="1504" w:type="dxa"/>
          </w:tcPr>
          <w:p w14:paraId="142D3D04" w14:textId="77777777" w:rsidR="000A2C3E" w:rsidRPr="002F68D4" w:rsidRDefault="000A2C3E" w:rsidP="00A96354">
            <w:pPr>
              <w:jc w:val="center"/>
              <w:rPr>
                <w:rFonts w:ascii="SassoonCRInfant" w:hAnsi="SassoonCRInfant"/>
                <w:b/>
                <w:color w:val="7030A0"/>
                <w:sz w:val="28"/>
                <w:szCs w:val="24"/>
              </w:rPr>
            </w:pPr>
            <w:r w:rsidRPr="002F68D4">
              <w:rPr>
                <w:rFonts w:ascii="SassoonCRInfant" w:hAnsi="SassoonCRInfant"/>
                <w:noProof/>
                <w:color w:val="2B579A"/>
                <w:shd w:val="clear" w:color="auto" w:fill="E6E6E6"/>
              </w:rPr>
              <w:drawing>
                <wp:anchor distT="0" distB="0" distL="114300" distR="114300" simplePos="0" relativeHeight="251658253" behindDoc="0" locked="0" layoutInCell="1" allowOverlap="1" wp14:anchorId="2EAE899C" wp14:editId="78E1F817">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73" w:type="dxa"/>
          </w:tcPr>
          <w:p w14:paraId="268A7721" w14:textId="77777777" w:rsidR="000A2C3E" w:rsidRPr="002F68D4" w:rsidRDefault="000A2C3E" w:rsidP="00A96354">
            <w:pPr>
              <w:rPr>
                <w:rFonts w:ascii="SassoonCRInfant" w:hAnsi="SassoonCRInfant"/>
                <w:b/>
                <w:color w:val="7030A0"/>
                <w:sz w:val="28"/>
                <w:szCs w:val="24"/>
              </w:rPr>
            </w:pPr>
            <w:r w:rsidRPr="002F68D4">
              <w:rPr>
                <w:rFonts w:ascii="SassoonCRInfant" w:hAnsi="SassoonCRInfant"/>
                <w:b/>
                <w:color w:val="7030A0"/>
                <w:sz w:val="28"/>
                <w:szCs w:val="24"/>
              </w:rPr>
              <w:t>Sticky knowledge</w:t>
            </w:r>
          </w:p>
          <w:p w14:paraId="2908FB11" w14:textId="77777777" w:rsidR="000A2C3E" w:rsidRPr="002F68D4" w:rsidRDefault="000A2C3E" w:rsidP="00A96354">
            <w:pPr>
              <w:rPr>
                <w:rFonts w:ascii="SassoonCRInfant" w:hAnsi="SassoonCRInfant"/>
                <w:b/>
                <w:color w:val="7030A0"/>
                <w:sz w:val="28"/>
                <w:szCs w:val="24"/>
              </w:rPr>
            </w:pPr>
          </w:p>
        </w:tc>
      </w:tr>
      <w:tr w:rsidR="000A2C3E" w:rsidRPr="002F68D4" w14:paraId="564E18D8" w14:textId="77777777" w:rsidTr="00A96354">
        <w:trPr>
          <w:trHeight w:val="714"/>
        </w:trPr>
        <w:tc>
          <w:tcPr>
            <w:tcW w:w="1504" w:type="dxa"/>
          </w:tcPr>
          <w:p w14:paraId="52F27C7E"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hAnsi="SassoonCRInfant"/>
                <w:noProof/>
                <w:color w:val="2B579A"/>
                <w:sz w:val="20"/>
                <w:szCs w:val="20"/>
                <w:shd w:val="clear" w:color="auto" w:fill="E6E6E6"/>
              </w:rPr>
              <w:drawing>
                <wp:anchor distT="0" distB="0" distL="114300" distR="114300" simplePos="0" relativeHeight="251658252" behindDoc="0" locked="0" layoutInCell="1" allowOverlap="1" wp14:anchorId="0FF78311" wp14:editId="17DD7A9E">
                  <wp:simplePos x="0" y="0"/>
                  <wp:positionH relativeFrom="margin">
                    <wp:posOffset>57785</wp:posOffset>
                  </wp:positionH>
                  <wp:positionV relativeFrom="paragraph">
                    <wp:posOffset>14605</wp:posOffset>
                  </wp:positionV>
                  <wp:extent cx="664028" cy="457098"/>
                  <wp:effectExtent l="57150" t="76200" r="41275" b="76835"/>
                  <wp:wrapNone/>
                  <wp:docPr id="19" name="Picture 19" descr="A yellow rectangular object with a picture of soldiers and s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yellow rectangular object with a picture of soldiers and sword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708065">
                            <a:off x="0" y="0"/>
                            <a:ext cx="664028" cy="457098"/>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3B9ECDE8" w14:textId="77777777" w:rsidR="000A2C3E" w:rsidRPr="002F68D4" w:rsidRDefault="000A2C3E" w:rsidP="00A96354">
            <w:pPr>
              <w:pStyle w:val="paragraph"/>
              <w:spacing w:before="0" w:beforeAutospacing="0" w:after="0" w:afterAutospacing="0"/>
              <w:textAlignment w:val="baseline"/>
              <w:rPr>
                <w:rFonts w:ascii="SassoonCRInfant" w:hAnsi="SassoonCRInfant" w:cs="Segoe UI"/>
                <w:sz w:val="18"/>
                <w:szCs w:val="18"/>
              </w:rPr>
            </w:pPr>
            <w:r w:rsidRPr="002F68D4">
              <w:rPr>
                <w:rStyle w:val="normaltextrun"/>
                <w:rFonts w:ascii="SassoonCRInfant" w:hAnsi="SassoonCRInfant" w:cs="Calibri"/>
                <w:sz w:val="18"/>
                <w:szCs w:val="18"/>
              </w:rPr>
              <w:t xml:space="preserve">A </w:t>
            </w:r>
            <w:proofErr w:type="gramStart"/>
            <w:r w:rsidRPr="002F68D4">
              <w:rPr>
                <w:rStyle w:val="normaltextrun"/>
                <w:rFonts w:ascii="SassoonCRInfant" w:hAnsi="SassoonCRInfant" w:cs="Calibri"/>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The</w:t>
            </w:r>
            <w:proofErr w:type="gramEnd"/>
            <w:r w:rsidRPr="002F68D4">
              <w:rPr>
                <w:rFonts w:ascii="SassoonCRInfant" w:hAnsi="SassoonCRInfant"/>
                <w:sz w:val="18"/>
                <w:szCs w:val="18"/>
              </w:rPr>
              <w:t xml:space="preserve"> Roman Empire ended in 410 AD and was in</w:t>
            </w:r>
            <w:r w:rsidRPr="002F68D4">
              <w:rPr>
                <w:rFonts w:ascii="SassoonCRInfant" w:hAnsi="SassoonCRInfant"/>
                <w:color w:val="0070C0"/>
                <w:sz w:val="18"/>
                <w:szCs w:val="18"/>
              </w:rPr>
              <w:t xml:space="preserve"> turmoil </w:t>
            </w:r>
            <w:r w:rsidRPr="002F68D4">
              <w:rPr>
                <w:rFonts w:ascii="SassoonCRInfant" w:hAnsi="SassoonCRInfant"/>
                <w:sz w:val="18"/>
                <w:szCs w:val="18"/>
              </w:rPr>
              <w:t xml:space="preserve">across Europe. It had broken into 2 (East and West). Consequently, </w:t>
            </w:r>
            <w:r w:rsidRPr="002F68D4">
              <w:rPr>
                <w:rFonts w:ascii="SassoonCRInfant" w:eastAsia="Calibri" w:hAnsi="SassoonCRInfant" w:cs="Calibri"/>
                <w:sz w:val="18"/>
                <w:szCs w:val="18"/>
              </w:rPr>
              <w:t xml:space="preserve">Roman military leaders abandoned Britain so that they could defend Rome against Germanic tribes. This led to change in Britain. </w:t>
            </w:r>
            <w:r w:rsidRPr="002F68D4">
              <w:rPr>
                <w:rFonts w:ascii="SassoonCRInfant" w:hAnsi="SassoonCRInfant"/>
                <w:sz w:val="18"/>
                <w:szCs w:val="18"/>
              </w:rPr>
              <w:t xml:space="preserve"> </w:t>
            </w:r>
          </w:p>
        </w:tc>
      </w:tr>
      <w:tr w:rsidR="000A2C3E" w:rsidRPr="002F68D4" w14:paraId="562C1BDE" w14:textId="77777777" w:rsidTr="00A96354">
        <w:trPr>
          <w:trHeight w:val="697"/>
        </w:trPr>
        <w:tc>
          <w:tcPr>
            <w:tcW w:w="1504" w:type="dxa"/>
          </w:tcPr>
          <w:p w14:paraId="0D1BEEF6"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hAnsi="SassoonCRInfant"/>
                <w:noProof/>
                <w:color w:val="2B579A"/>
                <w:shd w:val="clear" w:color="auto" w:fill="E6E6E6"/>
              </w:rPr>
              <w:drawing>
                <wp:anchor distT="0" distB="0" distL="114300" distR="114300" simplePos="0" relativeHeight="251658250" behindDoc="0" locked="0" layoutInCell="1" allowOverlap="1" wp14:anchorId="38AE6CF5" wp14:editId="1696BE03">
                  <wp:simplePos x="0" y="0"/>
                  <wp:positionH relativeFrom="column">
                    <wp:posOffset>206375</wp:posOffset>
                  </wp:positionH>
                  <wp:positionV relativeFrom="paragraph">
                    <wp:posOffset>39370</wp:posOffset>
                  </wp:positionV>
                  <wp:extent cx="403860" cy="403860"/>
                  <wp:effectExtent l="0" t="0" r="0" b="0"/>
                  <wp:wrapNone/>
                  <wp:docPr id="30" name="Picture 30"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map of the worl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403860"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03AB1AB4" w14:textId="77777777" w:rsidR="000A2C3E" w:rsidRPr="002F68D4" w:rsidRDefault="000A2C3E" w:rsidP="00A96354">
            <w:pPr>
              <w:pStyle w:val="paragraph"/>
              <w:spacing w:before="0" w:beforeAutospacing="0" w:after="0" w:afterAutospacing="0"/>
              <w:textAlignment w:val="baseline"/>
              <w:rPr>
                <w:rFonts w:ascii="SassoonCRInfant" w:hAnsi="SassoonCRInfant" w:cs="Segoe UI"/>
                <w:sz w:val="18"/>
                <w:szCs w:val="18"/>
              </w:rPr>
            </w:pPr>
            <w:r w:rsidRPr="002F68D4">
              <w:rPr>
                <w:rStyle w:val="normaltextrun"/>
                <w:rFonts w:ascii="SassoonCRInfant" w:hAnsi="SassoonCRInfant" w:cs="Calibri"/>
                <w:sz w:val="18"/>
                <w:szCs w:val="18"/>
              </w:rPr>
              <w:t xml:space="preserve">B </w:t>
            </w:r>
            <w:proofErr w:type="gramStart"/>
            <w:r w:rsidRPr="002F68D4">
              <w:rPr>
                <w:rStyle w:val="normaltextrun"/>
                <w:rFonts w:ascii="SassoonCRInfant" w:hAnsi="SassoonCRInfant" w:cs="Calibri"/>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To</w:t>
            </w:r>
            <w:proofErr w:type="gramEnd"/>
            <w:r w:rsidRPr="002F68D4">
              <w:rPr>
                <w:rFonts w:ascii="SassoonCRInfant" w:hAnsi="SassoonCRInfant"/>
                <w:sz w:val="18"/>
                <w:szCs w:val="18"/>
              </w:rPr>
              <w:t xml:space="preserve"> keep the Scots out of England the Romans built Hadrian’s wall in AD 122. According to historical enquiry, the Scots, from Ireland invaded North Britain in 410 </w:t>
            </w:r>
            <w:proofErr w:type="gramStart"/>
            <w:r w:rsidRPr="002F68D4">
              <w:rPr>
                <w:rFonts w:ascii="SassoonCRInfant" w:hAnsi="SassoonCRInfant"/>
                <w:sz w:val="18"/>
                <w:szCs w:val="18"/>
              </w:rPr>
              <w:t>AD</w:t>
            </w:r>
            <w:proofErr w:type="gramEnd"/>
            <w:r w:rsidRPr="002F68D4">
              <w:rPr>
                <w:rFonts w:ascii="SassoonCRInfant" w:hAnsi="SassoonCRInfant"/>
                <w:sz w:val="18"/>
                <w:szCs w:val="18"/>
              </w:rPr>
              <w:t xml:space="preserve"> where the </w:t>
            </w:r>
            <w:r w:rsidRPr="002F68D4">
              <w:rPr>
                <w:rFonts w:ascii="SassoonCRInfant" w:hAnsi="SassoonCRInfant"/>
                <w:color w:val="0070C0"/>
                <w:sz w:val="18"/>
                <w:szCs w:val="18"/>
              </w:rPr>
              <w:t xml:space="preserve">Picts </w:t>
            </w:r>
            <w:r w:rsidRPr="002F68D4">
              <w:rPr>
                <w:rFonts w:ascii="SassoonCRInfant" w:hAnsi="SassoonCRInfant"/>
                <w:sz w:val="18"/>
                <w:szCs w:val="18"/>
              </w:rPr>
              <w:t>lived. As a result, this became known as Scotland</w:t>
            </w:r>
          </w:p>
        </w:tc>
      </w:tr>
      <w:tr w:rsidR="000A2C3E" w:rsidRPr="002F68D4" w14:paraId="4C660D0D" w14:textId="77777777" w:rsidTr="00A96354">
        <w:trPr>
          <w:trHeight w:val="422"/>
        </w:trPr>
        <w:tc>
          <w:tcPr>
            <w:tcW w:w="1504" w:type="dxa"/>
          </w:tcPr>
          <w:p w14:paraId="7536017E"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hAnsi="SassoonCRInfant"/>
                <w:noProof/>
                <w:color w:val="2B579A"/>
                <w:shd w:val="clear" w:color="auto" w:fill="E6E6E6"/>
              </w:rPr>
              <w:drawing>
                <wp:anchor distT="0" distB="0" distL="114300" distR="114300" simplePos="0" relativeHeight="251658245" behindDoc="0" locked="0" layoutInCell="1" allowOverlap="1" wp14:anchorId="300425C0" wp14:editId="2A28F41E">
                  <wp:simplePos x="0" y="0"/>
                  <wp:positionH relativeFrom="column">
                    <wp:posOffset>179705</wp:posOffset>
                  </wp:positionH>
                  <wp:positionV relativeFrom="paragraph">
                    <wp:posOffset>32385</wp:posOffset>
                  </wp:positionV>
                  <wp:extent cx="502920" cy="350520"/>
                  <wp:effectExtent l="0" t="0" r="0" b="0"/>
                  <wp:wrapNone/>
                  <wp:docPr id="10" name="Picture 10" descr="A poster with text and images of different types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oster with text and images of different types of object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502920" cy="350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33E4238E"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r w:rsidRPr="002F68D4">
              <w:rPr>
                <w:rStyle w:val="normaltextrun"/>
                <w:rFonts w:ascii="SassoonCRInfant" w:hAnsi="SassoonCRInfant" w:cs="Calibri"/>
                <w:sz w:val="18"/>
                <w:szCs w:val="18"/>
              </w:rPr>
              <w:t xml:space="preserve">C </w:t>
            </w:r>
            <w:proofErr w:type="gramStart"/>
            <w:r w:rsidRPr="002F68D4">
              <w:rPr>
                <w:rStyle w:val="normaltextrun"/>
                <w:rFonts w:ascii="SassoonCRInfant" w:hAnsi="SassoonCRInfant" w:cs="Calibri"/>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Secondary</w:t>
            </w:r>
            <w:proofErr w:type="gramEnd"/>
            <w:r w:rsidRPr="002F68D4">
              <w:rPr>
                <w:rFonts w:ascii="SassoonCRInfant" w:hAnsi="SassoonCRInfant"/>
                <w:sz w:val="18"/>
                <w:szCs w:val="18"/>
              </w:rPr>
              <w:t xml:space="preserve"> sources often include asking questions about primary sources to interpret the past. Accurate interpretation is based on the reliability of a source.</w:t>
            </w:r>
          </w:p>
          <w:p w14:paraId="5234BDE6"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p>
        </w:tc>
      </w:tr>
      <w:tr w:rsidR="000A2C3E" w:rsidRPr="002F68D4" w14:paraId="52430A10" w14:textId="77777777" w:rsidTr="00A96354">
        <w:trPr>
          <w:trHeight w:val="528"/>
        </w:trPr>
        <w:tc>
          <w:tcPr>
            <w:tcW w:w="1504" w:type="dxa"/>
          </w:tcPr>
          <w:p w14:paraId="020F862A"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eastAsiaTheme="majorEastAsia" w:hAnsi="SassoonCRInfant" w:cstheme="minorHAnsi"/>
                <w:noProof/>
                <w:color w:val="7030A0"/>
                <w:sz w:val="52"/>
                <w:shd w:val="clear" w:color="auto" w:fill="FFFFFF"/>
              </w:rPr>
              <w:drawing>
                <wp:anchor distT="0" distB="0" distL="114300" distR="114300" simplePos="0" relativeHeight="251658251" behindDoc="0" locked="0" layoutInCell="1" allowOverlap="1" wp14:anchorId="0029F3AD" wp14:editId="6475DFFB">
                  <wp:simplePos x="0" y="0"/>
                  <wp:positionH relativeFrom="margin">
                    <wp:posOffset>182245</wp:posOffset>
                  </wp:positionH>
                  <wp:positionV relativeFrom="paragraph">
                    <wp:posOffset>26670</wp:posOffset>
                  </wp:positionV>
                  <wp:extent cx="449166" cy="296273"/>
                  <wp:effectExtent l="0" t="0" r="8255" b="8890"/>
                  <wp:wrapNone/>
                  <wp:docPr id="14" name="Picture 14"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map of the worl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9166" cy="296273"/>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289AB5F4" w14:textId="77777777" w:rsidR="000A2C3E" w:rsidRPr="002F68D4" w:rsidRDefault="000A2C3E" w:rsidP="00A96354">
            <w:pPr>
              <w:pStyle w:val="paragraph"/>
              <w:spacing w:before="0" w:beforeAutospacing="0" w:after="0" w:afterAutospacing="0"/>
              <w:textAlignment w:val="baseline"/>
              <w:rPr>
                <w:rFonts w:ascii="SassoonCRInfant" w:hAnsi="SassoonCRInfant" w:cs="Calibri"/>
                <w:sz w:val="18"/>
                <w:szCs w:val="18"/>
              </w:rPr>
            </w:pPr>
            <w:r w:rsidRPr="002F68D4">
              <w:rPr>
                <w:rStyle w:val="normaltextrun"/>
                <w:rFonts w:ascii="SassoonCRInfant" w:hAnsi="SassoonCRInfant" w:cs="Calibri"/>
                <w:sz w:val="18"/>
                <w:szCs w:val="18"/>
              </w:rPr>
              <w:t xml:space="preserve">D </w:t>
            </w:r>
            <w:proofErr w:type="gramStart"/>
            <w:r w:rsidRPr="002F68D4">
              <w:rPr>
                <w:rStyle w:val="normaltextrun"/>
                <w:rFonts w:ascii="SassoonCRInfant" w:hAnsi="SassoonCRInfant" w:cs="Calibri"/>
                <w:sz w:val="18"/>
                <w:szCs w:val="18"/>
              </w:rPr>
              <w:t>–</w:t>
            </w:r>
            <w:r w:rsidRPr="002F68D4">
              <w:rPr>
                <w:rStyle w:val="normaltextrun"/>
                <w:rFonts w:ascii="SassoonCRInfant" w:hAnsi="SassoonCRInfant" w:cs="Calibri"/>
                <w:color w:val="0070C0"/>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As</w:t>
            </w:r>
            <w:proofErr w:type="gramEnd"/>
            <w:r w:rsidRPr="002F68D4">
              <w:rPr>
                <w:rFonts w:ascii="SassoonCRInfant" w:hAnsi="SassoonCRInfant"/>
                <w:sz w:val="18"/>
                <w:szCs w:val="18"/>
              </w:rPr>
              <w:t xml:space="preserve"> a consequence of the Romans leaving, Britain was easier to invade.  Anglo-Saxons ruled from 410AD – 1066AD, they were a mix of tribes from Germany, Denmark and The Netherlands. </w:t>
            </w:r>
          </w:p>
        </w:tc>
      </w:tr>
      <w:tr w:rsidR="000A2C3E" w:rsidRPr="002F68D4" w14:paraId="05536F28" w14:textId="77777777" w:rsidTr="00A96354">
        <w:trPr>
          <w:trHeight w:val="977"/>
        </w:trPr>
        <w:tc>
          <w:tcPr>
            <w:tcW w:w="1504" w:type="dxa"/>
          </w:tcPr>
          <w:p w14:paraId="70E5F009"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hAnsi="SassoonCRInfant"/>
                <w:noProof/>
                <w:color w:val="2B579A"/>
                <w:shd w:val="clear" w:color="auto" w:fill="E6E6E6"/>
              </w:rPr>
              <w:drawing>
                <wp:anchor distT="0" distB="0" distL="114300" distR="114300" simplePos="0" relativeHeight="251658249" behindDoc="0" locked="0" layoutInCell="1" allowOverlap="1" wp14:anchorId="191E7981" wp14:editId="54CA4429">
                  <wp:simplePos x="0" y="0"/>
                  <wp:positionH relativeFrom="margin">
                    <wp:posOffset>202565</wp:posOffset>
                  </wp:positionH>
                  <wp:positionV relativeFrom="paragraph">
                    <wp:posOffset>52705</wp:posOffset>
                  </wp:positionV>
                  <wp:extent cx="403860" cy="518249"/>
                  <wp:effectExtent l="0" t="0" r="0" b="0"/>
                  <wp:wrapNone/>
                  <wp:docPr id="7" name="Picture 7" descr="A map of united kingdom with different colored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map of united kingdom with different colored countries/region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3860" cy="518249"/>
                          </a:xfrm>
                          <a:prstGeom prst="rect">
                            <a:avLst/>
                          </a:prstGeom>
                        </pic:spPr>
                      </pic:pic>
                    </a:graphicData>
                  </a:graphic>
                  <wp14:sizeRelH relativeFrom="margin">
                    <wp14:pctWidth>0</wp14:pctWidth>
                  </wp14:sizeRelH>
                  <wp14:sizeRelV relativeFrom="margin">
                    <wp14:pctHeight>0</wp14:pctHeight>
                  </wp14:sizeRelV>
                </wp:anchor>
              </w:drawing>
            </w:r>
          </w:p>
        </w:tc>
        <w:tc>
          <w:tcPr>
            <w:tcW w:w="8473" w:type="dxa"/>
          </w:tcPr>
          <w:p w14:paraId="40367C82" w14:textId="77777777" w:rsidR="000A2C3E" w:rsidRPr="002F68D4" w:rsidRDefault="000A2C3E" w:rsidP="00A96354">
            <w:pPr>
              <w:pStyle w:val="paragraph"/>
              <w:spacing w:before="0" w:beforeAutospacing="0" w:after="0" w:afterAutospacing="0"/>
              <w:textAlignment w:val="baseline"/>
              <w:rPr>
                <w:rFonts w:ascii="SassoonCRInfant" w:hAnsi="SassoonCRInfant" w:cs="Calibri"/>
                <w:sz w:val="18"/>
                <w:szCs w:val="18"/>
              </w:rPr>
            </w:pPr>
            <w:r w:rsidRPr="002F68D4">
              <w:rPr>
                <w:rStyle w:val="normaltextrun"/>
                <w:rFonts w:ascii="SassoonCRInfant" w:hAnsi="SassoonCRInfant" w:cs="Calibri"/>
                <w:sz w:val="18"/>
                <w:szCs w:val="18"/>
              </w:rPr>
              <w:t xml:space="preserve">E </w:t>
            </w:r>
            <w:proofErr w:type="gramStart"/>
            <w:r w:rsidRPr="002F68D4">
              <w:rPr>
                <w:rStyle w:val="normaltextrun"/>
                <w:rFonts w:ascii="SassoonCRInfant" w:hAnsi="SassoonCRInfant" w:cs="Calibri"/>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The</w:t>
            </w:r>
            <w:proofErr w:type="gramEnd"/>
            <w:r w:rsidRPr="002F68D4">
              <w:rPr>
                <w:rFonts w:ascii="SassoonCRInfant" w:hAnsi="SassoonCRInfant"/>
                <w:sz w:val="18"/>
                <w:szCs w:val="18"/>
              </w:rPr>
              <w:t xml:space="preserve"> Anglo-Saxon word for town in “</w:t>
            </w:r>
            <w:r w:rsidRPr="002F68D4">
              <w:rPr>
                <w:rFonts w:ascii="SassoonCRInfant" w:hAnsi="SassoonCRInfant"/>
                <w:color w:val="0070C0"/>
                <w:sz w:val="18"/>
                <w:szCs w:val="18"/>
              </w:rPr>
              <w:t>burh</w:t>
            </w:r>
            <w:r w:rsidRPr="002F68D4">
              <w:rPr>
                <w:rFonts w:ascii="SassoonCRInfant" w:hAnsi="SassoonCRInfant"/>
                <w:sz w:val="18"/>
                <w:szCs w:val="18"/>
              </w:rPr>
              <w:t xml:space="preserve">” and many towns today still have this as part of their name – Edinburgh. When the Anglo-Saxons first settled in Britain, there were seven kingdoms </w:t>
            </w:r>
            <w:proofErr w:type="gramStart"/>
            <w:r w:rsidRPr="002F68D4">
              <w:rPr>
                <w:rFonts w:ascii="SassoonCRInfant" w:hAnsi="SassoonCRInfant"/>
                <w:sz w:val="18"/>
                <w:szCs w:val="18"/>
              </w:rPr>
              <w:t xml:space="preserve">-  </w:t>
            </w:r>
            <w:r w:rsidRPr="002F68D4">
              <w:rPr>
                <w:rFonts w:ascii="SassoonCRInfant" w:hAnsi="SassoonCRInfant"/>
                <w:color w:val="0070C0"/>
                <w:sz w:val="18"/>
                <w:szCs w:val="18"/>
              </w:rPr>
              <w:t>Northumbria</w:t>
            </w:r>
            <w:proofErr w:type="gramEnd"/>
            <w:r w:rsidRPr="002F68D4">
              <w:rPr>
                <w:rFonts w:ascii="SassoonCRInfant" w:hAnsi="SassoonCRInfant"/>
                <w:color w:val="0070C0"/>
                <w:sz w:val="18"/>
                <w:szCs w:val="18"/>
              </w:rPr>
              <w:t xml:space="preserve">, Mercia, East Anglia, Wessex, Essex, Sussex, Kent </w:t>
            </w:r>
            <w:r w:rsidRPr="002F68D4">
              <w:rPr>
                <w:rFonts w:ascii="SassoonCRInfant" w:hAnsi="SassoonCRInfant"/>
                <w:sz w:val="18"/>
                <w:szCs w:val="18"/>
              </w:rPr>
              <w:t>but by AD 878 there was just one kingdom left. They called the land Eagle Land which became known as England.</w:t>
            </w:r>
          </w:p>
        </w:tc>
      </w:tr>
      <w:tr w:rsidR="000A2C3E" w:rsidRPr="002F68D4" w14:paraId="4DB14F20" w14:textId="77777777" w:rsidTr="00A96354">
        <w:trPr>
          <w:trHeight w:val="705"/>
        </w:trPr>
        <w:tc>
          <w:tcPr>
            <w:tcW w:w="1504" w:type="dxa"/>
          </w:tcPr>
          <w:p w14:paraId="6CDC0288"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Fonts w:ascii="SassoonCRInfant" w:hAnsi="SassoonCRInfant"/>
                <w:noProof/>
                <w:color w:val="2B579A"/>
                <w:shd w:val="clear" w:color="auto" w:fill="E6E6E6"/>
              </w:rPr>
              <w:drawing>
                <wp:anchor distT="0" distB="0" distL="114300" distR="114300" simplePos="0" relativeHeight="251658246" behindDoc="0" locked="0" layoutInCell="1" allowOverlap="1" wp14:anchorId="358DCB85" wp14:editId="1BC5874F">
                  <wp:simplePos x="0" y="0"/>
                  <wp:positionH relativeFrom="margin">
                    <wp:posOffset>106012</wp:posOffset>
                  </wp:positionH>
                  <wp:positionV relativeFrom="paragraph">
                    <wp:posOffset>13335</wp:posOffset>
                  </wp:positionV>
                  <wp:extent cx="588177" cy="440736"/>
                  <wp:effectExtent l="38100" t="57150" r="40640" b="54610"/>
                  <wp:wrapNone/>
                  <wp:docPr id="11" name="Picture 11" descr="A group of people stand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standing in a field&#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rot="610185">
                            <a:off x="0" y="0"/>
                            <a:ext cx="588177" cy="44073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73" w:type="dxa"/>
          </w:tcPr>
          <w:p w14:paraId="4F5A13AA" w14:textId="77777777" w:rsidR="000A2C3E" w:rsidRPr="002F68D4" w:rsidRDefault="000A2C3E" w:rsidP="00A96354">
            <w:pPr>
              <w:pStyle w:val="paragraph"/>
              <w:spacing w:before="0" w:beforeAutospacing="0" w:after="0" w:afterAutospacing="0"/>
              <w:textAlignment w:val="baseline"/>
              <w:rPr>
                <w:rFonts w:ascii="SassoonCRInfant" w:hAnsi="SassoonCRInfant" w:cs="Segoe UI"/>
                <w:sz w:val="18"/>
                <w:szCs w:val="18"/>
              </w:rPr>
            </w:pPr>
            <w:r w:rsidRPr="002F68D4">
              <w:rPr>
                <w:rStyle w:val="normaltextrun"/>
                <w:rFonts w:ascii="SassoonCRInfant" w:hAnsi="SassoonCRInfant" w:cs="Calibri"/>
                <w:sz w:val="18"/>
                <w:szCs w:val="18"/>
              </w:rPr>
              <w:t xml:space="preserve">F </w:t>
            </w:r>
            <w:proofErr w:type="gramStart"/>
            <w:r w:rsidRPr="002F68D4">
              <w:rPr>
                <w:rStyle w:val="normaltextrun"/>
                <w:rFonts w:ascii="SassoonCRInfant" w:hAnsi="SassoonCRInfant" w:cs="Calibri"/>
                <w:sz w:val="18"/>
                <w:szCs w:val="18"/>
              </w:rPr>
              <w:t xml:space="preserve">- </w:t>
            </w:r>
            <w:r w:rsidRPr="002F68D4">
              <w:rPr>
                <w:rFonts w:ascii="SassoonCRInfant" w:eastAsia="Calibri" w:hAnsi="SassoonCRInfant" w:cs="Calibri"/>
                <w:color w:val="7030A0"/>
                <w:sz w:val="18"/>
                <w:szCs w:val="18"/>
              </w:rPr>
              <w:t xml:space="preserve"> </w:t>
            </w:r>
            <w:r w:rsidRPr="002F68D4">
              <w:rPr>
                <w:rFonts w:ascii="SassoonCRInfant" w:eastAsia="Calibri" w:hAnsi="SassoonCRInfant" w:cs="Calibri"/>
                <w:sz w:val="18"/>
                <w:szCs w:val="18"/>
              </w:rPr>
              <w:t>Anglo</w:t>
            </w:r>
            <w:proofErr w:type="gramEnd"/>
            <w:r w:rsidRPr="002F68D4">
              <w:rPr>
                <w:rFonts w:ascii="SassoonCRInfant" w:eastAsia="Calibri" w:hAnsi="SassoonCRInfant" w:cs="Calibri"/>
                <w:sz w:val="18"/>
                <w:szCs w:val="18"/>
              </w:rPr>
              <w:t xml:space="preserve"> Saxons </w:t>
            </w:r>
            <w:proofErr w:type="gramStart"/>
            <w:r w:rsidRPr="002F68D4">
              <w:rPr>
                <w:rFonts w:ascii="SassoonCRInfant" w:eastAsia="Calibri" w:hAnsi="SassoonCRInfant" w:cs="Calibri"/>
                <w:sz w:val="18"/>
                <w:szCs w:val="18"/>
              </w:rPr>
              <w:t>invaded from</w:t>
            </w:r>
            <w:proofErr w:type="gramEnd"/>
            <w:r w:rsidRPr="002F68D4">
              <w:rPr>
                <w:rFonts w:ascii="SassoonCRInfant" w:eastAsia="Calibri" w:hAnsi="SassoonCRInfant" w:cs="Calibri"/>
                <w:sz w:val="18"/>
                <w:szCs w:val="18"/>
              </w:rPr>
              <w:t xml:space="preserve"> the East and built settlements near rivers and coasts for food and farming.</w:t>
            </w:r>
            <w:r w:rsidRPr="002F68D4">
              <w:rPr>
                <w:rFonts w:ascii="SassoonCRInfant" w:hAnsi="SassoonCRInfant"/>
                <w:sz w:val="18"/>
                <w:szCs w:val="18"/>
              </w:rPr>
              <w:t xml:space="preserve">  Anglo Saxons lived in family houses which were built using wood and straw around a central hall where the village chief lived. </w:t>
            </w:r>
          </w:p>
        </w:tc>
      </w:tr>
      <w:tr w:rsidR="000A2C3E" w:rsidRPr="002F68D4" w14:paraId="5033C025" w14:textId="77777777" w:rsidTr="00A96354">
        <w:trPr>
          <w:trHeight w:val="702"/>
        </w:trPr>
        <w:tc>
          <w:tcPr>
            <w:tcW w:w="1504" w:type="dxa"/>
          </w:tcPr>
          <w:p w14:paraId="26356DD2"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3" behindDoc="0" locked="0" layoutInCell="1" allowOverlap="1" wp14:anchorId="03E49AF3" wp14:editId="36C1E79C">
                  <wp:simplePos x="0" y="0"/>
                  <wp:positionH relativeFrom="column">
                    <wp:posOffset>126365</wp:posOffset>
                  </wp:positionH>
                  <wp:positionV relativeFrom="paragraph">
                    <wp:posOffset>13970</wp:posOffset>
                  </wp:positionV>
                  <wp:extent cx="556260" cy="389499"/>
                  <wp:effectExtent l="0" t="0" r="0" b="0"/>
                  <wp:wrapNone/>
                  <wp:docPr id="486861381" name="Picture 1" descr="A poster of different types of punish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61381" name="Picture 1" descr="A poster of different types of punishmen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6260" cy="389499"/>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6AC2DA0B" w14:textId="77777777" w:rsidR="000A2C3E" w:rsidRPr="002F68D4" w:rsidRDefault="000A2C3E" w:rsidP="00A96354">
            <w:pPr>
              <w:pStyle w:val="paragraph"/>
              <w:spacing w:before="0" w:beforeAutospacing="0" w:after="0" w:afterAutospacing="0"/>
              <w:textAlignment w:val="baseline"/>
              <w:rPr>
                <w:rFonts w:ascii="SassoonCRInfant" w:hAnsi="SassoonCRInfant" w:cs="Segoe UI"/>
                <w:sz w:val="18"/>
                <w:szCs w:val="18"/>
              </w:rPr>
            </w:pPr>
            <w:r w:rsidRPr="002F68D4">
              <w:rPr>
                <w:rStyle w:val="normaltextrun"/>
                <w:rFonts w:ascii="SassoonCRInfant" w:hAnsi="SassoonCRInfant" w:cs="Calibri"/>
                <w:sz w:val="18"/>
                <w:szCs w:val="18"/>
              </w:rPr>
              <w:t xml:space="preserve">G </w:t>
            </w:r>
            <w:proofErr w:type="gramStart"/>
            <w:r w:rsidRPr="002F68D4">
              <w:rPr>
                <w:rStyle w:val="normaltextrun"/>
                <w:rFonts w:ascii="SassoonCRInfant" w:hAnsi="SassoonCRInfant" w:cs="Calibri"/>
                <w:sz w:val="18"/>
                <w:szCs w:val="18"/>
              </w:rPr>
              <w:t xml:space="preserve">- </w:t>
            </w:r>
            <w:r w:rsidRPr="002F68D4">
              <w:rPr>
                <w:rFonts w:ascii="SassoonCRInfant" w:hAnsi="SassoonCRInfant"/>
                <w:color w:val="7030A0"/>
                <w:sz w:val="18"/>
                <w:szCs w:val="18"/>
              </w:rPr>
              <w:t xml:space="preserve"> </w:t>
            </w:r>
            <w:r w:rsidRPr="002F68D4">
              <w:rPr>
                <w:rFonts w:ascii="SassoonCRInfant" w:hAnsi="SassoonCRInfant"/>
                <w:sz w:val="18"/>
                <w:szCs w:val="18"/>
              </w:rPr>
              <w:t>The</w:t>
            </w:r>
            <w:proofErr w:type="gramEnd"/>
            <w:r w:rsidRPr="002F68D4">
              <w:rPr>
                <w:rFonts w:ascii="SassoonCRInfant" w:hAnsi="SassoonCRInfant"/>
                <w:sz w:val="18"/>
                <w:szCs w:val="18"/>
              </w:rPr>
              <w:t xml:space="preserve"> Anglo-Saxon were originally </w:t>
            </w:r>
            <w:r w:rsidRPr="002F68D4">
              <w:rPr>
                <w:rFonts w:ascii="SassoonCRInfant" w:hAnsi="SassoonCRInfant"/>
                <w:color w:val="0070C0"/>
                <w:sz w:val="18"/>
                <w:szCs w:val="18"/>
              </w:rPr>
              <w:t>Pagens</w:t>
            </w:r>
            <w:r w:rsidRPr="002F68D4">
              <w:rPr>
                <w:rFonts w:ascii="SassoonCRInfant" w:hAnsi="SassoonCRInfant"/>
                <w:sz w:val="18"/>
                <w:szCs w:val="18"/>
              </w:rPr>
              <w:t xml:space="preserve"> and </w:t>
            </w:r>
            <w:r w:rsidRPr="002F68D4">
              <w:rPr>
                <w:rFonts w:ascii="SassoonCRInfant" w:hAnsi="SassoonCRInfant"/>
                <w:color w:val="0070C0"/>
                <w:sz w:val="18"/>
                <w:szCs w:val="18"/>
              </w:rPr>
              <w:t xml:space="preserve">superstitious. </w:t>
            </w:r>
            <w:r w:rsidRPr="002F68D4">
              <w:rPr>
                <w:rFonts w:ascii="SassoonCRInfant" w:hAnsi="SassoonCRInfant"/>
                <w:sz w:val="18"/>
                <w:szCs w:val="18"/>
              </w:rPr>
              <w:t xml:space="preserve">The had many Gods but adopted Christianity and many churches were built by the Anglo Saxons. They created the first laws in </w:t>
            </w:r>
            <w:proofErr w:type="gramStart"/>
            <w:r w:rsidRPr="002F68D4">
              <w:rPr>
                <w:rFonts w:ascii="SassoonCRInfant" w:hAnsi="SassoonCRInfant"/>
                <w:sz w:val="18"/>
                <w:szCs w:val="18"/>
              </w:rPr>
              <w:t>Britain,</w:t>
            </w:r>
            <w:proofErr w:type="gramEnd"/>
            <w:r w:rsidRPr="002F68D4">
              <w:rPr>
                <w:rFonts w:ascii="SassoonCRInfant" w:hAnsi="SassoonCRInfant"/>
                <w:sz w:val="18"/>
                <w:szCs w:val="18"/>
              </w:rPr>
              <w:t xml:space="preserve"> some are very similar to what we have today.  </w:t>
            </w:r>
          </w:p>
        </w:tc>
      </w:tr>
      <w:tr w:rsidR="000A2C3E" w:rsidRPr="002F68D4" w14:paraId="5B70BB82" w14:textId="77777777" w:rsidTr="00A96354">
        <w:trPr>
          <w:trHeight w:val="456"/>
        </w:trPr>
        <w:tc>
          <w:tcPr>
            <w:tcW w:w="1504" w:type="dxa"/>
          </w:tcPr>
          <w:p w14:paraId="6C5F37B6"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4" behindDoc="0" locked="0" layoutInCell="1" allowOverlap="1" wp14:anchorId="7F30BFC9" wp14:editId="0C3A6D3F">
                  <wp:simplePos x="0" y="0"/>
                  <wp:positionH relativeFrom="column">
                    <wp:posOffset>209550</wp:posOffset>
                  </wp:positionH>
                  <wp:positionV relativeFrom="paragraph">
                    <wp:posOffset>29845</wp:posOffset>
                  </wp:positionV>
                  <wp:extent cx="397509" cy="266700"/>
                  <wp:effectExtent l="0" t="0" r="3175" b="0"/>
                  <wp:wrapNone/>
                  <wp:docPr id="1174115259" name="Picture 2"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15259" name="Picture 2" descr="A map of the united kingdom&#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7509" cy="266700"/>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1BE92D04"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sz w:val="18"/>
                <w:szCs w:val="18"/>
              </w:rPr>
            </w:pPr>
            <w:r w:rsidRPr="002F68D4">
              <w:rPr>
                <w:rFonts w:ascii="SassoonCRInfant" w:hAnsi="SassoonCRInfant"/>
                <w:sz w:val="18"/>
                <w:szCs w:val="18"/>
              </w:rPr>
              <w:t xml:space="preserve">H- The Vikings came from the modern </w:t>
            </w:r>
            <w:r w:rsidRPr="002F68D4">
              <w:rPr>
                <w:rFonts w:ascii="SassoonCRInfant" w:hAnsi="SassoonCRInfant"/>
                <w:color w:val="0070C0"/>
                <w:sz w:val="18"/>
                <w:szCs w:val="18"/>
              </w:rPr>
              <w:t>Scandinavian</w:t>
            </w:r>
            <w:r w:rsidRPr="002F68D4">
              <w:rPr>
                <w:rFonts w:ascii="SassoonCRInfant" w:hAnsi="SassoonCRInfant"/>
                <w:color w:val="00B0F0"/>
                <w:sz w:val="18"/>
                <w:szCs w:val="18"/>
              </w:rPr>
              <w:t xml:space="preserve"> </w:t>
            </w:r>
            <w:r w:rsidRPr="002F68D4">
              <w:rPr>
                <w:rFonts w:ascii="SassoonCRInfant" w:hAnsi="SassoonCRInfant"/>
                <w:sz w:val="18"/>
                <w:szCs w:val="18"/>
              </w:rPr>
              <w:t xml:space="preserve">countries of Denmark, Norway and Sweden. They first invaded </w:t>
            </w:r>
            <w:r w:rsidRPr="002F68D4">
              <w:rPr>
                <w:rFonts w:ascii="SassoonCRInfant" w:hAnsi="SassoonCRInfant"/>
                <w:color w:val="0070C0"/>
                <w:sz w:val="18"/>
                <w:szCs w:val="18"/>
              </w:rPr>
              <w:t>Lindisfarne</w:t>
            </w:r>
            <w:r w:rsidRPr="002F68D4">
              <w:rPr>
                <w:rFonts w:ascii="SassoonCRInfant" w:hAnsi="SassoonCRInfant"/>
                <w:sz w:val="18"/>
                <w:szCs w:val="18"/>
              </w:rPr>
              <w:t xml:space="preserve"> in AD793. </w:t>
            </w:r>
          </w:p>
        </w:tc>
      </w:tr>
      <w:tr w:rsidR="000A2C3E" w:rsidRPr="002F68D4" w14:paraId="4206A3A5" w14:textId="77777777" w:rsidTr="00A96354">
        <w:trPr>
          <w:trHeight w:val="646"/>
        </w:trPr>
        <w:tc>
          <w:tcPr>
            <w:tcW w:w="1504" w:type="dxa"/>
          </w:tcPr>
          <w:p w14:paraId="0ED647E4"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8" behindDoc="0" locked="0" layoutInCell="1" allowOverlap="1" wp14:anchorId="387DBAAA" wp14:editId="6F4F6B0A">
                  <wp:simplePos x="0" y="0"/>
                  <wp:positionH relativeFrom="column">
                    <wp:posOffset>65405</wp:posOffset>
                  </wp:positionH>
                  <wp:positionV relativeFrom="paragraph">
                    <wp:posOffset>24734</wp:posOffset>
                  </wp:positionV>
                  <wp:extent cx="703703" cy="351851"/>
                  <wp:effectExtent l="0" t="0" r="1270" b="0"/>
                  <wp:wrapNone/>
                  <wp:docPr id="1987549562" name="Picture 6"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49562" name="Picture 6" descr="A group of people in a field&#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703703" cy="351851"/>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4D90AB40"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r w:rsidRPr="002F68D4">
              <w:rPr>
                <w:rFonts w:ascii="SassoonCRInfant" w:hAnsi="SassoonCRInfant"/>
                <w:sz w:val="18"/>
                <w:szCs w:val="18"/>
              </w:rPr>
              <w:t>I The Vikings</w:t>
            </w:r>
            <w:r w:rsidRPr="002F68D4">
              <w:rPr>
                <w:rFonts w:ascii="SassoonCRInfant" w:hAnsi="SassoonCRInfant"/>
                <w:color w:val="0070C0"/>
                <w:sz w:val="18"/>
                <w:szCs w:val="18"/>
              </w:rPr>
              <w:t xml:space="preserve"> raided </w:t>
            </w:r>
            <w:r w:rsidRPr="002F68D4">
              <w:rPr>
                <w:rFonts w:ascii="SassoonCRInfant" w:hAnsi="SassoonCRInfant"/>
                <w:sz w:val="18"/>
                <w:szCs w:val="18"/>
              </w:rPr>
              <w:t xml:space="preserve">places such as </w:t>
            </w:r>
            <w:r w:rsidRPr="002F68D4">
              <w:rPr>
                <w:rFonts w:ascii="SassoonCRInfant" w:hAnsi="SassoonCRInfant"/>
                <w:color w:val="0070C0"/>
                <w:sz w:val="18"/>
                <w:szCs w:val="18"/>
              </w:rPr>
              <w:t xml:space="preserve">monasteries </w:t>
            </w:r>
            <w:r w:rsidRPr="002F68D4">
              <w:rPr>
                <w:rFonts w:ascii="SassoonCRInfant" w:hAnsi="SassoonCRInfant"/>
                <w:sz w:val="18"/>
                <w:szCs w:val="18"/>
              </w:rPr>
              <w:t xml:space="preserve">to steal gold and </w:t>
            </w:r>
            <w:proofErr w:type="gramStart"/>
            <w:r w:rsidRPr="002F68D4">
              <w:rPr>
                <w:rFonts w:ascii="SassoonCRInfant" w:hAnsi="SassoonCRInfant"/>
                <w:color w:val="0070C0"/>
                <w:sz w:val="18"/>
                <w:szCs w:val="18"/>
              </w:rPr>
              <w:t>pillaged</w:t>
            </w:r>
            <w:proofErr w:type="gramEnd"/>
            <w:r w:rsidRPr="002F68D4">
              <w:rPr>
                <w:rFonts w:ascii="SassoonCRInfant" w:hAnsi="SassoonCRInfant"/>
                <w:color w:val="0070C0"/>
                <w:sz w:val="18"/>
                <w:szCs w:val="18"/>
              </w:rPr>
              <w:t xml:space="preserve"> </w:t>
            </w:r>
            <w:r w:rsidRPr="002F68D4">
              <w:rPr>
                <w:rFonts w:ascii="SassoonCRInfant" w:hAnsi="SassoonCRInfant"/>
                <w:sz w:val="18"/>
                <w:szCs w:val="18"/>
              </w:rPr>
              <w:t xml:space="preserve">expensive items to trade. They took inhabitants to </w:t>
            </w:r>
            <w:proofErr w:type="gramStart"/>
            <w:r w:rsidRPr="002F68D4">
              <w:rPr>
                <w:rFonts w:ascii="SassoonCRInfant" w:hAnsi="SassoonCRInfant"/>
                <w:sz w:val="18"/>
                <w:szCs w:val="18"/>
              </w:rPr>
              <w:t>use</w:t>
            </w:r>
            <w:proofErr w:type="gramEnd"/>
            <w:r w:rsidRPr="002F68D4">
              <w:rPr>
                <w:rFonts w:ascii="SassoonCRInfant" w:hAnsi="SassoonCRInfant"/>
                <w:sz w:val="18"/>
                <w:szCs w:val="18"/>
              </w:rPr>
              <w:t xml:space="preserve"> as slaves. They invaded and settled in Scotland before heading south to places such as York. By AD 878 the Vikings had settled permanently in Britain. They failed to rule over the kingdom of </w:t>
            </w:r>
            <w:r w:rsidRPr="002F68D4">
              <w:rPr>
                <w:rFonts w:ascii="SassoonCRInfant" w:hAnsi="SassoonCRInfant"/>
                <w:color w:val="0070C0"/>
                <w:sz w:val="18"/>
                <w:szCs w:val="18"/>
              </w:rPr>
              <w:t>Wessex.</w:t>
            </w:r>
          </w:p>
        </w:tc>
      </w:tr>
      <w:tr w:rsidR="000A2C3E" w:rsidRPr="002F68D4" w14:paraId="74A2C8F8" w14:textId="77777777" w:rsidTr="00A96354">
        <w:trPr>
          <w:trHeight w:val="646"/>
        </w:trPr>
        <w:tc>
          <w:tcPr>
            <w:tcW w:w="1504" w:type="dxa"/>
          </w:tcPr>
          <w:p w14:paraId="13C0D247"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6" behindDoc="0" locked="0" layoutInCell="1" allowOverlap="1" wp14:anchorId="1CD7FFD5" wp14:editId="257E4F1E">
                  <wp:simplePos x="0" y="0"/>
                  <wp:positionH relativeFrom="column">
                    <wp:posOffset>267335</wp:posOffset>
                  </wp:positionH>
                  <wp:positionV relativeFrom="paragraph">
                    <wp:posOffset>418465</wp:posOffset>
                  </wp:positionV>
                  <wp:extent cx="266700" cy="303530"/>
                  <wp:effectExtent l="0" t="0" r="0" b="1270"/>
                  <wp:wrapNone/>
                  <wp:docPr id="2032981019" name="Picture 4" descr="A map of england with different colored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1019" name="Picture 4" descr="A map of england with different colored countries/regions&#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66700" cy="303530"/>
                          </a:xfrm>
                          <a:prstGeom prst="rect">
                            <a:avLst/>
                          </a:prstGeom>
                          <a:noFill/>
                        </pic:spPr>
                      </pic:pic>
                    </a:graphicData>
                  </a:graphic>
                  <wp14:sizeRelH relativeFrom="margin">
                    <wp14:pctWidth>0</wp14:pctWidth>
                  </wp14:sizeRelH>
                  <wp14:sizeRelV relativeFrom="margin">
                    <wp14:pctHeight>0</wp14:pctHeight>
                  </wp14:sizeRelV>
                </wp:anchor>
              </w:drawing>
            </w:r>
            <w:r w:rsidRPr="002F68D4">
              <w:rPr>
                <w:rStyle w:val="normaltextrun"/>
                <w:rFonts w:ascii="SassoonCRInfant" w:hAnsi="SassoonCRInfant" w:cs="Calibri"/>
                <w:noProof/>
                <w:sz w:val="22"/>
                <w:szCs w:val="22"/>
              </w:rPr>
              <w:drawing>
                <wp:anchor distT="0" distB="0" distL="114300" distR="114300" simplePos="0" relativeHeight="251658265" behindDoc="0" locked="0" layoutInCell="1" allowOverlap="1" wp14:anchorId="79AE0956" wp14:editId="24A92779">
                  <wp:simplePos x="0" y="0"/>
                  <wp:positionH relativeFrom="column">
                    <wp:posOffset>180340</wp:posOffset>
                  </wp:positionH>
                  <wp:positionV relativeFrom="paragraph">
                    <wp:posOffset>3810</wp:posOffset>
                  </wp:positionV>
                  <wp:extent cx="441960" cy="363739"/>
                  <wp:effectExtent l="0" t="0" r="0" b="0"/>
                  <wp:wrapNone/>
                  <wp:docPr id="444147495" name="Picture 3" descr="A painting of a person wearing a crown and holding a staf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47495" name="Picture 3" descr="A painting of a person wearing a crown and holding a staff&#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1960" cy="363739"/>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674F9F65"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r w:rsidRPr="002F68D4">
              <w:rPr>
                <w:rFonts w:ascii="SassoonCRInfant" w:hAnsi="SassoonCRInfant"/>
                <w:color w:val="7030A0"/>
                <w:sz w:val="20"/>
                <w:szCs w:val="20"/>
              </w:rPr>
              <w:t xml:space="preserve">J- </w:t>
            </w:r>
            <w:r w:rsidRPr="002F68D4">
              <w:rPr>
                <w:rFonts w:ascii="SassoonCRInfant" w:hAnsi="SassoonCRInfant"/>
                <w:sz w:val="18"/>
                <w:szCs w:val="18"/>
              </w:rPr>
              <w:t xml:space="preserve">Alfred the Great prevented England from falling to the Vikings, he defeated the Vikings at the Battle of Edington. He negotiated peace with the Danish leader Guthrum, which allowed some continuity for the Saxons. He </w:t>
            </w:r>
            <w:r w:rsidRPr="002F68D4">
              <w:rPr>
                <w:rFonts w:ascii="SassoonCRInfant" w:hAnsi="SassoonCRInfant"/>
                <w:color w:val="0070C0"/>
                <w:sz w:val="18"/>
                <w:szCs w:val="18"/>
              </w:rPr>
              <w:t xml:space="preserve">promoted </w:t>
            </w:r>
            <w:r w:rsidRPr="002F68D4">
              <w:rPr>
                <w:rFonts w:ascii="SassoonCRInfant" w:hAnsi="SassoonCRInfant"/>
                <w:sz w:val="18"/>
                <w:szCs w:val="18"/>
              </w:rPr>
              <w:t xml:space="preserve">learning and literacy, he introduced defense measures, </w:t>
            </w:r>
            <w:r w:rsidRPr="002F68D4">
              <w:rPr>
                <w:rFonts w:ascii="SassoonCRInfant" w:hAnsi="SassoonCRInfant"/>
                <w:color w:val="0070C0"/>
                <w:sz w:val="18"/>
                <w:szCs w:val="18"/>
              </w:rPr>
              <w:t xml:space="preserve">reformed </w:t>
            </w:r>
            <w:r w:rsidRPr="002F68D4">
              <w:rPr>
                <w:rFonts w:ascii="SassoonCRInfant" w:hAnsi="SassoonCRInfant"/>
                <w:sz w:val="18"/>
                <w:szCs w:val="18"/>
              </w:rPr>
              <w:t>the law and the use of coinage</w:t>
            </w:r>
          </w:p>
        </w:tc>
      </w:tr>
      <w:tr w:rsidR="000A2C3E" w:rsidRPr="002F68D4" w14:paraId="1FA4B2CF" w14:textId="77777777" w:rsidTr="00A96354">
        <w:trPr>
          <w:trHeight w:val="500"/>
        </w:trPr>
        <w:tc>
          <w:tcPr>
            <w:tcW w:w="1504" w:type="dxa"/>
          </w:tcPr>
          <w:p w14:paraId="2404C5C9"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p>
        </w:tc>
        <w:tc>
          <w:tcPr>
            <w:tcW w:w="8473" w:type="dxa"/>
          </w:tcPr>
          <w:p w14:paraId="662474E0" w14:textId="77777777" w:rsidR="000A2C3E" w:rsidRPr="002F68D4" w:rsidRDefault="000A2C3E" w:rsidP="00A96354">
            <w:pPr>
              <w:pStyle w:val="paragraph"/>
              <w:spacing w:before="0" w:beforeAutospacing="0" w:after="0" w:afterAutospacing="0"/>
              <w:textAlignment w:val="baseline"/>
              <w:rPr>
                <w:rFonts w:ascii="SassoonCRInfant" w:hAnsi="SassoonCRInfant"/>
                <w:color w:val="7030A0"/>
                <w:sz w:val="20"/>
                <w:szCs w:val="20"/>
              </w:rPr>
            </w:pPr>
            <w:r w:rsidRPr="002F68D4">
              <w:rPr>
                <w:rFonts w:ascii="SassoonCRInfant" w:hAnsi="SassoonCRInfant"/>
                <w:sz w:val="18"/>
                <w:szCs w:val="18"/>
              </w:rPr>
              <w:t>K</w:t>
            </w:r>
            <w:proofErr w:type="gramStart"/>
            <w:r w:rsidRPr="002F68D4">
              <w:rPr>
                <w:rFonts w:ascii="SassoonCRInfant" w:hAnsi="SassoonCRInfant"/>
                <w:sz w:val="16"/>
                <w:szCs w:val="16"/>
              </w:rPr>
              <w:t xml:space="preserve">-  </w:t>
            </w:r>
            <w:r w:rsidRPr="002F68D4">
              <w:rPr>
                <w:rFonts w:ascii="SassoonCRInfant" w:hAnsi="SassoonCRInfant"/>
                <w:sz w:val="18"/>
                <w:szCs w:val="18"/>
              </w:rPr>
              <w:t>By</w:t>
            </w:r>
            <w:proofErr w:type="gramEnd"/>
            <w:r w:rsidRPr="002F68D4">
              <w:rPr>
                <w:rFonts w:ascii="SassoonCRInfant" w:hAnsi="SassoonCRInfant"/>
                <w:sz w:val="18"/>
                <w:szCs w:val="18"/>
              </w:rPr>
              <w:t xml:space="preserve"> 884 a</w:t>
            </w:r>
            <w:r w:rsidRPr="002F68D4">
              <w:rPr>
                <w:rFonts w:ascii="SassoonCRInfant" w:hAnsi="SassoonCRInfant"/>
                <w:color w:val="0070C0"/>
                <w:sz w:val="18"/>
                <w:szCs w:val="18"/>
              </w:rPr>
              <w:t xml:space="preserve"> treaty </w:t>
            </w:r>
            <w:r w:rsidRPr="002F68D4">
              <w:rPr>
                <w:rFonts w:ascii="SassoonCRInfant" w:hAnsi="SassoonCRInfant"/>
                <w:sz w:val="18"/>
                <w:szCs w:val="18"/>
              </w:rPr>
              <w:t xml:space="preserve">was agreed that left Vikings ruling over Danelaw in the North of England. This was where the laws of the Danes dominated the Saxon laws. </w:t>
            </w:r>
            <w:r w:rsidRPr="002F68D4">
              <w:rPr>
                <w:rFonts w:ascii="SassoonCRInfant" w:hAnsi="SassoonCRInfant"/>
                <w:color w:val="0070C0"/>
                <w:sz w:val="18"/>
                <w:szCs w:val="18"/>
              </w:rPr>
              <w:t>Danelaw</w:t>
            </w:r>
            <w:r w:rsidRPr="002F68D4">
              <w:rPr>
                <w:rFonts w:ascii="SassoonCRInfant" w:hAnsi="SassoonCRInfant"/>
                <w:color w:val="00B0F0"/>
                <w:sz w:val="18"/>
                <w:szCs w:val="18"/>
              </w:rPr>
              <w:t xml:space="preserve"> </w:t>
            </w:r>
            <w:r w:rsidRPr="002F68D4">
              <w:rPr>
                <w:rFonts w:ascii="SassoonCRInfant" w:hAnsi="SassoonCRInfant"/>
                <w:sz w:val="18"/>
                <w:szCs w:val="18"/>
              </w:rPr>
              <w:t>ended when King Athelstan drove the Vikings out.</w:t>
            </w:r>
          </w:p>
        </w:tc>
      </w:tr>
      <w:tr w:rsidR="000A2C3E" w:rsidRPr="002F68D4" w14:paraId="4134CFFD" w14:textId="77777777" w:rsidTr="00A96354">
        <w:trPr>
          <w:trHeight w:val="500"/>
        </w:trPr>
        <w:tc>
          <w:tcPr>
            <w:tcW w:w="1504" w:type="dxa"/>
          </w:tcPr>
          <w:p w14:paraId="0C6C653A"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7" behindDoc="0" locked="0" layoutInCell="1" allowOverlap="1" wp14:anchorId="085C10EC" wp14:editId="4F01D78B">
                  <wp:simplePos x="0" y="0"/>
                  <wp:positionH relativeFrom="column">
                    <wp:posOffset>148303</wp:posOffset>
                  </wp:positionH>
                  <wp:positionV relativeFrom="paragraph">
                    <wp:posOffset>14605</wp:posOffset>
                  </wp:positionV>
                  <wp:extent cx="564515" cy="290374"/>
                  <wp:effectExtent l="0" t="0" r="6985" b="0"/>
                  <wp:wrapNone/>
                  <wp:docPr id="1997675989" name="Picture 7" descr="A paint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75989" name="Picture 7" descr="A painting of a person&#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4515" cy="290374"/>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35741420"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r w:rsidRPr="002F68D4">
              <w:rPr>
                <w:rFonts w:ascii="SassoonCRInfant" w:hAnsi="SassoonCRInfant"/>
                <w:sz w:val="18"/>
                <w:szCs w:val="18"/>
              </w:rPr>
              <w:t>L</w:t>
            </w:r>
            <w:proofErr w:type="gramStart"/>
            <w:r w:rsidRPr="002F68D4">
              <w:rPr>
                <w:rFonts w:ascii="SassoonCRInfant" w:hAnsi="SassoonCRInfant"/>
                <w:sz w:val="18"/>
                <w:szCs w:val="18"/>
              </w:rPr>
              <w:t xml:space="preserve">- </w:t>
            </w:r>
            <w:r w:rsidRPr="002F68D4">
              <w:rPr>
                <w:rFonts w:ascii="SassoonCRInfant" w:hAnsi="SassoonCRInfant"/>
                <w:color w:val="7030A0"/>
                <w:sz w:val="20"/>
                <w:szCs w:val="20"/>
              </w:rPr>
              <w:t xml:space="preserve"> </w:t>
            </w:r>
            <w:r w:rsidRPr="002F68D4">
              <w:rPr>
                <w:rFonts w:ascii="SassoonCRInfant" w:hAnsi="SassoonCRInfant"/>
                <w:sz w:val="18"/>
                <w:szCs w:val="18"/>
              </w:rPr>
              <w:t>Edward</w:t>
            </w:r>
            <w:proofErr w:type="gramEnd"/>
            <w:r w:rsidRPr="002F68D4">
              <w:rPr>
                <w:rFonts w:ascii="SassoonCRInfant" w:hAnsi="SassoonCRInfant"/>
                <w:sz w:val="18"/>
                <w:szCs w:val="18"/>
              </w:rPr>
              <w:t xml:space="preserve"> the Confessor was known for his religious faith; </w:t>
            </w:r>
            <w:proofErr w:type="gramStart"/>
            <w:r w:rsidRPr="002F68D4">
              <w:rPr>
                <w:rFonts w:ascii="SassoonCRInfant" w:hAnsi="SassoonCRInfant"/>
                <w:sz w:val="18"/>
                <w:szCs w:val="18"/>
              </w:rPr>
              <w:t>therefore</w:t>
            </w:r>
            <w:proofErr w:type="gramEnd"/>
            <w:r w:rsidRPr="002F68D4">
              <w:rPr>
                <w:rFonts w:ascii="SassoonCRInfant" w:hAnsi="SassoonCRInfant"/>
                <w:sz w:val="18"/>
                <w:szCs w:val="18"/>
              </w:rPr>
              <w:t xml:space="preserve"> he was called the Confessor. His life was </w:t>
            </w:r>
            <w:proofErr w:type="spellStart"/>
            <w:r w:rsidRPr="002F68D4">
              <w:rPr>
                <w:rFonts w:ascii="SassoonCRInfant" w:hAnsi="SassoonCRInfant"/>
                <w:sz w:val="18"/>
                <w:szCs w:val="18"/>
              </w:rPr>
              <w:t>characterised</w:t>
            </w:r>
            <w:proofErr w:type="spellEnd"/>
            <w:r w:rsidRPr="002F68D4">
              <w:rPr>
                <w:rFonts w:ascii="SassoonCRInfant" w:hAnsi="SassoonCRInfant"/>
                <w:sz w:val="18"/>
                <w:szCs w:val="18"/>
              </w:rPr>
              <w:t xml:space="preserve"> by</w:t>
            </w:r>
            <w:r w:rsidRPr="002F68D4">
              <w:rPr>
                <w:rFonts w:ascii="SassoonCRInfant" w:hAnsi="SassoonCRInfant"/>
                <w:color w:val="0070C0"/>
                <w:sz w:val="18"/>
                <w:szCs w:val="18"/>
              </w:rPr>
              <w:t xml:space="preserve"> piety </w:t>
            </w:r>
            <w:r w:rsidRPr="002F68D4">
              <w:rPr>
                <w:rFonts w:ascii="SassoonCRInfant" w:hAnsi="SassoonCRInfant"/>
                <w:sz w:val="18"/>
                <w:szCs w:val="18"/>
              </w:rPr>
              <w:t xml:space="preserve">and religious </w:t>
            </w:r>
            <w:proofErr w:type="gramStart"/>
            <w:r w:rsidRPr="002F68D4">
              <w:rPr>
                <w:rFonts w:ascii="SassoonCRInfant" w:hAnsi="SassoonCRInfant"/>
                <w:sz w:val="18"/>
                <w:szCs w:val="18"/>
              </w:rPr>
              <w:t>belief,</w:t>
            </w:r>
            <w:proofErr w:type="gramEnd"/>
            <w:r w:rsidRPr="002F68D4">
              <w:rPr>
                <w:rFonts w:ascii="SassoonCRInfant" w:hAnsi="SassoonCRInfant"/>
                <w:sz w:val="18"/>
                <w:szCs w:val="18"/>
              </w:rPr>
              <w:t xml:space="preserve"> he was the last but one of the Anglo Saxon Kings of England</w:t>
            </w:r>
          </w:p>
        </w:tc>
      </w:tr>
      <w:tr w:rsidR="000A2C3E" w:rsidRPr="002F68D4" w14:paraId="12553DFD" w14:textId="77777777" w:rsidTr="00A96354">
        <w:trPr>
          <w:trHeight w:val="500"/>
        </w:trPr>
        <w:tc>
          <w:tcPr>
            <w:tcW w:w="1504" w:type="dxa"/>
          </w:tcPr>
          <w:p w14:paraId="221BF7E0" w14:textId="77777777" w:rsidR="000A2C3E" w:rsidRPr="002F68D4" w:rsidRDefault="000A2C3E" w:rsidP="00A96354">
            <w:pPr>
              <w:pStyle w:val="paragraph"/>
              <w:spacing w:before="0" w:beforeAutospacing="0" w:after="0" w:afterAutospacing="0"/>
              <w:textAlignment w:val="baseline"/>
              <w:rPr>
                <w:rStyle w:val="normaltextrun"/>
                <w:rFonts w:ascii="SassoonCRInfant" w:hAnsi="SassoonCRInfant" w:cs="Calibri"/>
                <w:sz w:val="22"/>
                <w:szCs w:val="22"/>
              </w:rPr>
            </w:pPr>
            <w:r w:rsidRPr="002F68D4">
              <w:rPr>
                <w:rStyle w:val="normaltextrun"/>
                <w:rFonts w:ascii="SassoonCRInfant" w:hAnsi="SassoonCRInfant" w:cs="Calibri"/>
                <w:noProof/>
                <w:sz w:val="22"/>
                <w:szCs w:val="22"/>
              </w:rPr>
              <w:drawing>
                <wp:anchor distT="0" distB="0" distL="114300" distR="114300" simplePos="0" relativeHeight="251658269" behindDoc="0" locked="0" layoutInCell="1" allowOverlap="1" wp14:anchorId="14B6D6FA" wp14:editId="1ED1D44F">
                  <wp:simplePos x="0" y="0"/>
                  <wp:positionH relativeFrom="column">
                    <wp:posOffset>187325</wp:posOffset>
                  </wp:positionH>
                  <wp:positionV relativeFrom="paragraph">
                    <wp:posOffset>28117</wp:posOffset>
                  </wp:positionV>
                  <wp:extent cx="503799" cy="364490"/>
                  <wp:effectExtent l="0" t="0" r="0" b="0"/>
                  <wp:wrapNone/>
                  <wp:docPr id="403275111" name="Picture 8" descr="A crown on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75111" name="Picture 8" descr="A crown on a red box&#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503799" cy="364490"/>
                          </a:xfrm>
                          <a:prstGeom prst="rect">
                            <a:avLst/>
                          </a:prstGeom>
                          <a:noFill/>
                        </pic:spPr>
                      </pic:pic>
                    </a:graphicData>
                  </a:graphic>
                  <wp14:sizeRelH relativeFrom="margin">
                    <wp14:pctWidth>0</wp14:pctWidth>
                  </wp14:sizeRelH>
                  <wp14:sizeRelV relativeFrom="margin">
                    <wp14:pctHeight>0</wp14:pctHeight>
                  </wp14:sizeRelV>
                </wp:anchor>
              </w:drawing>
            </w:r>
          </w:p>
        </w:tc>
        <w:tc>
          <w:tcPr>
            <w:tcW w:w="8473" w:type="dxa"/>
          </w:tcPr>
          <w:p w14:paraId="2601137C" w14:textId="77777777" w:rsidR="000A2C3E" w:rsidRPr="002F68D4" w:rsidRDefault="000A2C3E" w:rsidP="00A96354">
            <w:pPr>
              <w:pStyle w:val="paragraph"/>
              <w:spacing w:before="0" w:beforeAutospacing="0" w:after="0" w:afterAutospacing="0"/>
              <w:textAlignment w:val="baseline"/>
              <w:rPr>
                <w:rFonts w:ascii="SassoonCRInfant" w:hAnsi="SassoonCRInfant"/>
                <w:sz w:val="18"/>
                <w:szCs w:val="18"/>
              </w:rPr>
            </w:pPr>
            <w:r w:rsidRPr="002F68D4">
              <w:rPr>
                <w:rFonts w:ascii="SassoonCRInfant" w:hAnsi="SassoonCRInfant"/>
                <w:sz w:val="18"/>
                <w:szCs w:val="18"/>
              </w:rPr>
              <w:t xml:space="preserve">M- Both the Roman and Viking invasions were significant as they have shaped our nation today and some of our ways of life. The </w:t>
            </w:r>
            <w:r w:rsidRPr="002F68D4">
              <w:rPr>
                <w:rFonts w:ascii="SassoonCRInfant" w:hAnsi="SassoonCRInfant"/>
                <w:color w:val="0070C0"/>
                <w:sz w:val="18"/>
                <w:szCs w:val="18"/>
              </w:rPr>
              <w:t>monarchy</w:t>
            </w:r>
            <w:r w:rsidRPr="002F68D4">
              <w:rPr>
                <w:rFonts w:ascii="SassoonCRInfant" w:hAnsi="SassoonCRInfant"/>
                <w:sz w:val="18"/>
                <w:szCs w:val="18"/>
              </w:rPr>
              <w:t xml:space="preserve"> in England (and the UK) is still in place now, although its powers have changed and have been absorbed by central government. We no longer believe in the </w:t>
            </w:r>
            <w:r w:rsidRPr="002F68D4">
              <w:rPr>
                <w:rFonts w:ascii="SassoonCRInfant" w:hAnsi="SassoonCRInfant"/>
                <w:color w:val="0070C0"/>
                <w:sz w:val="18"/>
                <w:szCs w:val="18"/>
              </w:rPr>
              <w:t xml:space="preserve">divine right </w:t>
            </w:r>
            <w:r w:rsidRPr="002F68D4">
              <w:rPr>
                <w:rFonts w:ascii="SassoonCRInfant" w:hAnsi="SassoonCRInfant"/>
                <w:sz w:val="18"/>
                <w:szCs w:val="18"/>
              </w:rPr>
              <w:t>of kings</w:t>
            </w:r>
          </w:p>
        </w:tc>
      </w:tr>
    </w:tbl>
    <w:p w14:paraId="6B37C064" w14:textId="77777777" w:rsidR="000A2C3E" w:rsidRPr="002F68D4" w:rsidRDefault="000A2C3E" w:rsidP="000A2C3E">
      <w:pPr>
        <w:tabs>
          <w:tab w:val="left" w:pos="1020"/>
        </w:tabs>
        <w:rPr>
          <w:rFonts w:ascii="SassoonCRInfant" w:hAnsi="SassoonCRInfant"/>
        </w:rPr>
      </w:pPr>
      <w:r w:rsidRPr="002F68D4">
        <w:rPr>
          <w:rFonts w:ascii="SassoonCRInfant" w:hAnsi="SassoonCRInfant"/>
          <w:noProof/>
          <w:color w:val="2B579A"/>
          <w:shd w:val="clear" w:color="auto" w:fill="E6E6E6"/>
        </w:rPr>
        <w:drawing>
          <wp:anchor distT="0" distB="0" distL="114300" distR="114300" simplePos="0" relativeHeight="251658259" behindDoc="0" locked="0" layoutInCell="1" allowOverlap="1" wp14:anchorId="5736677F" wp14:editId="5D2D5F2F">
            <wp:simplePos x="0" y="0"/>
            <wp:positionH relativeFrom="column">
              <wp:posOffset>1965960</wp:posOffset>
            </wp:positionH>
            <wp:positionV relativeFrom="paragraph">
              <wp:posOffset>4629150</wp:posOffset>
            </wp:positionV>
            <wp:extent cx="929640" cy="929640"/>
            <wp:effectExtent l="0" t="0" r="3810" b="0"/>
            <wp:wrapNone/>
            <wp:docPr id="1421834453" name="Picture 1421834453" descr="Timeline - Free business and financ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meline - Free business and finance icon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8D4">
        <w:rPr>
          <w:rFonts w:ascii="SassoonCRInfant" w:hAnsi="SassoonCRInfant"/>
          <w:noProof/>
          <w:color w:val="2B579A"/>
          <w:shd w:val="clear" w:color="auto" w:fill="E6E6E6"/>
        </w:rPr>
        <w:drawing>
          <wp:anchor distT="0" distB="0" distL="114300" distR="114300" simplePos="0" relativeHeight="251658258" behindDoc="0" locked="0" layoutInCell="1" allowOverlap="1" wp14:anchorId="30A96511" wp14:editId="6D971297">
            <wp:simplePos x="0" y="0"/>
            <wp:positionH relativeFrom="margin">
              <wp:posOffset>998220</wp:posOffset>
            </wp:positionH>
            <wp:positionV relativeFrom="paragraph">
              <wp:posOffset>4735195</wp:posOffset>
            </wp:positionV>
            <wp:extent cx="883920" cy="822960"/>
            <wp:effectExtent l="0" t="0" r="0" b="0"/>
            <wp:wrapNone/>
            <wp:docPr id="1067041341" name="Picture 1067041341" descr="History of Science Sources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of Science Sources Databa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8392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8D4">
        <w:rPr>
          <w:rFonts w:ascii="SassoonCRInfant" w:hAnsi="SassoonCRInfant"/>
          <w:noProof/>
          <w:color w:val="2B579A"/>
          <w:shd w:val="clear" w:color="auto" w:fill="E6E6E6"/>
        </w:rPr>
        <mc:AlternateContent>
          <mc:Choice Requires="wps">
            <w:drawing>
              <wp:anchor distT="0" distB="0" distL="114300" distR="114300" simplePos="0" relativeHeight="251658257" behindDoc="0" locked="0" layoutInCell="1" allowOverlap="1" wp14:anchorId="57B12DC1" wp14:editId="43352B8A">
                <wp:simplePos x="0" y="0"/>
                <wp:positionH relativeFrom="column">
                  <wp:posOffset>-389255</wp:posOffset>
                </wp:positionH>
                <wp:positionV relativeFrom="paragraph">
                  <wp:posOffset>4611370</wp:posOffset>
                </wp:positionV>
                <wp:extent cx="1114425" cy="384175"/>
                <wp:effectExtent l="0" t="0" r="28575" b="15875"/>
                <wp:wrapNone/>
                <wp:docPr id="34" name="Scroll: Horizontal 34"/>
                <wp:cNvGraphicFramePr/>
                <a:graphic xmlns:a="http://schemas.openxmlformats.org/drawingml/2006/main">
                  <a:graphicData uri="http://schemas.microsoft.com/office/word/2010/wordprocessingShape">
                    <wps:wsp>
                      <wps:cNvSpPr/>
                      <wps:spPr>
                        <a:xfrm>
                          <a:off x="0" y="0"/>
                          <a:ext cx="1114425" cy="384175"/>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C2A2DC" w14:textId="77777777" w:rsidR="000A2C3E" w:rsidRPr="009C7EF8" w:rsidRDefault="000A2C3E" w:rsidP="000A2C3E">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B12DC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30" type="#_x0000_t98" style="position:absolute;margin-left:-30.65pt;margin-top:363.1pt;width:87.75pt;height:30.2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" fillcolor="#c9f" strokecolor="#7030a0" strokeweight="1pt">
                <v:stroke joinstyle="miter"/>
                <v:textbox>
                  <w:txbxContent>
                    <w:p w14:paraId="5BC2A2DC" w14:textId="77777777" w:rsidR="000A2C3E" w:rsidRPr="009C7EF8" w:rsidRDefault="000A2C3E" w:rsidP="000A2C3E">
                      <w:pPr>
                        <w:jc w:val="center"/>
                        <w:rPr>
                          <w:rFonts w:ascii="Sassoon" w:hAnsi="Sassoon"/>
                          <w:b/>
                          <w:color w:val="000000" w:themeColor="text1"/>
                          <w:sz w:val="18"/>
                          <w:szCs w:val="18"/>
                        </w:rPr>
                      </w:pPr>
                      <w:r w:rsidRPr="009C7EF8">
                        <w:rPr>
                          <w:rFonts w:ascii="Sassoon" w:hAnsi="Sassoon"/>
                          <w:b/>
                          <w:color w:val="000000" w:themeColor="text1"/>
                          <w:sz w:val="18"/>
                          <w:szCs w:val="18"/>
                        </w:rPr>
                        <w:t>Exciting texts!</w:t>
                      </w:r>
                    </w:p>
                  </w:txbxContent>
                </v:textbox>
              </v:shape>
            </w:pict>
          </mc:Fallback>
        </mc:AlternateContent>
      </w:r>
    </w:p>
    <w:p w14:paraId="54DC9FFB" w14:textId="77777777" w:rsidR="000A2C3E" w:rsidRPr="002F68D4" w:rsidRDefault="000A2C3E" w:rsidP="000A2C3E">
      <w:pPr>
        <w:tabs>
          <w:tab w:val="left" w:pos="1077"/>
        </w:tabs>
        <w:rPr>
          <w:rFonts w:ascii="SassoonCRInfant" w:hAnsi="SassoonCRInfant"/>
        </w:rPr>
      </w:pPr>
      <w:r w:rsidRPr="002F68D4">
        <w:rPr>
          <w:rFonts w:ascii="SassoonCRInfant" w:hAnsi="SassoonCRInfant"/>
          <w:noProof/>
          <w:color w:val="2B579A"/>
          <w:shd w:val="clear" w:color="auto" w:fill="E6E6E6"/>
        </w:rPr>
        <w:drawing>
          <wp:anchor distT="0" distB="0" distL="114300" distR="114300" simplePos="0" relativeHeight="251658248" behindDoc="0" locked="0" layoutInCell="1" allowOverlap="1" wp14:anchorId="69D43295" wp14:editId="0CA57C16">
            <wp:simplePos x="0" y="0"/>
            <wp:positionH relativeFrom="column">
              <wp:posOffset>-490855</wp:posOffset>
            </wp:positionH>
            <wp:positionV relativeFrom="paragraph">
              <wp:posOffset>293370</wp:posOffset>
            </wp:positionV>
            <wp:extent cx="615453" cy="943696"/>
            <wp:effectExtent l="0" t="0" r="0" b="8890"/>
            <wp:wrapNone/>
            <wp:docPr id="16" name="Picture 16" descr="A book cover with a green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ook cover with a green drago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615453" cy="9436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8D4">
        <w:rPr>
          <w:rFonts w:ascii="SassoonCRInfant" w:hAnsi="SassoonCRInfant"/>
          <w:noProof/>
          <w:color w:val="2B579A"/>
          <w:shd w:val="clear" w:color="auto" w:fill="E6E6E6"/>
        </w:rPr>
        <w:drawing>
          <wp:anchor distT="0" distB="0" distL="114300" distR="114300" simplePos="0" relativeHeight="251658256" behindDoc="0" locked="0" layoutInCell="1" allowOverlap="1" wp14:anchorId="4396186E" wp14:editId="703415E4">
            <wp:simplePos x="0" y="0"/>
            <wp:positionH relativeFrom="margin">
              <wp:posOffset>1043940</wp:posOffset>
            </wp:positionH>
            <wp:positionV relativeFrom="paragraph">
              <wp:posOffset>4575154</wp:posOffset>
            </wp:positionV>
            <wp:extent cx="716280" cy="666882"/>
            <wp:effectExtent l="0" t="0" r="7620" b="0"/>
            <wp:wrapNone/>
            <wp:docPr id="29" name="Picture 29" descr="History of Science Sources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of Science Sources Databa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8389" cy="66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8D4">
        <w:rPr>
          <w:rFonts w:ascii="SassoonCRInfant" w:hAnsi="SassoonCRInfant"/>
        </w:rPr>
        <w:tab/>
      </w:r>
    </w:p>
    <w:p w14:paraId="2EF25081" w14:textId="77777777" w:rsidR="000A2C3E" w:rsidRPr="002F68D4" w:rsidRDefault="000A2C3E" w:rsidP="000A2C3E">
      <w:pPr>
        <w:tabs>
          <w:tab w:val="left" w:pos="1077"/>
        </w:tabs>
        <w:rPr>
          <w:rFonts w:ascii="SassoonCRInfant" w:hAnsi="SassoonCRInfant"/>
        </w:rPr>
      </w:pPr>
      <w:r w:rsidRPr="002F68D4">
        <w:rPr>
          <w:rFonts w:ascii="SassoonCRInfant" w:hAnsi="SassoonCRInfant"/>
          <w:noProof/>
          <w:color w:val="2B579A"/>
          <w:shd w:val="clear" w:color="auto" w:fill="E6E6E6"/>
        </w:rPr>
        <w:drawing>
          <wp:anchor distT="0" distB="0" distL="114300" distR="114300" simplePos="0" relativeHeight="251658247" behindDoc="0" locked="0" layoutInCell="1" allowOverlap="1" wp14:anchorId="1938B52E" wp14:editId="2F8B682C">
            <wp:simplePos x="0" y="0"/>
            <wp:positionH relativeFrom="margin">
              <wp:posOffset>266700</wp:posOffset>
            </wp:positionH>
            <wp:positionV relativeFrom="paragraph">
              <wp:posOffset>23480</wp:posOffset>
            </wp:positionV>
            <wp:extent cx="571500" cy="877586"/>
            <wp:effectExtent l="0" t="0" r="0" b="0"/>
            <wp:wrapNone/>
            <wp:docPr id="15" name="Picture 15" descr="A book cover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ook cover of a cartoon charac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73403" cy="8805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7230E" w14:textId="77777777" w:rsidR="000A2C3E" w:rsidRPr="002F68D4" w:rsidRDefault="000A2C3E" w:rsidP="000A2C3E">
      <w:pPr>
        <w:tabs>
          <w:tab w:val="left" w:pos="1077"/>
        </w:tabs>
        <w:rPr>
          <w:rFonts w:ascii="SassoonCRInfant" w:hAnsi="SassoonCRInfant"/>
        </w:rPr>
      </w:pPr>
      <w:r w:rsidRPr="002F68D4">
        <w:rPr>
          <w:rFonts w:ascii="SassoonCRInfant" w:hAnsi="SassoonCRInfant"/>
          <w:noProof/>
          <w:color w:val="2B579A"/>
          <w:shd w:val="clear" w:color="auto" w:fill="E6E6E6"/>
        </w:rPr>
        <mc:AlternateContent>
          <mc:Choice Requires="wpg">
            <w:drawing>
              <wp:anchor distT="0" distB="0" distL="114300" distR="114300" simplePos="0" relativeHeight="251658255" behindDoc="0" locked="0" layoutInCell="1" allowOverlap="1" wp14:anchorId="12283E3F" wp14:editId="2CE8BDB2">
                <wp:simplePos x="0" y="0"/>
                <wp:positionH relativeFrom="column">
                  <wp:posOffset>937260</wp:posOffset>
                </wp:positionH>
                <wp:positionV relativeFrom="paragraph">
                  <wp:posOffset>247015</wp:posOffset>
                </wp:positionV>
                <wp:extent cx="1871345" cy="271780"/>
                <wp:effectExtent l="0" t="0" r="14605" b="13970"/>
                <wp:wrapNone/>
                <wp:docPr id="396180369" name="Group 396180369"/>
                <wp:cNvGraphicFramePr/>
                <a:graphic xmlns:a="http://schemas.openxmlformats.org/drawingml/2006/main">
                  <a:graphicData uri="http://schemas.microsoft.com/office/word/2010/wordprocessingGroup">
                    <wpg:wgp>
                      <wpg:cNvGrpSpPr/>
                      <wpg:grpSpPr>
                        <a:xfrm>
                          <a:off x="0" y="0"/>
                          <a:ext cx="1871345" cy="271780"/>
                          <a:chOff x="188635" y="1103937"/>
                          <a:chExt cx="1954490" cy="286713"/>
                        </a:xfrm>
                      </wpg:grpSpPr>
                      <wps:wsp>
                        <wps:cNvPr id="382200524" name="Text Box 2"/>
                        <wps:cNvSpPr txBox="1">
                          <a:spLocks noChangeArrowheads="1"/>
                        </wps:cNvSpPr>
                        <wps:spPr bwMode="auto">
                          <a:xfrm>
                            <a:off x="188635" y="1103937"/>
                            <a:ext cx="1034390" cy="263889"/>
                          </a:xfrm>
                          <a:prstGeom prst="rect">
                            <a:avLst/>
                          </a:prstGeom>
                          <a:solidFill>
                            <a:srgbClr val="FFFFFF"/>
                          </a:solidFill>
                          <a:ln w="9525">
                            <a:solidFill>
                              <a:srgbClr val="000000"/>
                            </a:solidFill>
                            <a:miter lim="800000"/>
                            <a:headEnd/>
                            <a:tailEnd/>
                          </a:ln>
                        </wps:spPr>
                        <wps:txbx>
                          <w:txbxContent>
                            <w:p w14:paraId="63208AEF" w14:textId="77777777" w:rsidR="000A2C3E" w:rsidRPr="0084444C" w:rsidRDefault="000A2C3E" w:rsidP="000A2C3E">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Reliable sources</w:t>
                              </w:r>
                            </w:p>
                          </w:txbxContent>
                        </wps:txbx>
                        <wps:bodyPr rot="0" vert="horz" wrap="square" lIns="91440" tIns="45720" rIns="91440" bIns="45720" anchor="t" anchorCtr="0">
                          <a:noAutofit/>
                        </wps:bodyPr>
                      </wps:wsp>
                      <wps:wsp>
                        <wps:cNvPr id="1123535888" name="Text Box 2"/>
                        <wps:cNvSpPr txBox="1">
                          <a:spLocks noChangeArrowheads="1"/>
                        </wps:cNvSpPr>
                        <wps:spPr bwMode="auto">
                          <a:xfrm>
                            <a:off x="1295400" y="1143000"/>
                            <a:ext cx="847725" cy="247650"/>
                          </a:xfrm>
                          <a:prstGeom prst="rect">
                            <a:avLst/>
                          </a:prstGeom>
                          <a:solidFill>
                            <a:srgbClr val="FFFFFF"/>
                          </a:solidFill>
                          <a:ln w="9525">
                            <a:solidFill>
                              <a:srgbClr val="000000"/>
                            </a:solidFill>
                            <a:miter lim="800000"/>
                            <a:headEnd/>
                            <a:tailEnd/>
                          </a:ln>
                        </wps:spPr>
                        <wps:txbx>
                          <w:txbxContent>
                            <w:p w14:paraId="06787C2F" w14:textId="77777777" w:rsidR="000A2C3E" w:rsidRPr="0084444C" w:rsidRDefault="000A2C3E" w:rsidP="000A2C3E">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 xml:space="preserve">Timeline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2283E3F" id="Group 396180369" o:spid="_x0000_s1031" style="position:absolute;margin-left:73.8pt;margin-top:19.45pt;width:147.35pt;height:21.4pt;z-index:251658255;mso-position-horizontal-relative:text;mso-position-vertical-relative:text;mso-width-relative:margin;mso-height-relative:margin" coordorigin="1886,11039" coordsize="19544,2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">
                <v:shape id="Text Box 2" o:spid="_x0000_s1032" type="#_x0000_t202" style="position:absolute;left:1886;top:11039;width:10344;height:2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">
                  <v:textbox>
                    <w:txbxContent>
                      <w:p w14:paraId="63208AEF" w14:textId="77777777" w:rsidR="000A2C3E" w:rsidRPr="0084444C" w:rsidRDefault="000A2C3E" w:rsidP="000A2C3E">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Reliable sources</w:t>
                        </w:r>
                      </w:p>
                    </w:txbxContent>
                  </v:textbox>
                </v:shape>
                <v:shape id="Text Box 2" o:spid="_x0000_s1033" type="#_x0000_t202" style="position:absolute;left:12954;top:11430;width:847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">
                  <v:textbox>
                    <w:txbxContent>
                      <w:p w14:paraId="06787C2F" w14:textId="77777777" w:rsidR="000A2C3E" w:rsidRPr="0084444C" w:rsidRDefault="000A2C3E" w:rsidP="000A2C3E">
                        <w:pPr>
                          <w:spacing w:after="0"/>
                          <w:jc w:val="center"/>
                          <w:rPr>
                            <w:rFonts w:eastAsia="Times New Roman" w:cstheme="minorHAnsi"/>
                            <w:caps/>
                            <w:color w:val="000000"/>
                            <w:spacing w:val="23"/>
                            <w:sz w:val="18"/>
                            <w:szCs w:val="18"/>
                            <w:lang w:eastAsia="en-GB"/>
                          </w:rPr>
                        </w:pPr>
                        <w:r>
                          <w:rPr>
                            <w:rFonts w:ascii="Twinkl Cursive Looped" w:hAnsi="Twinkl Cursive Looped" w:cstheme="minorHAnsi"/>
                            <w:b/>
                            <w:sz w:val="18"/>
                            <w:szCs w:val="18"/>
                          </w:rPr>
                          <w:t xml:space="preserve">Timeline </w:t>
                        </w:r>
                      </w:p>
                    </w:txbxContent>
                  </v:textbox>
                </v:shape>
              </v:group>
            </w:pict>
          </mc:Fallback>
        </mc:AlternateContent>
      </w:r>
    </w:p>
    <w:p w14:paraId="29D8A0C9" w14:textId="77777777" w:rsidR="000A2C3E" w:rsidRPr="002F68D4" w:rsidRDefault="000A2C3E" w:rsidP="000A2C3E">
      <w:pPr>
        <w:tabs>
          <w:tab w:val="left" w:pos="9990"/>
        </w:tabs>
        <w:rPr>
          <w:rFonts w:ascii="SassoonCRInfant" w:hAnsi="SassoonCRInfant"/>
        </w:rPr>
      </w:pPr>
    </w:p>
    <w:p w14:paraId="769D0A8B" w14:textId="77777777" w:rsidR="000A2C3E" w:rsidRPr="002F68D4" w:rsidRDefault="000A2C3E" w:rsidP="000A2C3E">
      <w:pPr>
        <w:tabs>
          <w:tab w:val="left" w:pos="9990"/>
        </w:tabs>
        <w:rPr>
          <w:rFonts w:ascii="SassoonCRInfant" w:hAnsi="SassoonCRInfant"/>
        </w:rPr>
      </w:pPr>
      <w:r w:rsidRPr="002F68D4">
        <w:rPr>
          <w:rFonts w:ascii="SassoonCRInfant" w:hAnsi="SassoonCRInfant"/>
          <w:noProof/>
          <w:color w:val="2B579A"/>
          <w:shd w:val="clear" w:color="auto" w:fill="E6E6E6"/>
        </w:rPr>
        <w:lastRenderedPageBreak/>
        <mc:AlternateContent>
          <mc:Choice Requires="wps">
            <w:drawing>
              <wp:anchor distT="0" distB="0" distL="114300" distR="114300" simplePos="0" relativeHeight="251658254" behindDoc="0" locked="0" layoutInCell="1" allowOverlap="1" wp14:anchorId="77C22216" wp14:editId="6DA2B0AF">
                <wp:simplePos x="0" y="0"/>
                <wp:positionH relativeFrom="margin">
                  <wp:align>center</wp:align>
                </wp:positionH>
                <wp:positionV relativeFrom="paragraph">
                  <wp:posOffset>289560</wp:posOffset>
                </wp:positionV>
                <wp:extent cx="9626600" cy="2103120"/>
                <wp:effectExtent l="0" t="0" r="12700" b="11430"/>
                <wp:wrapNone/>
                <wp:docPr id="1863005946" name="Rectangle 1"/>
                <wp:cNvGraphicFramePr/>
                <a:graphic xmlns:a="http://schemas.openxmlformats.org/drawingml/2006/main">
                  <a:graphicData uri="http://schemas.microsoft.com/office/word/2010/wordprocessingShape">
                    <wps:wsp>
                      <wps:cNvSpPr/>
                      <wps:spPr>
                        <a:xfrm>
                          <a:off x="0" y="0"/>
                          <a:ext cx="9626600" cy="21031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9C2C6E" w14:textId="77777777" w:rsidR="000A2C3E" w:rsidRDefault="000A2C3E" w:rsidP="000A2C3E">
                            <w:pPr>
                              <w:rPr>
                                <w:rFonts w:ascii="Sassoon" w:hAnsi="Sassoon"/>
                                <w:b/>
                                <w:bCs/>
                                <w:color w:val="7030A0"/>
                                <w:sz w:val="24"/>
                                <w:szCs w:val="24"/>
                              </w:rPr>
                            </w:pPr>
                            <w:r w:rsidRPr="008664C2">
                              <w:rPr>
                                <w:rFonts w:ascii="Sassoon" w:hAnsi="Sassoon"/>
                                <w:b/>
                                <w:bCs/>
                                <w:color w:val="7030A0"/>
                                <w:sz w:val="24"/>
                                <w:szCs w:val="24"/>
                              </w:rPr>
                              <w:t xml:space="preserve">Sticky Knowledge </w:t>
                            </w:r>
                          </w:p>
                          <w:p w14:paraId="2761667B" w14:textId="77777777" w:rsidR="000A2C3E" w:rsidRPr="0010255F" w:rsidRDefault="000A2C3E" w:rsidP="000A2C3E">
                            <w:pPr>
                              <w:rPr>
                                <w:rFonts w:ascii="Sassoon" w:hAnsi="Sassoon"/>
                                <w:b/>
                                <w:bCs/>
                                <w:color w:val="000000" w:themeColor="text1"/>
                                <w:sz w:val="24"/>
                                <w:szCs w:val="24"/>
                              </w:rPr>
                            </w:pPr>
                            <w:r w:rsidRPr="0010255F">
                              <w:rPr>
                                <w:rFonts w:ascii="Sassoon" w:hAnsi="Sassoon"/>
                                <w:b/>
                                <w:bCs/>
                                <w:color w:val="000000" w:themeColor="text1"/>
                                <w:sz w:val="24"/>
                                <w:szCs w:val="24"/>
                              </w:rPr>
                              <w:t>DT</w:t>
                            </w:r>
                          </w:p>
                          <w:p w14:paraId="5EA55373" w14:textId="0568079B"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 xml:space="preserve">N) Your design must meet the specification in the design criteria, for your audience.  If a design meets all the design criteria for a particular audience, it should appeal to </w:t>
                            </w:r>
                            <w:proofErr w:type="gramStart"/>
                            <w:r w:rsidRPr="0010255F">
                              <w:rPr>
                                <w:rFonts w:ascii="Sassoon" w:eastAsia="Calibri" w:hAnsi="Sassoon" w:cs="Calibri"/>
                                <w:color w:val="000000" w:themeColor="text1"/>
                                <w:sz w:val="20"/>
                                <w:szCs w:val="20"/>
                              </w:rPr>
                              <w:t xml:space="preserve">them </w:t>
                            </w:r>
                            <w:r w:rsidR="00B63336">
                              <w:rPr>
                                <w:rFonts w:ascii="Sassoon" w:eastAsia="Calibri" w:hAnsi="Sassoon" w:cs="Calibri"/>
                                <w:color w:val="000000" w:themeColor="text1"/>
                                <w:sz w:val="20"/>
                                <w:szCs w:val="20"/>
                              </w:rPr>
                              <w:t>.</w:t>
                            </w:r>
                            <w:proofErr w:type="gramEnd"/>
                            <w:r w:rsidRPr="0010255F">
                              <w:rPr>
                                <w:rFonts w:ascii="Sassoon" w:eastAsia="Calibri" w:hAnsi="Sassoon" w:cs="Calibri"/>
                                <w:color w:val="000000" w:themeColor="text1"/>
                                <w:sz w:val="20"/>
                                <w:szCs w:val="20"/>
                              </w:rPr>
                              <w:t xml:space="preserve"> </w:t>
                            </w:r>
                          </w:p>
                          <w:p w14:paraId="077F49A8" w14:textId="77E2BE99"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O) 3D drawings can be annotated with the dimensions (measurements) of the product and show how it will look in real life from different perspectives. Annotations are notes and labels which record opinions, functionality or design which enable the designer to follow a plan</w:t>
                            </w:r>
                            <w:r w:rsidR="00B63336">
                              <w:rPr>
                                <w:rFonts w:ascii="Sassoon" w:eastAsia="Calibri" w:hAnsi="Sassoon" w:cs="Calibri"/>
                                <w:color w:val="000000" w:themeColor="text1"/>
                                <w:sz w:val="20"/>
                                <w:szCs w:val="20"/>
                              </w:rPr>
                              <w:t>.</w:t>
                            </w:r>
                          </w:p>
                          <w:p w14:paraId="39397491" w14:textId="50B6FC8D"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P) Prototype is a draft version of a product (a practise run). Prototypes are used to ensure the design will fully meet the design criteria. Final version – the finished product</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6C39C3E7" w14:textId="17038890"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Q) Competently means knowing how to do something successfully. Working safely means taking precautions to minimise risk of injury to yourself</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7F1D5DF7" w14:textId="7D9ABFE5" w:rsidR="000A2C3E"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R) Evaluating a product against the design criteria means checking that it fully meets each criterion</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24AAC00C" w14:textId="77777777" w:rsidR="000A2C3E" w:rsidRPr="0010255F" w:rsidRDefault="000A2C3E" w:rsidP="000A2C3E">
                            <w:pPr>
                              <w:rPr>
                                <w:rFonts w:ascii="Sassoon" w:hAnsi="Sassoon"/>
                                <w:b/>
                                <w:bCs/>
                                <w:color w:val="000000" w:themeColor="text1"/>
                                <w:sz w:val="24"/>
                                <w:szCs w:val="24"/>
                              </w:rPr>
                            </w:pPr>
                          </w:p>
                          <w:p w14:paraId="459654D1" w14:textId="77777777" w:rsidR="000A2C3E" w:rsidRPr="008664C2" w:rsidRDefault="000A2C3E" w:rsidP="000A2C3E">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C22216" id="Rectangle 1" o:spid="_x0000_s1034" style="position:absolute;margin-left:0;margin-top:22.8pt;width:758pt;height:165.6pt;z-index:25165825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" filled="f" strokecolor="black [3213]" strokeweight="1pt">
                <v:textbox>
                  <w:txbxContent>
                    <w:p w14:paraId="699C2C6E" w14:textId="77777777" w:rsidR="000A2C3E" w:rsidRDefault="000A2C3E" w:rsidP="000A2C3E">
                      <w:pPr>
                        <w:rPr>
                          <w:rFonts w:ascii="Sassoon" w:hAnsi="Sassoon"/>
                          <w:b/>
                          <w:bCs/>
                          <w:color w:val="7030A0"/>
                          <w:sz w:val="24"/>
                          <w:szCs w:val="24"/>
                        </w:rPr>
                      </w:pPr>
                      <w:r w:rsidRPr="008664C2">
                        <w:rPr>
                          <w:rFonts w:ascii="Sassoon" w:hAnsi="Sassoon"/>
                          <w:b/>
                          <w:bCs/>
                          <w:color w:val="7030A0"/>
                          <w:sz w:val="24"/>
                          <w:szCs w:val="24"/>
                        </w:rPr>
                        <w:t xml:space="preserve">Sticky Knowledge </w:t>
                      </w:r>
                    </w:p>
                    <w:p w14:paraId="2761667B" w14:textId="77777777" w:rsidR="000A2C3E" w:rsidRPr="0010255F" w:rsidRDefault="000A2C3E" w:rsidP="000A2C3E">
                      <w:pPr>
                        <w:rPr>
                          <w:rFonts w:ascii="Sassoon" w:hAnsi="Sassoon"/>
                          <w:b/>
                          <w:bCs/>
                          <w:color w:val="000000" w:themeColor="text1"/>
                          <w:sz w:val="24"/>
                          <w:szCs w:val="24"/>
                        </w:rPr>
                      </w:pPr>
                      <w:r w:rsidRPr="0010255F">
                        <w:rPr>
                          <w:rFonts w:ascii="Sassoon" w:hAnsi="Sassoon"/>
                          <w:b/>
                          <w:bCs/>
                          <w:color w:val="000000" w:themeColor="text1"/>
                          <w:sz w:val="24"/>
                          <w:szCs w:val="24"/>
                        </w:rPr>
                        <w:t>DT</w:t>
                      </w:r>
                    </w:p>
                    <w:p w14:paraId="5EA55373" w14:textId="0568079B"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 xml:space="preserve">N) Your design must meet the specification in the design criteria, for your audience.  If a design meets all the design criteria for a particular audience, it should appeal to them </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077F49A8" w14:textId="77E2BE99"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O) 3D drawings can be annotated with the dimensions (measurements) of the product and show how it will look in real life from different perspectives. Annotations are notes and labels which record opinions, functionality or design which enable the designer to follow a plan</w:t>
                      </w:r>
                      <w:r w:rsidR="00B63336">
                        <w:rPr>
                          <w:rFonts w:ascii="Sassoon" w:eastAsia="Calibri" w:hAnsi="Sassoon" w:cs="Calibri"/>
                          <w:color w:val="000000" w:themeColor="text1"/>
                          <w:sz w:val="20"/>
                          <w:szCs w:val="20"/>
                        </w:rPr>
                        <w:t>.</w:t>
                      </w:r>
                    </w:p>
                    <w:p w14:paraId="39397491" w14:textId="50B6FC8D"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P) Prototype is a draft version of a product (a practise run). Prototypes are used to ensure the design will fully meet the design criteria. Final version – the finished product</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6C39C3E7" w14:textId="17038890" w:rsidR="000A2C3E" w:rsidRPr="0010255F"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Q) Competently means knowing how to do something successfully. Working safely means taking precautions to minimise risk of injury to yourself</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7F1D5DF7" w14:textId="7D9ABFE5" w:rsidR="000A2C3E" w:rsidRDefault="000A2C3E" w:rsidP="000A2C3E">
                      <w:pPr>
                        <w:rPr>
                          <w:rFonts w:ascii="Sassoon" w:eastAsia="Calibri" w:hAnsi="Sassoon" w:cs="Calibri"/>
                          <w:color w:val="000000" w:themeColor="text1"/>
                          <w:sz w:val="20"/>
                          <w:szCs w:val="20"/>
                        </w:rPr>
                      </w:pPr>
                      <w:r w:rsidRPr="0010255F">
                        <w:rPr>
                          <w:rFonts w:ascii="Sassoon" w:eastAsia="Calibri" w:hAnsi="Sassoon" w:cs="Calibri"/>
                          <w:color w:val="000000" w:themeColor="text1"/>
                          <w:sz w:val="20"/>
                          <w:szCs w:val="20"/>
                        </w:rPr>
                        <w:t>R) Evaluating a product against the design criteria means checking that it fully meets each criterion</w:t>
                      </w:r>
                      <w:r w:rsidR="00B63336">
                        <w:rPr>
                          <w:rFonts w:ascii="Sassoon" w:eastAsia="Calibri" w:hAnsi="Sassoon" w:cs="Calibri"/>
                          <w:color w:val="000000" w:themeColor="text1"/>
                          <w:sz w:val="20"/>
                          <w:szCs w:val="20"/>
                        </w:rPr>
                        <w:t>.</w:t>
                      </w:r>
                      <w:r w:rsidRPr="0010255F">
                        <w:rPr>
                          <w:rFonts w:ascii="Sassoon" w:eastAsia="Calibri" w:hAnsi="Sassoon" w:cs="Calibri"/>
                          <w:color w:val="000000" w:themeColor="text1"/>
                          <w:sz w:val="20"/>
                          <w:szCs w:val="20"/>
                        </w:rPr>
                        <w:t xml:space="preserve">  </w:t>
                      </w:r>
                    </w:p>
                    <w:p w14:paraId="24AAC00C" w14:textId="77777777" w:rsidR="000A2C3E" w:rsidRPr="0010255F" w:rsidRDefault="000A2C3E" w:rsidP="000A2C3E">
                      <w:pPr>
                        <w:rPr>
                          <w:rFonts w:ascii="Sassoon" w:hAnsi="Sassoon"/>
                          <w:b/>
                          <w:bCs/>
                          <w:color w:val="000000" w:themeColor="text1"/>
                          <w:sz w:val="24"/>
                          <w:szCs w:val="24"/>
                        </w:rPr>
                      </w:pPr>
                    </w:p>
                    <w:p w14:paraId="459654D1" w14:textId="77777777" w:rsidR="000A2C3E" w:rsidRPr="008664C2" w:rsidRDefault="000A2C3E" w:rsidP="000A2C3E">
                      <w:pPr>
                        <w:rPr>
                          <w:rFonts w:ascii="Sassoon" w:hAnsi="Sassoon"/>
                          <w:b/>
                          <w:bCs/>
                          <w:color w:val="7030A0"/>
                          <w:sz w:val="24"/>
                          <w:szCs w:val="24"/>
                        </w:rPr>
                      </w:pPr>
                    </w:p>
                  </w:txbxContent>
                </v:textbox>
                <w10:wrap anchorx="margin"/>
              </v:rect>
            </w:pict>
          </mc:Fallback>
        </mc:AlternateContent>
      </w:r>
      <w:r w:rsidRPr="002F68D4">
        <w:rPr>
          <w:rFonts w:ascii="SassoonCRInfant" w:hAnsi="SassoonCRInfant"/>
          <w:noProof/>
          <w:color w:val="2B579A"/>
          <w:shd w:val="clear" w:color="auto" w:fill="E6E6E6"/>
        </w:rPr>
        <w:drawing>
          <wp:anchor distT="0" distB="0" distL="114300" distR="114300" simplePos="0" relativeHeight="251658244" behindDoc="0" locked="0" layoutInCell="1" allowOverlap="1" wp14:anchorId="15610BCF" wp14:editId="330A26AE">
            <wp:simplePos x="0" y="0"/>
            <wp:positionH relativeFrom="column">
              <wp:posOffset>8481060</wp:posOffset>
            </wp:positionH>
            <wp:positionV relativeFrom="paragraph">
              <wp:posOffset>-434340</wp:posOffset>
            </wp:positionV>
            <wp:extent cx="838200" cy="534822"/>
            <wp:effectExtent l="38100" t="38100" r="38100" b="36830"/>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38200" cy="534822"/>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p w14:paraId="01AA7A4D" w14:textId="77777777" w:rsidR="000A2C3E" w:rsidRPr="002F68D4" w:rsidRDefault="000A2C3E" w:rsidP="000A2C3E">
      <w:pPr>
        <w:tabs>
          <w:tab w:val="left" w:pos="9990"/>
        </w:tabs>
        <w:rPr>
          <w:rFonts w:ascii="SassoonCRInfant" w:hAnsi="SassoonCRInfant"/>
        </w:rPr>
      </w:pPr>
      <w:r w:rsidRPr="002F68D4">
        <w:rPr>
          <w:rFonts w:ascii="SassoonCRInfant" w:hAnsi="SassoonCRInfant"/>
          <w:noProof/>
          <w:color w:val="2B579A"/>
          <w:shd w:val="clear" w:color="auto" w:fill="E6E6E6"/>
        </w:rPr>
        <w:drawing>
          <wp:anchor distT="0" distB="0" distL="114300" distR="114300" simplePos="0" relativeHeight="251658260" behindDoc="0" locked="0" layoutInCell="1" allowOverlap="1" wp14:anchorId="1B6CB0BA" wp14:editId="33C49D46">
            <wp:simplePos x="0" y="0"/>
            <wp:positionH relativeFrom="column">
              <wp:posOffset>8602980</wp:posOffset>
            </wp:positionH>
            <wp:positionV relativeFrom="paragraph">
              <wp:posOffset>13335</wp:posOffset>
            </wp:positionV>
            <wp:extent cx="589915" cy="662362"/>
            <wp:effectExtent l="0" t="0" r="635" b="4445"/>
            <wp:wrapNone/>
            <wp:docPr id="23" name="Picture 23" descr="A hammer and a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hammer and a knif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89915" cy="662362"/>
                    </a:xfrm>
                    <a:prstGeom prst="rect">
                      <a:avLst/>
                    </a:prstGeom>
                  </pic:spPr>
                </pic:pic>
              </a:graphicData>
            </a:graphic>
            <wp14:sizeRelH relativeFrom="margin">
              <wp14:pctWidth>0</wp14:pctWidth>
            </wp14:sizeRelH>
            <wp14:sizeRelV relativeFrom="margin">
              <wp14:pctHeight>0</wp14:pctHeight>
            </wp14:sizeRelV>
          </wp:anchor>
        </w:drawing>
      </w:r>
      <w:r w:rsidRPr="002F68D4">
        <w:rPr>
          <w:rFonts w:ascii="SassoonCRInfant" w:hAnsi="SassoonCRInfant"/>
        </w:rPr>
        <w:t xml:space="preserve"> </w:t>
      </w:r>
    </w:p>
    <w:p w14:paraId="04227C92" w14:textId="77777777" w:rsidR="000A2C3E" w:rsidRPr="002F68D4" w:rsidRDefault="000A2C3E" w:rsidP="000A2C3E">
      <w:pPr>
        <w:tabs>
          <w:tab w:val="left" w:pos="9990"/>
        </w:tabs>
        <w:rPr>
          <w:rFonts w:ascii="SassoonCRInfant" w:hAnsi="SassoonCRInfant"/>
          <w:i/>
          <w:iCs/>
        </w:rPr>
      </w:pPr>
      <w:r w:rsidRPr="002F68D4">
        <w:rPr>
          <w:rFonts w:ascii="SassoonCRInfant" w:hAnsi="SassoonCRInfant"/>
        </w:rPr>
        <w:br/>
      </w:r>
    </w:p>
    <w:p w14:paraId="3A11A10B" w14:textId="77777777" w:rsidR="000A2C3E" w:rsidRPr="002F68D4" w:rsidRDefault="000A2C3E" w:rsidP="000A2C3E">
      <w:pPr>
        <w:rPr>
          <w:rFonts w:ascii="SassoonCRInfant" w:hAnsi="SassoonCRInfant"/>
        </w:rPr>
      </w:pPr>
    </w:p>
    <w:p w14:paraId="515BEFB6" w14:textId="77777777" w:rsidR="000A2C3E" w:rsidRPr="002F68D4" w:rsidRDefault="000A2C3E" w:rsidP="000A2C3E">
      <w:pPr>
        <w:rPr>
          <w:rFonts w:ascii="SassoonCRInfant" w:hAnsi="SassoonCRInfant"/>
        </w:rPr>
      </w:pPr>
    </w:p>
    <w:p w14:paraId="4F080A09" w14:textId="77777777" w:rsidR="000A2C3E" w:rsidRPr="002F68D4" w:rsidRDefault="000A2C3E" w:rsidP="000A2C3E">
      <w:pPr>
        <w:rPr>
          <w:rFonts w:ascii="SassoonCRInfant" w:hAnsi="SassoonCRInfant"/>
        </w:rPr>
      </w:pPr>
    </w:p>
    <w:p w14:paraId="0275CAD9" w14:textId="77777777" w:rsidR="000A2C3E" w:rsidRPr="002F68D4" w:rsidRDefault="000A2C3E" w:rsidP="000A2C3E">
      <w:pPr>
        <w:rPr>
          <w:rFonts w:ascii="SassoonCRInfant" w:hAnsi="SassoonCRInfant"/>
        </w:rPr>
      </w:pPr>
    </w:p>
    <w:p w14:paraId="7BF3968F" w14:textId="77777777" w:rsidR="000A2C3E" w:rsidRPr="002F68D4" w:rsidRDefault="000A2C3E" w:rsidP="000A2C3E">
      <w:pPr>
        <w:rPr>
          <w:rFonts w:ascii="SassoonCRInfant" w:hAnsi="SassoonCRInfant"/>
        </w:rPr>
      </w:pPr>
    </w:p>
    <w:p w14:paraId="4AE3E0D7" w14:textId="77777777" w:rsidR="000A2C3E" w:rsidRPr="002F68D4" w:rsidRDefault="000A2C3E" w:rsidP="000A2C3E">
      <w:pPr>
        <w:rPr>
          <w:rFonts w:ascii="SassoonCRInfant" w:hAnsi="SassoonCRInfant"/>
        </w:rPr>
      </w:pPr>
      <w:r w:rsidRPr="002F68D4">
        <w:rPr>
          <w:rFonts w:ascii="SassoonCRInfant" w:hAnsi="SassoonCRInfant"/>
          <w:noProof/>
          <w:color w:val="2B579A"/>
          <w:shd w:val="clear" w:color="auto" w:fill="E6E6E6"/>
        </w:rPr>
        <w:drawing>
          <wp:anchor distT="0" distB="0" distL="114300" distR="114300" simplePos="0" relativeHeight="251658262" behindDoc="0" locked="0" layoutInCell="1" allowOverlap="1" wp14:anchorId="18D247C5" wp14:editId="56181307">
            <wp:simplePos x="0" y="0"/>
            <wp:positionH relativeFrom="column">
              <wp:posOffset>8435340</wp:posOffset>
            </wp:positionH>
            <wp:positionV relativeFrom="paragraph">
              <wp:posOffset>227965</wp:posOffset>
            </wp:positionV>
            <wp:extent cx="649605" cy="746169"/>
            <wp:effectExtent l="0" t="0" r="0" b="0"/>
            <wp:wrapNone/>
            <wp:docPr id="1522339030" name="Picture 1522339030" descr="A cartoon of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39030" name="Picture 1522339030" descr="A cartoon of a glob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49605" cy="746169"/>
                    </a:xfrm>
                    <a:prstGeom prst="rect">
                      <a:avLst/>
                    </a:prstGeom>
                  </pic:spPr>
                </pic:pic>
              </a:graphicData>
            </a:graphic>
            <wp14:sizeRelH relativeFrom="page">
              <wp14:pctWidth>0</wp14:pctWidth>
            </wp14:sizeRelH>
            <wp14:sizeRelV relativeFrom="page">
              <wp14:pctHeight>0</wp14:pctHeight>
            </wp14:sizeRelV>
          </wp:anchor>
        </w:drawing>
      </w:r>
      <w:r w:rsidRPr="002F68D4">
        <w:rPr>
          <w:rFonts w:ascii="SassoonCRInfant" w:hAnsi="SassoonCRInfant"/>
          <w:noProof/>
          <w:color w:val="2B579A"/>
          <w:shd w:val="clear" w:color="auto" w:fill="E6E6E6"/>
        </w:rPr>
        <mc:AlternateContent>
          <mc:Choice Requires="wps">
            <w:drawing>
              <wp:anchor distT="0" distB="0" distL="114300" distR="114300" simplePos="0" relativeHeight="251658261" behindDoc="0" locked="0" layoutInCell="1" allowOverlap="1" wp14:anchorId="749ED1CD" wp14:editId="0BE392A6">
                <wp:simplePos x="0" y="0"/>
                <wp:positionH relativeFrom="margin">
                  <wp:align>center</wp:align>
                </wp:positionH>
                <wp:positionV relativeFrom="paragraph">
                  <wp:posOffset>144145</wp:posOffset>
                </wp:positionV>
                <wp:extent cx="9626600" cy="1455420"/>
                <wp:effectExtent l="0" t="0" r="12700" b="11430"/>
                <wp:wrapNone/>
                <wp:docPr id="415160040" name="Rectangle 1"/>
                <wp:cNvGraphicFramePr/>
                <a:graphic xmlns:a="http://schemas.openxmlformats.org/drawingml/2006/main">
                  <a:graphicData uri="http://schemas.microsoft.com/office/word/2010/wordprocessingShape">
                    <wps:wsp>
                      <wps:cNvSpPr/>
                      <wps:spPr>
                        <a:xfrm>
                          <a:off x="0" y="0"/>
                          <a:ext cx="9626600" cy="14554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9B7B48" w14:textId="77777777" w:rsidR="000A2C3E" w:rsidRDefault="000A2C3E" w:rsidP="000A2C3E">
                            <w:pPr>
                              <w:rPr>
                                <w:rFonts w:ascii="Sassoon" w:hAnsi="Sassoon"/>
                                <w:b/>
                                <w:bCs/>
                                <w:color w:val="7030A0"/>
                                <w:sz w:val="24"/>
                                <w:szCs w:val="24"/>
                              </w:rPr>
                            </w:pPr>
                            <w:r w:rsidRPr="008664C2">
                              <w:rPr>
                                <w:rFonts w:ascii="Sassoon" w:hAnsi="Sassoon"/>
                                <w:b/>
                                <w:bCs/>
                                <w:color w:val="7030A0"/>
                                <w:sz w:val="24"/>
                                <w:szCs w:val="24"/>
                              </w:rPr>
                              <w:t xml:space="preserve">Sticky Knowledge </w:t>
                            </w:r>
                          </w:p>
                          <w:p w14:paraId="54D5638E" w14:textId="77777777" w:rsidR="000A2C3E" w:rsidRPr="0010255F" w:rsidRDefault="000A2C3E" w:rsidP="000A2C3E">
                            <w:pPr>
                              <w:rPr>
                                <w:rFonts w:ascii="Sassoon" w:hAnsi="Sassoon"/>
                                <w:b/>
                                <w:bCs/>
                                <w:color w:val="000000" w:themeColor="text1"/>
                                <w:sz w:val="24"/>
                                <w:szCs w:val="24"/>
                              </w:rPr>
                            </w:pPr>
                            <w:r>
                              <w:rPr>
                                <w:rFonts w:ascii="Sassoon" w:hAnsi="Sassoon"/>
                                <w:b/>
                                <w:bCs/>
                                <w:color w:val="000000" w:themeColor="text1"/>
                                <w:sz w:val="24"/>
                                <w:szCs w:val="24"/>
                              </w:rPr>
                              <w:t>Geography</w:t>
                            </w:r>
                          </w:p>
                          <w:p w14:paraId="195915BB" w14:textId="77777777" w:rsidR="000A2C3E" w:rsidRDefault="000A2C3E" w:rsidP="000A2C3E">
                            <w:pPr>
                              <w:rPr>
                                <w:rFonts w:ascii="Sassoon" w:eastAsia="Calibri" w:hAnsi="Sassoon" w:cs="Calibri"/>
                                <w:color w:val="000000" w:themeColor="text1"/>
                                <w:sz w:val="20"/>
                                <w:szCs w:val="20"/>
                              </w:rPr>
                            </w:pPr>
                            <w:r>
                              <w:rPr>
                                <w:rFonts w:ascii="Sassoon" w:eastAsia="Calibri" w:hAnsi="Sassoon" w:cs="Calibri"/>
                                <w:color w:val="000000" w:themeColor="text1"/>
                                <w:sz w:val="20"/>
                                <w:szCs w:val="20"/>
                              </w:rPr>
                              <w:t>S</w:t>
                            </w:r>
                            <w:r w:rsidRPr="0010255F">
                              <w:rPr>
                                <w:rFonts w:ascii="Sassoon" w:eastAsia="Calibri" w:hAnsi="Sassoon" w:cs="Calibri"/>
                                <w:color w:val="000000" w:themeColor="text1"/>
                                <w:sz w:val="20"/>
                                <w:szCs w:val="20"/>
                              </w:rPr>
                              <w:t xml:space="preserve">) </w:t>
                            </w:r>
                            <w:r>
                              <w:rPr>
                                <w:rFonts w:ascii="Sassoon" w:eastAsia="Calibri" w:hAnsi="Sassoon" w:cs="Calibri"/>
                                <w:color w:val="000000" w:themeColor="text1"/>
                                <w:sz w:val="20"/>
                                <w:szCs w:val="20"/>
                              </w:rPr>
                              <w:t xml:space="preserve"> </w:t>
                            </w:r>
                            <w:r w:rsidRPr="0010255F">
                              <w:rPr>
                                <w:rFonts w:ascii="Sassoon" w:eastAsia="Calibri" w:hAnsi="Sassoon" w:cs="Calibri"/>
                                <w:color w:val="000000" w:themeColor="text1"/>
                                <w:sz w:val="20"/>
                                <w:szCs w:val="20"/>
                              </w:rPr>
                              <w:t xml:space="preserve">Italy </w:t>
                            </w:r>
                            <w:proofErr w:type="gramStart"/>
                            <w:r w:rsidRPr="0010255F">
                              <w:rPr>
                                <w:rFonts w:ascii="Sassoon" w:eastAsia="Calibri" w:hAnsi="Sassoon" w:cs="Calibri"/>
                                <w:color w:val="000000" w:themeColor="text1"/>
                                <w:sz w:val="20"/>
                                <w:szCs w:val="20"/>
                              </w:rPr>
                              <w:t>is located in</w:t>
                            </w:r>
                            <w:proofErr w:type="gramEnd"/>
                            <w:r w:rsidRPr="0010255F">
                              <w:rPr>
                                <w:rFonts w:ascii="Sassoon" w:eastAsia="Calibri" w:hAnsi="Sassoon" w:cs="Calibri"/>
                                <w:color w:val="000000" w:themeColor="text1"/>
                                <w:sz w:val="20"/>
                                <w:szCs w:val="20"/>
                              </w:rPr>
                              <w:t xml:space="preserve"> Europe in the northern hemisphere.</w:t>
                            </w:r>
                          </w:p>
                          <w:p w14:paraId="09A363EE" w14:textId="77777777" w:rsidR="000A2C3E" w:rsidRPr="0010255F" w:rsidRDefault="000A2C3E" w:rsidP="000A2C3E">
                            <w:pPr>
                              <w:rPr>
                                <w:rFonts w:ascii="Sassoon" w:hAnsi="Sassoon"/>
                                <w:b/>
                                <w:bCs/>
                                <w:color w:val="000000" w:themeColor="text1"/>
                                <w:sz w:val="24"/>
                                <w:szCs w:val="24"/>
                              </w:rPr>
                            </w:pPr>
                          </w:p>
                          <w:p w14:paraId="5C3D4F64" w14:textId="77777777" w:rsidR="000A2C3E" w:rsidRPr="008664C2" w:rsidRDefault="000A2C3E" w:rsidP="000A2C3E">
                            <w:pPr>
                              <w:rPr>
                                <w:rFonts w:ascii="Sassoon" w:hAnsi="Sassoon"/>
                                <w:b/>
                                <w:bC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9ED1CD" id="_x0000_s1035" style="position:absolute;margin-left:0;margin-top:11.35pt;width:758pt;height:114.6pt;z-index:25165826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" filled="f" strokecolor="black [3213]" strokeweight="1pt">
                <v:textbox>
                  <w:txbxContent>
                    <w:p w14:paraId="519B7B48" w14:textId="77777777" w:rsidR="000A2C3E" w:rsidRDefault="000A2C3E" w:rsidP="000A2C3E">
                      <w:pPr>
                        <w:rPr>
                          <w:rFonts w:ascii="Sassoon" w:hAnsi="Sassoon"/>
                          <w:b/>
                          <w:bCs/>
                          <w:color w:val="7030A0"/>
                          <w:sz w:val="24"/>
                          <w:szCs w:val="24"/>
                        </w:rPr>
                      </w:pPr>
                      <w:r w:rsidRPr="008664C2">
                        <w:rPr>
                          <w:rFonts w:ascii="Sassoon" w:hAnsi="Sassoon"/>
                          <w:b/>
                          <w:bCs/>
                          <w:color w:val="7030A0"/>
                          <w:sz w:val="24"/>
                          <w:szCs w:val="24"/>
                        </w:rPr>
                        <w:t xml:space="preserve">Sticky Knowledge </w:t>
                      </w:r>
                    </w:p>
                    <w:p w14:paraId="54D5638E" w14:textId="77777777" w:rsidR="000A2C3E" w:rsidRPr="0010255F" w:rsidRDefault="000A2C3E" w:rsidP="000A2C3E">
                      <w:pPr>
                        <w:rPr>
                          <w:rFonts w:ascii="Sassoon" w:hAnsi="Sassoon"/>
                          <w:b/>
                          <w:bCs/>
                          <w:color w:val="000000" w:themeColor="text1"/>
                          <w:sz w:val="24"/>
                          <w:szCs w:val="24"/>
                        </w:rPr>
                      </w:pPr>
                      <w:r>
                        <w:rPr>
                          <w:rFonts w:ascii="Sassoon" w:hAnsi="Sassoon"/>
                          <w:b/>
                          <w:bCs/>
                          <w:color w:val="000000" w:themeColor="text1"/>
                          <w:sz w:val="24"/>
                          <w:szCs w:val="24"/>
                        </w:rPr>
                        <w:t>Geography</w:t>
                      </w:r>
                    </w:p>
                    <w:p w14:paraId="195915BB" w14:textId="77777777" w:rsidR="000A2C3E" w:rsidRDefault="000A2C3E" w:rsidP="000A2C3E">
                      <w:pPr>
                        <w:rPr>
                          <w:rFonts w:ascii="Sassoon" w:eastAsia="Calibri" w:hAnsi="Sassoon" w:cs="Calibri"/>
                          <w:color w:val="000000" w:themeColor="text1"/>
                          <w:sz w:val="20"/>
                          <w:szCs w:val="20"/>
                        </w:rPr>
                      </w:pPr>
                      <w:r>
                        <w:rPr>
                          <w:rFonts w:ascii="Sassoon" w:eastAsia="Calibri" w:hAnsi="Sassoon" w:cs="Calibri"/>
                          <w:color w:val="000000" w:themeColor="text1"/>
                          <w:sz w:val="20"/>
                          <w:szCs w:val="20"/>
                        </w:rPr>
                        <w:t>S</w:t>
                      </w:r>
                      <w:r w:rsidRPr="0010255F">
                        <w:rPr>
                          <w:rFonts w:ascii="Sassoon" w:eastAsia="Calibri" w:hAnsi="Sassoon" w:cs="Calibri"/>
                          <w:color w:val="000000" w:themeColor="text1"/>
                          <w:sz w:val="20"/>
                          <w:szCs w:val="20"/>
                        </w:rPr>
                        <w:t xml:space="preserve">) </w:t>
                      </w:r>
                      <w:r>
                        <w:rPr>
                          <w:rFonts w:ascii="Sassoon" w:eastAsia="Calibri" w:hAnsi="Sassoon" w:cs="Calibri"/>
                          <w:color w:val="000000" w:themeColor="text1"/>
                          <w:sz w:val="20"/>
                          <w:szCs w:val="20"/>
                        </w:rPr>
                        <w:t xml:space="preserve"> </w:t>
                      </w:r>
                      <w:r w:rsidRPr="0010255F">
                        <w:rPr>
                          <w:rFonts w:ascii="Sassoon" w:eastAsia="Calibri" w:hAnsi="Sassoon" w:cs="Calibri"/>
                          <w:color w:val="000000" w:themeColor="text1"/>
                          <w:sz w:val="20"/>
                          <w:szCs w:val="20"/>
                        </w:rPr>
                        <w:t>Italy is located in Europe in the northern hemisphere.</w:t>
                      </w:r>
                    </w:p>
                    <w:p w14:paraId="09A363EE" w14:textId="77777777" w:rsidR="000A2C3E" w:rsidRPr="0010255F" w:rsidRDefault="000A2C3E" w:rsidP="000A2C3E">
                      <w:pPr>
                        <w:rPr>
                          <w:rFonts w:ascii="Sassoon" w:hAnsi="Sassoon"/>
                          <w:b/>
                          <w:bCs/>
                          <w:color w:val="000000" w:themeColor="text1"/>
                          <w:sz w:val="24"/>
                          <w:szCs w:val="24"/>
                        </w:rPr>
                      </w:pPr>
                    </w:p>
                    <w:p w14:paraId="5C3D4F64" w14:textId="77777777" w:rsidR="000A2C3E" w:rsidRPr="008664C2" w:rsidRDefault="000A2C3E" w:rsidP="000A2C3E">
                      <w:pPr>
                        <w:rPr>
                          <w:rFonts w:ascii="Sassoon" w:hAnsi="Sassoon"/>
                          <w:b/>
                          <w:bCs/>
                          <w:color w:val="7030A0"/>
                          <w:sz w:val="24"/>
                          <w:szCs w:val="24"/>
                        </w:rPr>
                      </w:pPr>
                    </w:p>
                  </w:txbxContent>
                </v:textbox>
                <w10:wrap anchorx="margin"/>
              </v:rect>
            </w:pict>
          </mc:Fallback>
        </mc:AlternateContent>
      </w:r>
    </w:p>
    <w:p w14:paraId="23357073" w14:textId="77777777" w:rsidR="000A2C3E" w:rsidRPr="002F68D4" w:rsidRDefault="000A2C3E" w:rsidP="000A2C3E">
      <w:pPr>
        <w:rPr>
          <w:rFonts w:ascii="SassoonCRInfant" w:hAnsi="SassoonCRInfant"/>
          <w:i/>
          <w:iCs/>
        </w:rPr>
      </w:pPr>
    </w:p>
    <w:p w14:paraId="5427A52C" w14:textId="77777777" w:rsidR="000A2C3E" w:rsidRPr="002F68D4" w:rsidRDefault="000A2C3E" w:rsidP="000A2C3E">
      <w:pPr>
        <w:jc w:val="center"/>
        <w:rPr>
          <w:rFonts w:ascii="SassoonCRInfant" w:hAnsi="SassoonCRInfant"/>
        </w:rPr>
      </w:pPr>
    </w:p>
    <w:p w14:paraId="62EBF3C5" w14:textId="5994008A" w:rsidR="00AC064C" w:rsidRPr="002F68D4" w:rsidRDefault="00AC064C" w:rsidP="55E6F008">
      <w:pPr>
        <w:rPr>
          <w:rFonts w:ascii="SassoonCRInfant" w:hAnsi="SassoonCRInfant"/>
        </w:rPr>
      </w:pPr>
    </w:p>
    <w:sectPr w:rsidR="00AC064C" w:rsidRPr="002F68D4"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SassoonCRInfant">
    <w:panose1 w:val="02010503020300020003"/>
    <w:charset w:val="00"/>
    <w:family w:val="auto"/>
    <w:pitch w:val="variable"/>
    <w:sig w:usb0="80000003" w:usb1="00000000" w:usb2="00000000" w:usb3="00000000" w:csb0="00000001" w:csb1="00000000"/>
  </w:font>
  <w:font w:name="Riffic Free Medium">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
    <w:altName w:val="MV Boli"/>
    <w:charset w:val="00"/>
    <w:family w:val="auto"/>
    <w:pitch w:val="variable"/>
    <w:sig w:usb0="80000027"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27F3"/>
    <w:multiLevelType w:val="hybridMultilevel"/>
    <w:tmpl w:val="AEE8A1C0"/>
    <w:lvl w:ilvl="0" w:tplc="CEA6609C">
      <w:start w:val="1"/>
      <w:numFmt w:val="decimal"/>
      <w:lvlText w:val="%1."/>
      <w:lvlJc w:val="left"/>
      <w:pPr>
        <w:ind w:left="720" w:hanging="360"/>
      </w:pPr>
    </w:lvl>
    <w:lvl w:ilvl="1" w:tplc="9C9C80B4">
      <w:start w:val="1"/>
      <w:numFmt w:val="lowerLetter"/>
      <w:lvlText w:val="%2."/>
      <w:lvlJc w:val="left"/>
      <w:pPr>
        <w:ind w:left="1440" w:hanging="360"/>
      </w:pPr>
    </w:lvl>
    <w:lvl w:ilvl="2" w:tplc="17020982">
      <w:start w:val="1"/>
      <w:numFmt w:val="lowerRoman"/>
      <w:lvlText w:val="%3."/>
      <w:lvlJc w:val="right"/>
      <w:pPr>
        <w:ind w:left="2160" w:hanging="180"/>
      </w:pPr>
    </w:lvl>
    <w:lvl w:ilvl="3" w:tplc="FB7C69EC">
      <w:start w:val="1"/>
      <w:numFmt w:val="decimal"/>
      <w:lvlText w:val="%4."/>
      <w:lvlJc w:val="left"/>
      <w:pPr>
        <w:ind w:left="2880" w:hanging="360"/>
      </w:pPr>
    </w:lvl>
    <w:lvl w:ilvl="4" w:tplc="E44A9978">
      <w:start w:val="1"/>
      <w:numFmt w:val="lowerLetter"/>
      <w:lvlText w:val="%5."/>
      <w:lvlJc w:val="left"/>
      <w:pPr>
        <w:ind w:left="3600" w:hanging="360"/>
      </w:pPr>
    </w:lvl>
    <w:lvl w:ilvl="5" w:tplc="203014F4">
      <w:start w:val="1"/>
      <w:numFmt w:val="lowerRoman"/>
      <w:lvlText w:val="%6."/>
      <w:lvlJc w:val="right"/>
      <w:pPr>
        <w:ind w:left="4320" w:hanging="180"/>
      </w:pPr>
    </w:lvl>
    <w:lvl w:ilvl="6" w:tplc="5A1EAD70">
      <w:start w:val="1"/>
      <w:numFmt w:val="decimal"/>
      <w:lvlText w:val="%7."/>
      <w:lvlJc w:val="left"/>
      <w:pPr>
        <w:ind w:left="5040" w:hanging="360"/>
      </w:pPr>
    </w:lvl>
    <w:lvl w:ilvl="7" w:tplc="579674F4">
      <w:start w:val="1"/>
      <w:numFmt w:val="lowerLetter"/>
      <w:lvlText w:val="%8."/>
      <w:lvlJc w:val="left"/>
      <w:pPr>
        <w:ind w:left="5760" w:hanging="360"/>
      </w:pPr>
    </w:lvl>
    <w:lvl w:ilvl="8" w:tplc="5262FB6E">
      <w:start w:val="1"/>
      <w:numFmt w:val="lowerRoman"/>
      <w:lvlText w:val="%9."/>
      <w:lvlJc w:val="right"/>
      <w:pPr>
        <w:ind w:left="6480" w:hanging="180"/>
      </w:pPr>
    </w:lvl>
  </w:abstractNum>
  <w:num w:numId="1" w16cid:durableId="58283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01233"/>
    <w:rsid w:val="000A2C3E"/>
    <w:rsid w:val="000B010F"/>
    <w:rsid w:val="000B1056"/>
    <w:rsid w:val="000E04C0"/>
    <w:rsid w:val="00112F24"/>
    <w:rsid w:val="00122C5A"/>
    <w:rsid w:val="00145E7F"/>
    <w:rsid w:val="001653A7"/>
    <w:rsid w:val="0018587A"/>
    <w:rsid w:val="00194B78"/>
    <w:rsid w:val="001E1D6F"/>
    <w:rsid w:val="00205101"/>
    <w:rsid w:val="00223F1D"/>
    <w:rsid w:val="00233C20"/>
    <w:rsid w:val="00250B6E"/>
    <w:rsid w:val="00251AA7"/>
    <w:rsid w:val="002549AE"/>
    <w:rsid w:val="00267EC7"/>
    <w:rsid w:val="002E02FE"/>
    <w:rsid w:val="002E0533"/>
    <w:rsid w:val="002F68D4"/>
    <w:rsid w:val="00340843"/>
    <w:rsid w:val="00366E75"/>
    <w:rsid w:val="003E59EC"/>
    <w:rsid w:val="00410619"/>
    <w:rsid w:val="00451BB2"/>
    <w:rsid w:val="004672A8"/>
    <w:rsid w:val="00504154"/>
    <w:rsid w:val="00507E37"/>
    <w:rsid w:val="00575959"/>
    <w:rsid w:val="00593B9E"/>
    <w:rsid w:val="005E7924"/>
    <w:rsid w:val="00642078"/>
    <w:rsid w:val="00694206"/>
    <w:rsid w:val="006A34A8"/>
    <w:rsid w:val="006F257B"/>
    <w:rsid w:val="00790A51"/>
    <w:rsid w:val="00816AE9"/>
    <w:rsid w:val="00816FA3"/>
    <w:rsid w:val="0082493F"/>
    <w:rsid w:val="008408F2"/>
    <w:rsid w:val="0086B635"/>
    <w:rsid w:val="00957349"/>
    <w:rsid w:val="00A45D26"/>
    <w:rsid w:val="00A77CB8"/>
    <w:rsid w:val="00A865B5"/>
    <w:rsid w:val="00AC064C"/>
    <w:rsid w:val="00B12C63"/>
    <w:rsid w:val="00B13661"/>
    <w:rsid w:val="00B47087"/>
    <w:rsid w:val="00B63336"/>
    <w:rsid w:val="00B691D9"/>
    <w:rsid w:val="00BD43A3"/>
    <w:rsid w:val="00C36836"/>
    <w:rsid w:val="00C63242"/>
    <w:rsid w:val="00CF727D"/>
    <w:rsid w:val="00D00147"/>
    <w:rsid w:val="00D1365F"/>
    <w:rsid w:val="00D67A2B"/>
    <w:rsid w:val="00D92EAE"/>
    <w:rsid w:val="00DF2D13"/>
    <w:rsid w:val="00E0097A"/>
    <w:rsid w:val="00E8382C"/>
    <w:rsid w:val="00F3423C"/>
    <w:rsid w:val="00F70170"/>
    <w:rsid w:val="00F92ECD"/>
    <w:rsid w:val="00F95B14"/>
    <w:rsid w:val="00F97F7E"/>
    <w:rsid w:val="00FA0D34"/>
    <w:rsid w:val="00FA18A4"/>
    <w:rsid w:val="0136A401"/>
    <w:rsid w:val="016589C3"/>
    <w:rsid w:val="027BF5D2"/>
    <w:rsid w:val="02998243"/>
    <w:rsid w:val="02A6422D"/>
    <w:rsid w:val="03364458"/>
    <w:rsid w:val="03BA767A"/>
    <w:rsid w:val="0437944E"/>
    <w:rsid w:val="04802275"/>
    <w:rsid w:val="04A3871A"/>
    <w:rsid w:val="04F638F8"/>
    <w:rsid w:val="05BAB212"/>
    <w:rsid w:val="062F6D6A"/>
    <w:rsid w:val="08AD18F6"/>
    <w:rsid w:val="09080511"/>
    <w:rsid w:val="094782F2"/>
    <w:rsid w:val="094C1811"/>
    <w:rsid w:val="0981CBC2"/>
    <w:rsid w:val="09BACD24"/>
    <w:rsid w:val="0CAD5083"/>
    <w:rsid w:val="0D0793C9"/>
    <w:rsid w:val="0D7FFE89"/>
    <w:rsid w:val="0DB74711"/>
    <w:rsid w:val="0E1F3E33"/>
    <w:rsid w:val="0F223BEF"/>
    <w:rsid w:val="0F805564"/>
    <w:rsid w:val="0F90DE31"/>
    <w:rsid w:val="1023B512"/>
    <w:rsid w:val="107FA8F6"/>
    <w:rsid w:val="110A6ABA"/>
    <w:rsid w:val="112201CD"/>
    <w:rsid w:val="128E1C1E"/>
    <w:rsid w:val="12FC9A32"/>
    <w:rsid w:val="12FE6578"/>
    <w:rsid w:val="136262CB"/>
    <w:rsid w:val="1387954F"/>
    <w:rsid w:val="147D120F"/>
    <w:rsid w:val="15C993A2"/>
    <w:rsid w:val="17076019"/>
    <w:rsid w:val="17AD431D"/>
    <w:rsid w:val="181BF830"/>
    <w:rsid w:val="1847533F"/>
    <w:rsid w:val="18761B6D"/>
    <w:rsid w:val="1896A3E5"/>
    <w:rsid w:val="1922C59C"/>
    <w:rsid w:val="1A3CD671"/>
    <w:rsid w:val="1B979432"/>
    <w:rsid w:val="1BA0A4A6"/>
    <w:rsid w:val="1BD8A6D2"/>
    <w:rsid w:val="1C5D050A"/>
    <w:rsid w:val="1DA857DD"/>
    <w:rsid w:val="1DB749D5"/>
    <w:rsid w:val="1DF3790F"/>
    <w:rsid w:val="1E1C39A0"/>
    <w:rsid w:val="1F58FD29"/>
    <w:rsid w:val="1FA9DCB2"/>
    <w:rsid w:val="1FAAEF06"/>
    <w:rsid w:val="2087C3AF"/>
    <w:rsid w:val="21248295"/>
    <w:rsid w:val="217D8D69"/>
    <w:rsid w:val="22521F82"/>
    <w:rsid w:val="22C7D21A"/>
    <w:rsid w:val="22CE153C"/>
    <w:rsid w:val="22CEDF8A"/>
    <w:rsid w:val="24526DCA"/>
    <w:rsid w:val="24804C48"/>
    <w:rsid w:val="257A16DE"/>
    <w:rsid w:val="26734C0B"/>
    <w:rsid w:val="26A0C8D5"/>
    <w:rsid w:val="26F7DC19"/>
    <w:rsid w:val="26FDF376"/>
    <w:rsid w:val="27422FDD"/>
    <w:rsid w:val="27468382"/>
    <w:rsid w:val="27CB096C"/>
    <w:rsid w:val="28320159"/>
    <w:rsid w:val="283B1D79"/>
    <w:rsid w:val="289E017D"/>
    <w:rsid w:val="296EB439"/>
    <w:rsid w:val="29E95752"/>
    <w:rsid w:val="2B5B119B"/>
    <w:rsid w:val="2BCA4141"/>
    <w:rsid w:val="2C36836D"/>
    <w:rsid w:val="2D06893C"/>
    <w:rsid w:val="2D071496"/>
    <w:rsid w:val="2D601F99"/>
    <w:rsid w:val="2D602D31"/>
    <w:rsid w:val="2E2E8603"/>
    <w:rsid w:val="2E6B530C"/>
    <w:rsid w:val="2E87A73C"/>
    <w:rsid w:val="2E8DA96C"/>
    <w:rsid w:val="2F792AF5"/>
    <w:rsid w:val="30AEB138"/>
    <w:rsid w:val="31D6BC59"/>
    <w:rsid w:val="31E58BEA"/>
    <w:rsid w:val="323A4FDF"/>
    <w:rsid w:val="3289F553"/>
    <w:rsid w:val="3389CAE3"/>
    <w:rsid w:val="33BD04EE"/>
    <w:rsid w:val="33CF3F94"/>
    <w:rsid w:val="33CF611D"/>
    <w:rsid w:val="34161E74"/>
    <w:rsid w:val="35027435"/>
    <w:rsid w:val="35706970"/>
    <w:rsid w:val="3584720B"/>
    <w:rsid w:val="3690A83D"/>
    <w:rsid w:val="3720426C"/>
    <w:rsid w:val="37285680"/>
    <w:rsid w:val="386E74FA"/>
    <w:rsid w:val="38A693B1"/>
    <w:rsid w:val="390859B9"/>
    <w:rsid w:val="39F74F3D"/>
    <w:rsid w:val="3A01C49D"/>
    <w:rsid w:val="3BAFA08F"/>
    <w:rsid w:val="3CDF88FC"/>
    <w:rsid w:val="3CF28A91"/>
    <w:rsid w:val="3D0ABAC2"/>
    <w:rsid w:val="3D17A2B9"/>
    <w:rsid w:val="3D8FDB56"/>
    <w:rsid w:val="3D92394F"/>
    <w:rsid w:val="3DDAF6B8"/>
    <w:rsid w:val="3F74B839"/>
    <w:rsid w:val="3FABF599"/>
    <w:rsid w:val="3FDA80FA"/>
    <w:rsid w:val="406C5D18"/>
    <w:rsid w:val="41E28757"/>
    <w:rsid w:val="42ED1F04"/>
    <w:rsid w:val="42FC8A31"/>
    <w:rsid w:val="43B73A09"/>
    <w:rsid w:val="43ED726D"/>
    <w:rsid w:val="44985A92"/>
    <w:rsid w:val="45C9C5ED"/>
    <w:rsid w:val="4725132F"/>
    <w:rsid w:val="474C8436"/>
    <w:rsid w:val="47C3921D"/>
    <w:rsid w:val="47E56410"/>
    <w:rsid w:val="49027222"/>
    <w:rsid w:val="49489801"/>
    <w:rsid w:val="49BB975F"/>
    <w:rsid w:val="4A438B94"/>
    <w:rsid w:val="4B6DEE92"/>
    <w:rsid w:val="4C589299"/>
    <w:rsid w:val="4CBBDFB4"/>
    <w:rsid w:val="4CE5B244"/>
    <w:rsid w:val="4D1702AB"/>
    <w:rsid w:val="4D4D014F"/>
    <w:rsid w:val="4E972A96"/>
    <w:rsid w:val="4EF524B4"/>
    <w:rsid w:val="4F1CE880"/>
    <w:rsid w:val="4F362068"/>
    <w:rsid w:val="501D1657"/>
    <w:rsid w:val="5083FE96"/>
    <w:rsid w:val="50B2CD18"/>
    <w:rsid w:val="5199700E"/>
    <w:rsid w:val="52100D6C"/>
    <w:rsid w:val="52877824"/>
    <w:rsid w:val="530615A0"/>
    <w:rsid w:val="5312A0D3"/>
    <w:rsid w:val="53138DA5"/>
    <w:rsid w:val="5330909E"/>
    <w:rsid w:val="538986AD"/>
    <w:rsid w:val="539025CF"/>
    <w:rsid w:val="53CA302E"/>
    <w:rsid w:val="547CCCFB"/>
    <w:rsid w:val="548383B0"/>
    <w:rsid w:val="5551E0F5"/>
    <w:rsid w:val="55E6F008"/>
    <w:rsid w:val="5680FF32"/>
    <w:rsid w:val="56D7AFD3"/>
    <w:rsid w:val="56EDB156"/>
    <w:rsid w:val="57937983"/>
    <w:rsid w:val="579F3912"/>
    <w:rsid w:val="57C7AACD"/>
    <w:rsid w:val="57E611F6"/>
    <w:rsid w:val="581CCF93"/>
    <w:rsid w:val="58272496"/>
    <w:rsid w:val="58C223C9"/>
    <w:rsid w:val="58C53A2F"/>
    <w:rsid w:val="58ED2745"/>
    <w:rsid w:val="5A5020DE"/>
    <w:rsid w:val="5B0FD4C4"/>
    <w:rsid w:val="5BC12279"/>
    <w:rsid w:val="5E450D7E"/>
    <w:rsid w:val="5E7E75C6"/>
    <w:rsid w:val="5E9DD5CE"/>
    <w:rsid w:val="5F04524F"/>
    <w:rsid w:val="5F148402"/>
    <w:rsid w:val="600E8745"/>
    <w:rsid w:val="6032367B"/>
    <w:rsid w:val="6131F834"/>
    <w:rsid w:val="616A6B49"/>
    <w:rsid w:val="61996134"/>
    <w:rsid w:val="61B7DFAF"/>
    <w:rsid w:val="627D04B6"/>
    <w:rsid w:val="62C20BB7"/>
    <w:rsid w:val="6319B4D5"/>
    <w:rsid w:val="63D7507A"/>
    <w:rsid w:val="64002F60"/>
    <w:rsid w:val="6432301B"/>
    <w:rsid w:val="6494D795"/>
    <w:rsid w:val="6578FCD5"/>
    <w:rsid w:val="6586145F"/>
    <w:rsid w:val="6592A461"/>
    <w:rsid w:val="65C8A6FC"/>
    <w:rsid w:val="65CB198C"/>
    <w:rsid w:val="661D5ED9"/>
    <w:rsid w:val="666852E5"/>
    <w:rsid w:val="66818F07"/>
    <w:rsid w:val="668BB6ED"/>
    <w:rsid w:val="66CEA084"/>
    <w:rsid w:val="66D1B38A"/>
    <w:rsid w:val="6781AE7E"/>
    <w:rsid w:val="67953AF2"/>
    <w:rsid w:val="67C62946"/>
    <w:rsid w:val="681F9556"/>
    <w:rsid w:val="69F55AB4"/>
    <w:rsid w:val="6A598582"/>
    <w:rsid w:val="6AD44B68"/>
    <w:rsid w:val="6B1F67A0"/>
    <w:rsid w:val="6B63FAC2"/>
    <w:rsid w:val="6B72747D"/>
    <w:rsid w:val="6BCA75D8"/>
    <w:rsid w:val="6BF555E3"/>
    <w:rsid w:val="6CD49409"/>
    <w:rsid w:val="6D00F701"/>
    <w:rsid w:val="6D2D7174"/>
    <w:rsid w:val="6E3409AE"/>
    <w:rsid w:val="6E820E80"/>
    <w:rsid w:val="6E969137"/>
    <w:rsid w:val="6EC8CBD7"/>
    <w:rsid w:val="6F88A6BE"/>
    <w:rsid w:val="703AF0EC"/>
    <w:rsid w:val="709B0816"/>
    <w:rsid w:val="7257846E"/>
    <w:rsid w:val="7302C00C"/>
    <w:rsid w:val="73077AD1"/>
    <w:rsid w:val="7319250B"/>
    <w:rsid w:val="73C11B0C"/>
    <w:rsid w:val="747E91A3"/>
    <w:rsid w:val="75054267"/>
    <w:rsid w:val="763F9AC2"/>
    <w:rsid w:val="76672E60"/>
    <w:rsid w:val="786BB02D"/>
    <w:rsid w:val="795F9B5D"/>
    <w:rsid w:val="7A03FE90"/>
    <w:rsid w:val="7A64F8E8"/>
    <w:rsid w:val="7B549FA0"/>
    <w:rsid w:val="7BB83326"/>
    <w:rsid w:val="7CF768EA"/>
    <w:rsid w:val="7DD758AF"/>
    <w:rsid w:val="7DFF033E"/>
    <w:rsid w:val="7E6AB544"/>
    <w:rsid w:val="7F3A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81FF"/>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122C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122C5A"/>
  </w:style>
  <w:style w:type="character" w:customStyle="1" w:styleId="eop">
    <w:name w:val="eop"/>
    <w:basedOn w:val="DefaultParagraphFont"/>
    <w:rsid w:val="00122C5A"/>
  </w:style>
  <w:style w:type="paragraph" w:styleId="NormalWeb">
    <w:name w:val="Normal (Web)"/>
    <w:basedOn w:val="Normal"/>
    <w:uiPriority w:val="99"/>
    <w:semiHidden/>
    <w:unhideWhenUsed/>
    <w:rsid w:val="00A45D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233C20"/>
    <w:rPr>
      <w:color w:val="954F72" w:themeColor="followedHyperlink"/>
      <w:u w:val="single"/>
    </w:rPr>
  </w:style>
  <w:style w:type="paragraph" w:customStyle="1" w:styleId="KS2BodyCopyKS2">
    <w:name w:val="KS2 Body Copy (KS2)"/>
    <w:basedOn w:val="Normal"/>
    <w:uiPriority w:val="99"/>
    <w:rsid w:val="000A2C3E"/>
    <w:pPr>
      <w:suppressAutoHyphens/>
      <w:autoSpaceDE w:val="0"/>
      <w:autoSpaceDN w:val="0"/>
      <w:adjustRightInd w:val="0"/>
      <w:spacing w:after="170" w:line="320" w:lineRule="atLeast"/>
      <w:jc w:val="both"/>
      <w:textAlignment w:val="center"/>
    </w:pPr>
    <w:rPr>
      <w:rFonts w:ascii="Twinkl" w:eastAsia="Calibri" w:hAnsi="Twinkl" w:cs="Twinkl"/>
      <w:color w:val="050505"/>
      <w:sz w:val="26"/>
      <w:szCs w:val="26"/>
      <w:lang w:eastAsia="en-GB"/>
    </w:rPr>
  </w:style>
  <w:style w:type="character" w:customStyle="1" w:styleId="Bold">
    <w:name w:val="Bold"/>
    <w:uiPriority w:val="99"/>
    <w:rsid w:val="000A2C3E"/>
    <w:rPr>
      <w:b/>
      <w:bCs/>
    </w:rPr>
  </w:style>
  <w:style w:type="character" w:customStyle="1" w:styleId="sdzsvb">
    <w:name w:val="sdzsvb"/>
    <w:basedOn w:val="DefaultParagraphFont"/>
    <w:rsid w:val="000A2C3E"/>
  </w:style>
  <w:style w:type="character" w:styleId="Emphasis">
    <w:name w:val="Emphasis"/>
    <w:basedOn w:val="DefaultParagraphFont"/>
    <w:uiPriority w:val="20"/>
    <w:qFormat/>
    <w:rsid w:val="000A2C3E"/>
    <w:rPr>
      <w:i/>
      <w:iCs/>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816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591688">
      <w:bodyDiv w:val="1"/>
      <w:marLeft w:val="0"/>
      <w:marRight w:val="0"/>
      <w:marTop w:val="0"/>
      <w:marBottom w:val="0"/>
      <w:divBdr>
        <w:top w:val="none" w:sz="0" w:space="0" w:color="auto"/>
        <w:left w:val="none" w:sz="0" w:space="0" w:color="auto"/>
        <w:bottom w:val="none" w:sz="0" w:space="0" w:color="auto"/>
        <w:right w:val="none" w:sz="0" w:space="0" w:color="auto"/>
      </w:divBdr>
      <w:divsChild>
        <w:div w:id="1700424727">
          <w:marLeft w:val="0"/>
          <w:marRight w:val="0"/>
          <w:marTop w:val="0"/>
          <w:marBottom w:val="0"/>
          <w:divBdr>
            <w:top w:val="none" w:sz="0" w:space="0" w:color="auto"/>
            <w:left w:val="none" w:sz="0" w:space="0" w:color="auto"/>
            <w:bottom w:val="none" w:sz="0" w:space="0" w:color="auto"/>
            <w:right w:val="none" w:sz="0" w:space="0" w:color="auto"/>
          </w:divBdr>
        </w:div>
        <w:div w:id="1430930368">
          <w:marLeft w:val="0"/>
          <w:marRight w:val="0"/>
          <w:marTop w:val="0"/>
          <w:marBottom w:val="0"/>
          <w:divBdr>
            <w:top w:val="none" w:sz="0" w:space="0" w:color="auto"/>
            <w:left w:val="none" w:sz="0" w:space="0" w:color="auto"/>
            <w:bottom w:val="none" w:sz="0" w:space="0" w:color="auto"/>
            <w:right w:val="none" w:sz="0" w:space="0" w:color="auto"/>
          </w:divBdr>
        </w:div>
        <w:div w:id="655844005">
          <w:marLeft w:val="0"/>
          <w:marRight w:val="0"/>
          <w:marTop w:val="0"/>
          <w:marBottom w:val="0"/>
          <w:divBdr>
            <w:top w:val="none" w:sz="0" w:space="0" w:color="auto"/>
            <w:left w:val="none" w:sz="0" w:space="0" w:color="auto"/>
            <w:bottom w:val="none" w:sz="0" w:space="0" w:color="auto"/>
            <w:right w:val="none" w:sz="0" w:space="0" w:color="auto"/>
          </w:divBdr>
        </w:div>
        <w:div w:id="130023769">
          <w:marLeft w:val="0"/>
          <w:marRight w:val="0"/>
          <w:marTop w:val="0"/>
          <w:marBottom w:val="0"/>
          <w:divBdr>
            <w:top w:val="none" w:sz="0" w:space="0" w:color="auto"/>
            <w:left w:val="none" w:sz="0" w:space="0" w:color="auto"/>
            <w:bottom w:val="none" w:sz="0" w:space="0" w:color="auto"/>
            <w:right w:val="none" w:sz="0" w:space="0" w:color="auto"/>
          </w:divBdr>
        </w:div>
      </w:divsChild>
    </w:div>
    <w:div w:id="778910621">
      <w:bodyDiv w:val="1"/>
      <w:marLeft w:val="0"/>
      <w:marRight w:val="0"/>
      <w:marTop w:val="0"/>
      <w:marBottom w:val="0"/>
      <w:divBdr>
        <w:top w:val="none" w:sz="0" w:space="0" w:color="auto"/>
        <w:left w:val="none" w:sz="0" w:space="0" w:color="auto"/>
        <w:bottom w:val="none" w:sz="0" w:space="0" w:color="auto"/>
        <w:right w:val="none" w:sz="0" w:space="0" w:color="auto"/>
      </w:divBdr>
    </w:div>
    <w:div w:id="1029185024">
      <w:bodyDiv w:val="1"/>
      <w:marLeft w:val="0"/>
      <w:marRight w:val="0"/>
      <w:marTop w:val="0"/>
      <w:marBottom w:val="0"/>
      <w:divBdr>
        <w:top w:val="none" w:sz="0" w:space="0" w:color="auto"/>
        <w:left w:val="none" w:sz="0" w:space="0" w:color="auto"/>
        <w:bottom w:val="none" w:sz="0" w:space="0" w:color="auto"/>
        <w:right w:val="none" w:sz="0" w:space="0" w:color="auto"/>
      </w:divBdr>
      <w:divsChild>
        <w:div w:id="133835112">
          <w:marLeft w:val="0"/>
          <w:marRight w:val="0"/>
          <w:marTop w:val="0"/>
          <w:marBottom w:val="0"/>
          <w:divBdr>
            <w:top w:val="none" w:sz="0" w:space="0" w:color="auto"/>
            <w:left w:val="none" w:sz="0" w:space="0" w:color="auto"/>
            <w:bottom w:val="none" w:sz="0" w:space="0" w:color="auto"/>
            <w:right w:val="none" w:sz="0" w:space="0" w:color="auto"/>
          </w:divBdr>
        </w:div>
        <w:div w:id="2140879926">
          <w:marLeft w:val="0"/>
          <w:marRight w:val="0"/>
          <w:marTop w:val="0"/>
          <w:marBottom w:val="0"/>
          <w:divBdr>
            <w:top w:val="none" w:sz="0" w:space="0" w:color="auto"/>
            <w:left w:val="none" w:sz="0" w:space="0" w:color="auto"/>
            <w:bottom w:val="none" w:sz="0" w:space="0" w:color="auto"/>
            <w:right w:val="none" w:sz="0" w:space="0" w:color="auto"/>
          </w:divBdr>
        </w:div>
        <w:div w:id="1786271320">
          <w:marLeft w:val="0"/>
          <w:marRight w:val="0"/>
          <w:marTop w:val="0"/>
          <w:marBottom w:val="0"/>
          <w:divBdr>
            <w:top w:val="none" w:sz="0" w:space="0" w:color="auto"/>
            <w:left w:val="none" w:sz="0" w:space="0" w:color="auto"/>
            <w:bottom w:val="none" w:sz="0" w:space="0" w:color="auto"/>
            <w:right w:val="none" w:sz="0" w:space="0" w:color="auto"/>
          </w:divBdr>
        </w:div>
        <w:div w:id="446510260">
          <w:marLeft w:val="0"/>
          <w:marRight w:val="0"/>
          <w:marTop w:val="0"/>
          <w:marBottom w:val="0"/>
          <w:divBdr>
            <w:top w:val="none" w:sz="0" w:space="0" w:color="auto"/>
            <w:left w:val="none" w:sz="0" w:space="0" w:color="auto"/>
            <w:bottom w:val="none" w:sz="0" w:space="0" w:color="auto"/>
            <w:right w:val="none" w:sz="0" w:space="0" w:color="auto"/>
          </w:divBdr>
        </w:div>
        <w:div w:id="1706905437">
          <w:marLeft w:val="0"/>
          <w:marRight w:val="0"/>
          <w:marTop w:val="0"/>
          <w:marBottom w:val="0"/>
          <w:divBdr>
            <w:top w:val="none" w:sz="0" w:space="0" w:color="auto"/>
            <w:left w:val="none" w:sz="0" w:space="0" w:color="auto"/>
            <w:bottom w:val="none" w:sz="0" w:space="0" w:color="auto"/>
            <w:right w:val="none" w:sz="0" w:space="0" w:color="auto"/>
          </w:divBdr>
        </w:div>
        <w:div w:id="1352414910">
          <w:marLeft w:val="0"/>
          <w:marRight w:val="0"/>
          <w:marTop w:val="0"/>
          <w:marBottom w:val="0"/>
          <w:divBdr>
            <w:top w:val="none" w:sz="0" w:space="0" w:color="auto"/>
            <w:left w:val="none" w:sz="0" w:space="0" w:color="auto"/>
            <w:bottom w:val="none" w:sz="0" w:space="0" w:color="auto"/>
            <w:right w:val="none" w:sz="0" w:space="0" w:color="auto"/>
          </w:divBdr>
        </w:div>
      </w:divsChild>
    </w:div>
    <w:div w:id="1176069229">
      <w:bodyDiv w:val="1"/>
      <w:marLeft w:val="0"/>
      <w:marRight w:val="0"/>
      <w:marTop w:val="0"/>
      <w:marBottom w:val="0"/>
      <w:divBdr>
        <w:top w:val="none" w:sz="0" w:space="0" w:color="auto"/>
        <w:left w:val="none" w:sz="0" w:space="0" w:color="auto"/>
        <w:bottom w:val="none" w:sz="0" w:space="0" w:color="auto"/>
        <w:right w:val="none" w:sz="0" w:space="0" w:color="auto"/>
      </w:divBdr>
      <w:divsChild>
        <w:div w:id="1332223960">
          <w:marLeft w:val="0"/>
          <w:marRight w:val="0"/>
          <w:marTop w:val="0"/>
          <w:marBottom w:val="0"/>
          <w:divBdr>
            <w:top w:val="none" w:sz="0" w:space="0" w:color="auto"/>
            <w:left w:val="none" w:sz="0" w:space="0" w:color="auto"/>
            <w:bottom w:val="none" w:sz="0" w:space="0" w:color="auto"/>
            <w:right w:val="none" w:sz="0" w:space="0" w:color="auto"/>
          </w:divBdr>
        </w:div>
        <w:div w:id="676470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geokids.com/uk/discover/history/general-history/anglo-saxons/" TargetMode="External"/><Relationship Id="rId18" Type="http://schemas.openxmlformats.org/officeDocument/2006/relationships/hyperlink" Target="https://www.nightzookeeper.com/blog/articles/fun-creative-activities-for-childrens-wellbeing" TargetMode="External"/><Relationship Id="rId26" Type="http://schemas.openxmlformats.org/officeDocument/2006/relationships/image" Target="media/image7.jpeg"/><Relationship Id="rId39" Type="http://schemas.openxmlformats.org/officeDocument/2006/relationships/image" Target="media/image20.jpeg"/><Relationship Id="rId21" Type="http://schemas.openxmlformats.org/officeDocument/2006/relationships/hyperlink" Target="https://www.bbc.co.uk/bitesize/guides/zgdkwxs/revision/3" TargetMode="External"/><Relationship Id="rId34" Type="http://schemas.openxmlformats.org/officeDocument/2006/relationships/image" Target="media/image15.png"/><Relationship Id="rId42" Type="http://schemas.openxmlformats.org/officeDocument/2006/relationships/image" Target="media/image23.jpe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bitesize/topics/zcyycdm/articles/zd3p6g8"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chbishopcourtenay.org.uk/chapter-1-1/"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png"/><Relationship Id="rId5" Type="http://schemas.openxmlformats.org/officeDocument/2006/relationships/styles" Target="styles.xml"/><Relationship Id="rId15" Type="http://schemas.openxmlformats.org/officeDocument/2006/relationships/hyperlink" Target="https://www.bbc.co.uk/bitesize/articles/ztsqj6f" TargetMode="External"/><Relationship Id="rId23" Type="http://schemas.openxmlformats.org/officeDocument/2006/relationships/image" Target="media/image4.pn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hyperlink" Target="https://www.bbc.co.uk/teach/school-radio/english-ks2-ks3-beowulf-index/zfbhpg8" TargetMode="External"/><Relationship Id="rId19" Type="http://schemas.openxmlformats.org/officeDocument/2006/relationships/hyperlink" Target="https://www.bbc.co.uk/bitesize/subjects/z23trmn" TargetMode="External"/><Relationship Id="rId31" Type="http://schemas.openxmlformats.org/officeDocument/2006/relationships/image" Target="media/image12.png"/><Relationship Id="rId44" Type="http://schemas.openxmlformats.org/officeDocument/2006/relationships/image" Target="media/image25.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hiterosemaths.com/homelearning/year-5/" TargetMode="Externa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jpeg"/><Relationship Id="rId35" Type="http://schemas.openxmlformats.org/officeDocument/2006/relationships/image" Target="media/image16.png"/><Relationship Id="rId43" Type="http://schemas.openxmlformats.org/officeDocument/2006/relationships/image" Target="media/image24.png"/><Relationship Id="rId48" Type="http://schemas.microsoft.com/office/2019/05/relationships/documenttasks" Target="documenttasks/documenttasks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bbc.co.uk/bitesize/articles/z8q487h" TargetMode="External"/><Relationship Id="rId17" Type="http://schemas.openxmlformats.org/officeDocument/2006/relationships/hyperlink" Target="https://classroom.thenational.academy/units/christianity-90fd"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png"/><Relationship Id="rId46" Type="http://schemas.openxmlformats.org/officeDocument/2006/relationships/fontTable" Target="fontTable.xml"/><Relationship Id="rId20" Type="http://schemas.openxmlformats.org/officeDocument/2006/relationships/hyperlink" Target="https://www.thenational.academy/pupils/programmes/physical-education-primary-year-5-l/units/gymnastics-activity-sequencing-d5e7/lessons" TargetMode="External"/><Relationship Id="rId41" Type="http://schemas.openxmlformats.org/officeDocument/2006/relationships/image" Target="media/image22.jpeg"/></Relationships>
</file>

<file path=word/documenttasks/documenttasks1.xml><?xml version="1.0" encoding="utf-8"?>
<t:Tasks xmlns:t="http://schemas.microsoft.com/office/tasks/2019/documenttasks" xmlns:oel="http://schemas.microsoft.com/office/2019/extlst">
  <t:Task id="{B4E65786-84C3-4463-B160-420FE60A21A8}">
    <t:Anchor>
      <t:Comment id="1347869676"/>
    </t:Anchor>
    <t:History>
      <t:Event id="{50AD963F-A491-41D2-AD5A-AF98204B3E64}" time="2023-12-13T10:14:17.286Z">
        <t:Attribution userId="S::rcarlin@pvacademies.derbyshire.sch.uk::71ce6da5-96e7-47d5-b770-22ddbe3ad8f7" userProvider="AD" userName="Rebecca Carlin"/>
        <t:Anchor>
          <t:Comment id="1347869676"/>
        </t:Anchor>
        <t:Create/>
      </t:Event>
      <t:Event id="{2C3794B4-B9C8-4DFE-B729-4F78F4889E39}" time="2023-12-13T10:14:17.286Z">
        <t:Attribution userId="S::rcarlin@pvacademies.derbyshire.sch.uk::71ce6da5-96e7-47d5-b770-22ddbe3ad8f7" userProvider="AD" userName="Rebecca Carlin"/>
        <t:Anchor>
          <t:Comment id="1347869676"/>
        </t:Anchor>
        <t:Assign userId="S::fdonald@pvacademies.derbyshire.sch.uk::012f83aa-7401-4952-9a77-2580f15bee5a" userProvider="AD" userName="Faye Donald"/>
      </t:Event>
      <t:Event id="{7E9AF443-735E-4250-9FDF-DC8804687B8E}" time="2023-12-13T10:14:17.286Z">
        <t:Attribution userId="S::rcarlin@pvacademies.derbyshire.sch.uk::71ce6da5-96e7-47d5-b770-22ddbe3ad8f7" userProvider="AD" userName="Rebecca Carlin"/>
        <t:Anchor>
          <t:Comment id="1347869676"/>
        </t:Anchor>
        <t:SetTitle title="@Faye Donald @Hannah Doncaster @Bethany Dickson We absolutely cannot write this on a newsletter to parents!"/>
      </t:Event>
    </t:History>
  </t:Task>
  <t:Task id="{38F87A4E-FB41-424C-85CC-ABBC1D674F81}">
    <t:Anchor>
      <t:Comment id="793202583"/>
    </t:Anchor>
    <t:History>
      <t:Event id="{7F628046-5952-47B4-8155-85BE74166A64}" time="2023-12-13T10:15:44.771Z">
        <t:Attribution userId="S::rcarlin@pvacademies.derbyshire.sch.uk::71ce6da5-96e7-47d5-b770-22ddbe3ad8f7" userProvider="AD" userName="Rebecca Carlin"/>
        <t:Anchor>
          <t:Comment id="793202583"/>
        </t:Anchor>
        <t:Create/>
      </t:Event>
      <t:Event id="{68DFAA47-C659-45BE-8AE0-C159F13EBFCD}" time="2023-12-13T10:15:44.771Z">
        <t:Attribution userId="S::rcarlin@pvacademies.derbyshire.sch.uk::71ce6da5-96e7-47d5-b770-22ddbe3ad8f7" userProvider="AD" userName="Rebecca Carlin"/>
        <t:Anchor>
          <t:Comment id="793202583"/>
        </t:Anchor>
        <t:Assign userId="S::fdonald@pvacademies.derbyshire.sch.uk::012f83aa-7401-4952-9a77-2580f15bee5a" userProvider="AD" userName="Faye Donald"/>
      </t:Event>
      <t:Event id="{1C699CEB-6A7E-46B2-B993-3F3E9A3C2875}" time="2023-12-13T10:15:44.771Z">
        <t:Attribution userId="S::rcarlin@pvacademies.derbyshire.sch.uk::71ce6da5-96e7-47d5-b770-22ddbe3ad8f7" userProvider="AD" userName="Rebecca Carlin"/>
        <t:Anchor>
          <t:Comment id="793202583"/>
        </t:Anchor>
        <t:SetTitle title="@Faye Donald @Hannah Doncaster @Bethany Dickson Please sort out font size and formatting throughout"/>
      </t:Event>
    </t:History>
  </t:Task>
  <t:Task id="{0DFB92BB-90DF-40CB-A947-86B9295D5962}">
    <t:Anchor>
      <t:Comment id="1329193776"/>
    </t:Anchor>
    <t:History>
      <t:Event id="{CC82D2F5-0591-4DB7-A226-95BBDE153A8D}" time="2023-12-13T10:17:22.596Z">
        <t:Attribution userId="S::rcarlin@pvacademies.derbyshire.sch.uk::71ce6da5-96e7-47d5-b770-22ddbe3ad8f7" userProvider="AD" userName="Rebecca Carlin"/>
        <t:Anchor>
          <t:Comment id="1329193776"/>
        </t:Anchor>
        <t:Create/>
      </t:Event>
      <t:Event id="{755DC6B9-BFE2-49BF-9995-9AE5C7407B31}" time="2023-12-13T10:17:22.596Z">
        <t:Attribution userId="S::rcarlin@pvacademies.derbyshire.sch.uk::71ce6da5-96e7-47d5-b770-22ddbe3ad8f7" userProvider="AD" userName="Rebecca Carlin"/>
        <t:Anchor>
          <t:Comment id="1329193776"/>
        </t:Anchor>
        <t:Assign userId="S::fdonald@pvacademies.derbyshire.sch.uk::012f83aa-7401-4952-9a77-2580f15bee5a" userProvider="AD" userName="Faye Donald"/>
      </t:Event>
      <t:Event id="{B5FCB095-DEEA-4200-AF93-8D8C75D51DA2}" time="2023-12-13T10:17:22.596Z">
        <t:Attribution userId="S::rcarlin@pvacademies.derbyshire.sch.uk::71ce6da5-96e7-47d5-b770-22ddbe3ad8f7" userProvider="AD" userName="Rebecca Carlin"/>
        <t:Anchor>
          <t:Comment id="1329193776"/>
        </t:Anchor>
        <t:SetTitle title="@Faye Donald @Hannah Doncaster @Bethany Dickson this repeats what is said above - could we add about TTRS to deepen learning"/>
      </t:Event>
    </t:History>
  </t:Task>
  <t:Task id="{DEC4A92B-5829-4685-B179-6DAFF31DEB88}">
    <t:Anchor>
      <t:Comment id="1914994702"/>
    </t:Anchor>
    <t:History>
      <t:Event id="{ACBC7F1F-14CF-4611-9105-E407BF241010}" time="2023-12-13T10:20:26.731Z">
        <t:Attribution userId="S::rcarlin@pvacademies.derbyshire.sch.uk::71ce6da5-96e7-47d5-b770-22ddbe3ad8f7" userProvider="AD" userName="Rebecca Carlin"/>
        <t:Anchor>
          <t:Comment id="1914994702"/>
        </t:Anchor>
        <t:Create/>
      </t:Event>
      <t:Event id="{AD9ADD0A-525D-4F4E-BACA-89A89E98C651}" time="2023-12-13T10:20:26.731Z">
        <t:Attribution userId="S::rcarlin@pvacademies.derbyshire.sch.uk::71ce6da5-96e7-47d5-b770-22ddbe3ad8f7" userProvider="AD" userName="Rebecca Carlin"/>
        <t:Anchor>
          <t:Comment id="1914994702"/>
        </t:Anchor>
        <t:Assign userId="S::fdonald@pvacademies.derbyshire.sch.uk::012f83aa-7401-4952-9a77-2580f15bee5a" userProvider="AD" userName="Faye Donald"/>
      </t:Event>
      <t:Event id="{A8F6A6DC-1382-49B9-816D-CAD5B5284A2A}" time="2023-12-13T10:20:26.731Z">
        <t:Attribution userId="S::rcarlin@pvacademies.derbyshire.sch.uk::71ce6da5-96e7-47d5-b770-22ddbe3ad8f7" userProvider="AD" userName="Rebecca Carlin"/>
        <t:Anchor>
          <t:Comment id="1914994702"/>
        </t:Anchor>
        <t:SetTitle title="@Faye Donald @Hannah Doncaster @Bethany Dickson This is a link to lifecycles! Please go back and check all the links before we reloo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9e2c6814f15841afd874fdeebec3235d">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36a42c9eae99a3c7c38900a97b18e5f2"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E0719A-2F1C-4A1D-9CE5-5999FF53776B}">
  <ds:schemaRefs>
    <ds:schemaRef ds:uri="http://www.w3.org/XML/1998/namespace"/>
    <ds:schemaRef ds:uri="http://schemas.microsoft.com/office/infopath/2007/PartnerControls"/>
    <ds:schemaRef ds:uri="http://purl.org/dc/terms/"/>
    <ds:schemaRef ds:uri="http://purl.org/dc/dcmitype/"/>
    <ds:schemaRef ds:uri="http://schemas.microsoft.com/office/2006/documentManagement/types"/>
    <ds:schemaRef ds:uri="http://purl.org/dc/elements/1.1/"/>
    <ds:schemaRef ds:uri="00c93afc-db9f-49c6-8b90-072a18e611e7"/>
    <ds:schemaRef ds:uri="http://schemas.openxmlformats.org/package/2006/metadata/core-properties"/>
    <ds:schemaRef ds:uri="5180294a-7423-44ef-901b-9319f189559e"/>
    <ds:schemaRef ds:uri="http://schemas.microsoft.com/office/2006/metadata/properties"/>
  </ds:schemaRefs>
</ds:datastoreItem>
</file>

<file path=customXml/itemProps2.xml><?xml version="1.0" encoding="utf-8"?>
<ds:datastoreItem xmlns:ds="http://schemas.openxmlformats.org/officeDocument/2006/customXml" ds:itemID="{5506D16F-32C6-4175-86C1-39A36C96FDFD}">
  <ds:schemaRefs>
    <ds:schemaRef ds:uri="http://schemas.microsoft.com/sharepoint/v3/contenttype/forms"/>
  </ds:schemaRefs>
</ds:datastoreItem>
</file>

<file path=customXml/itemProps3.xml><?xml version="1.0" encoding="utf-8"?>
<ds:datastoreItem xmlns:ds="http://schemas.openxmlformats.org/officeDocument/2006/customXml" ds:itemID="{FAA37463-33E3-45FF-8E1F-D6071A8C7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1944</Words>
  <Characters>9507</Characters>
  <Application>Microsoft Office Word</Application>
  <DocSecurity>0</DocSecurity>
  <Lines>380</Lines>
  <Paragraphs>178</Paragraphs>
  <ScaleCrop>false</ScaleCrop>
  <Company>PVACADEMIES</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Max Maycock</cp:lastModifiedBy>
  <cp:revision>34</cp:revision>
  <dcterms:created xsi:type="dcterms:W3CDTF">2024-11-19T11:24:00Z</dcterms:created>
  <dcterms:modified xsi:type="dcterms:W3CDTF">2026-01-04T16:03:00Z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