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9369" w14:textId="1BB92506" w:rsidR="002039DA" w:rsidRPr="009126B8" w:rsidRDefault="006D7D20">
      <w:pPr>
        <w:rPr>
          <w:rFonts w:cstheme="minorHAnsi"/>
          <w:color w:val="7030A0"/>
        </w:rPr>
      </w:pPr>
      <w:r w:rsidRPr="009126B8">
        <w:rPr>
          <w:rFonts w:cstheme="minorHAnsi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04059A80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0AE2A50D" w:rsidR="00B47812" w:rsidRPr="009126B8" w:rsidRDefault="00B47812" w:rsidP="00B47812">
                            <w:pPr>
                              <w:jc w:val="center"/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126B8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A82F44" w:rsidRPr="009126B8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Four</w:t>
                            </w:r>
                            <w:r w:rsidRPr="009126B8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126B8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3000C4" w:rsidRPr="009126B8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MFL: </w:t>
                            </w:r>
                            <w:r w:rsidR="00A82F44" w:rsidRPr="009126B8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My Home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2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713E6D50" w14:textId="0AE2A50D" w:rsidR="00B47812" w:rsidRPr="009126B8" w:rsidRDefault="00B47812" w:rsidP="00B47812">
                      <w:pPr>
                        <w:jc w:val="center"/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126B8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A82F44" w:rsidRPr="009126B8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Four</w:t>
                      </w:r>
                      <w:r w:rsidRPr="009126B8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126B8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3000C4" w:rsidRPr="009126B8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MFL: </w:t>
                      </w:r>
                      <w:r w:rsidR="00A82F44" w:rsidRPr="009126B8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My Home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26B8">
        <w:rPr>
          <w:rFonts w:cstheme="minorHAnsi"/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9126B8">
        <w:rPr>
          <w:rFonts w:cstheme="minorHAnsi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696"/>
        <w:gridCol w:w="8433"/>
      </w:tblGrid>
      <w:tr w:rsidR="00204020" w:rsidRPr="009126B8" w14:paraId="36F0A4EE" w14:textId="77777777" w:rsidTr="003F3DFD">
        <w:trPr>
          <w:trHeight w:val="279"/>
        </w:trPr>
        <w:tc>
          <w:tcPr>
            <w:tcW w:w="1696" w:type="dxa"/>
          </w:tcPr>
          <w:p w14:paraId="3F2105FA" w14:textId="77777777" w:rsidR="00204020" w:rsidRPr="009126B8" w:rsidRDefault="00EA1E0E" w:rsidP="00854862">
            <w:pPr>
              <w:jc w:val="center"/>
              <w:rPr>
                <w:rFonts w:cstheme="minorHAnsi"/>
                <w:b/>
                <w:color w:val="7030A0"/>
              </w:rPr>
            </w:pPr>
            <w:r w:rsidRPr="009126B8">
              <w:rPr>
                <w:rFonts w:cstheme="minorHAnsi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33" w:type="dxa"/>
          </w:tcPr>
          <w:p w14:paraId="70EF11B2" w14:textId="77777777" w:rsidR="00FB422A" w:rsidRPr="009126B8" w:rsidRDefault="00204020" w:rsidP="00854862">
            <w:pPr>
              <w:rPr>
                <w:rFonts w:cstheme="minorHAnsi"/>
                <w:b/>
                <w:color w:val="7030A0"/>
              </w:rPr>
            </w:pPr>
            <w:r w:rsidRPr="009126B8">
              <w:rPr>
                <w:rFonts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14:paraId="1E86DD9D" w14:textId="77777777" w:rsidR="00EA1E0E" w:rsidRPr="009126B8" w:rsidRDefault="00EA1E0E" w:rsidP="00854862">
            <w:pPr>
              <w:rPr>
                <w:rFonts w:cstheme="minorHAnsi"/>
                <w:b/>
                <w:color w:val="7030A0"/>
              </w:rPr>
            </w:pPr>
          </w:p>
        </w:tc>
      </w:tr>
      <w:tr w:rsidR="008C04D7" w:rsidRPr="009126B8" w14:paraId="34163CC1" w14:textId="77777777" w:rsidTr="003F3DFD">
        <w:trPr>
          <w:trHeight w:val="725"/>
        </w:trPr>
        <w:tc>
          <w:tcPr>
            <w:tcW w:w="1696" w:type="dxa"/>
          </w:tcPr>
          <w:p w14:paraId="0234BE9A" w14:textId="645F9D72" w:rsidR="008C04D7" w:rsidRPr="009126B8" w:rsidRDefault="00962438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126B8">
              <w:rPr>
                <w:rStyle w:val="normaltextrun"/>
                <w:rFonts w:asciiTheme="minorHAnsi" w:hAnsiTheme="minorHAnsi" w:cstheme="minorHAnsi"/>
                <w:noProof/>
                <w:sz w:val="22"/>
                <w:szCs w:val="22"/>
                <w:lang w:val="en-US"/>
              </w:rPr>
              <w:drawing>
                <wp:inline distT="0" distB="0" distL="0" distR="0" wp14:anchorId="4327FFE5" wp14:editId="1F9F1B6A">
                  <wp:extent cx="784860" cy="618955"/>
                  <wp:effectExtent l="0" t="0" r="0" b="0"/>
                  <wp:docPr id="17997664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976649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448" cy="627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3" w:type="dxa"/>
          </w:tcPr>
          <w:p w14:paraId="197683A9" w14:textId="77777777" w:rsidR="00994CA5" w:rsidRPr="009126B8" w:rsidRDefault="00E37D65" w:rsidP="00994CA5">
            <w:pPr>
              <w:rPr>
                <w:rFonts w:cstheme="minorHAnsi"/>
              </w:rPr>
            </w:pPr>
            <w:r w:rsidRPr="009126B8">
              <w:rPr>
                <w:rFonts w:cstheme="minorHAnsi"/>
              </w:rPr>
              <w:t xml:space="preserve">Can have a short conversation of 3 or 4 exchanges </w:t>
            </w:r>
          </w:p>
          <w:p w14:paraId="3C80CBC6" w14:textId="39089630" w:rsidR="008C04D7" w:rsidRPr="009126B8" w:rsidRDefault="00E37D65" w:rsidP="00994CA5">
            <w:pPr>
              <w:rPr>
                <w:rFonts w:cstheme="minorHAnsi"/>
              </w:rPr>
            </w:pPr>
            <w:r w:rsidRPr="009126B8">
              <w:rPr>
                <w:rFonts w:cstheme="minorHAnsi"/>
              </w:rPr>
              <w:t>Begin to use pronouns when responding to questions</w:t>
            </w:r>
          </w:p>
        </w:tc>
      </w:tr>
      <w:tr w:rsidR="00962438" w:rsidRPr="009126B8" w14:paraId="422B5E41" w14:textId="77777777" w:rsidTr="003F3DFD">
        <w:trPr>
          <w:trHeight w:val="725"/>
        </w:trPr>
        <w:tc>
          <w:tcPr>
            <w:tcW w:w="1696" w:type="dxa"/>
          </w:tcPr>
          <w:p w14:paraId="3EAF54B6" w14:textId="5B0529FE" w:rsidR="00962438" w:rsidRPr="009126B8" w:rsidRDefault="00994CA5" w:rsidP="00994CA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126B8">
              <w:rPr>
                <w:rStyle w:val="normaltextrun"/>
                <w:rFonts w:asciiTheme="minorHAnsi" w:hAnsiTheme="minorHAnsi" w:cstheme="minorHAnsi"/>
                <w:noProof/>
                <w:sz w:val="22"/>
                <w:szCs w:val="22"/>
                <w:lang w:val="en-US"/>
              </w:rPr>
              <w:drawing>
                <wp:inline distT="0" distB="0" distL="0" distR="0" wp14:anchorId="7028EA16" wp14:editId="411A2377">
                  <wp:extent cx="571500" cy="507453"/>
                  <wp:effectExtent l="0" t="0" r="0" b="6985"/>
                  <wp:docPr id="11132186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321865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873" cy="513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3" w:type="dxa"/>
          </w:tcPr>
          <w:p w14:paraId="4C305CDF" w14:textId="77777777" w:rsidR="00962438" w:rsidRPr="009126B8" w:rsidRDefault="00962438" w:rsidP="00962438">
            <w:pPr>
              <w:rPr>
                <w:rFonts w:cstheme="minorHAnsi"/>
              </w:rPr>
            </w:pPr>
            <w:r w:rsidRPr="009126B8">
              <w:rPr>
                <w:rFonts w:cstheme="minorHAnsi"/>
              </w:rPr>
              <w:t>Listen for cues to answer and ask own questions.</w:t>
            </w:r>
          </w:p>
          <w:p w14:paraId="6751A4C7" w14:textId="77777777" w:rsidR="00962438" w:rsidRPr="009126B8" w:rsidRDefault="00962438" w:rsidP="008B0CBD">
            <w:pPr>
              <w:rPr>
                <w:rFonts w:cstheme="minorHAnsi"/>
              </w:rPr>
            </w:pPr>
          </w:p>
        </w:tc>
      </w:tr>
      <w:tr w:rsidR="007C65CB" w:rsidRPr="009126B8" w14:paraId="178ADF98" w14:textId="77777777" w:rsidTr="003F3DFD">
        <w:trPr>
          <w:trHeight w:val="725"/>
        </w:trPr>
        <w:tc>
          <w:tcPr>
            <w:tcW w:w="1696" w:type="dxa"/>
          </w:tcPr>
          <w:p w14:paraId="48F41095" w14:textId="623013A8" w:rsidR="007C65CB" w:rsidRPr="009126B8" w:rsidRDefault="008C04D7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126B8">
              <w:rPr>
                <w:rFonts w:asciiTheme="minorHAnsi" w:hAnsiTheme="minorHAnsi" w:cstheme="minorHAnsi"/>
                <w:noProof/>
              </w:rPr>
              <w:t xml:space="preserve"> </w:t>
            </w:r>
            <w:r w:rsidR="008B0CBD" w:rsidRPr="009126B8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696EF74F" wp14:editId="68FF7981">
                  <wp:extent cx="792480" cy="527214"/>
                  <wp:effectExtent l="0" t="0" r="7620" b="6350"/>
                  <wp:docPr id="2476617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66179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181" cy="534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3" w:type="dxa"/>
          </w:tcPr>
          <w:p w14:paraId="4744E580" w14:textId="77777777" w:rsidR="006A6A47" w:rsidRPr="009126B8" w:rsidRDefault="006A6A47" w:rsidP="00994CA5">
            <w:pPr>
              <w:rPr>
                <w:rFonts w:cstheme="minorHAnsi"/>
              </w:rPr>
            </w:pPr>
            <w:r w:rsidRPr="009126B8">
              <w:rPr>
                <w:rFonts w:cstheme="minorHAnsi"/>
              </w:rPr>
              <w:t xml:space="preserve">Children use phonics and alphabet knowledge of TL to show improving confidence to asking and answering a range of questions in the target language. </w:t>
            </w:r>
          </w:p>
          <w:p w14:paraId="562D00F7" w14:textId="4DCA4D38" w:rsidR="007C65CB" w:rsidRPr="009126B8" w:rsidRDefault="007C65CB" w:rsidP="00FE1322">
            <w:pPr>
              <w:spacing w:line="257" w:lineRule="auto"/>
              <w:rPr>
                <w:rFonts w:cstheme="minorHAnsi"/>
                <w:color w:val="000000"/>
              </w:rPr>
            </w:pPr>
          </w:p>
        </w:tc>
      </w:tr>
      <w:tr w:rsidR="007C65CB" w:rsidRPr="009126B8" w14:paraId="51EDE490" w14:textId="77777777" w:rsidTr="003F3DFD">
        <w:trPr>
          <w:trHeight w:val="723"/>
        </w:trPr>
        <w:tc>
          <w:tcPr>
            <w:tcW w:w="1696" w:type="dxa"/>
          </w:tcPr>
          <w:p w14:paraId="583CF1A4" w14:textId="77777777" w:rsidR="00031536" w:rsidRPr="009126B8" w:rsidRDefault="00031536" w:rsidP="0003153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noProof/>
              </w:rPr>
            </w:pPr>
          </w:p>
          <w:p w14:paraId="21686352" w14:textId="2B14CE59" w:rsidR="007C65CB" w:rsidRPr="009126B8" w:rsidRDefault="00031536" w:rsidP="0003153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126B8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4701D6CB" wp14:editId="66BDBC3A">
                  <wp:extent cx="800100" cy="669048"/>
                  <wp:effectExtent l="0" t="0" r="0" b="0"/>
                  <wp:docPr id="132315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3150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890" cy="685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3" w:type="dxa"/>
          </w:tcPr>
          <w:p w14:paraId="16F95E52" w14:textId="0F420940" w:rsidR="008F60F0" w:rsidRPr="009126B8" w:rsidRDefault="008F60F0" w:rsidP="00994CA5">
            <w:pPr>
              <w:rPr>
                <w:rFonts w:eastAsiaTheme="minorEastAsia" w:cstheme="minorHAnsi"/>
              </w:rPr>
            </w:pPr>
            <w:r w:rsidRPr="009126B8">
              <w:rPr>
                <w:rFonts w:cstheme="minorHAnsi"/>
              </w:rPr>
              <w:t xml:space="preserve">Recall simple vocabulary such as colours, parts of the body, animals and, with practice and support, begin to use this vocabulary to build simple sentences orally with the support of a speaking frame. </w:t>
            </w:r>
          </w:p>
          <w:p w14:paraId="77A424C3" w14:textId="77777777" w:rsidR="008F60F0" w:rsidRPr="009126B8" w:rsidRDefault="008F60F0" w:rsidP="00994CA5">
            <w:pPr>
              <w:rPr>
                <w:rFonts w:eastAsiaTheme="minorEastAsia" w:cstheme="minorHAnsi"/>
              </w:rPr>
            </w:pPr>
            <w:r w:rsidRPr="009126B8">
              <w:rPr>
                <w:rFonts w:cstheme="minorHAnsi"/>
              </w:rPr>
              <w:t xml:space="preserve">Form the negative to give answers to simple questions about likes/dislikes e.g. I don’t like …. </w:t>
            </w:r>
          </w:p>
          <w:p w14:paraId="6F2336C9" w14:textId="77777777" w:rsidR="008F60F0" w:rsidRPr="009126B8" w:rsidRDefault="008F60F0" w:rsidP="00994CA5">
            <w:pPr>
              <w:rPr>
                <w:rFonts w:eastAsiaTheme="minorEastAsia" w:cstheme="minorHAnsi"/>
              </w:rPr>
            </w:pPr>
            <w:r w:rsidRPr="009126B8">
              <w:rPr>
                <w:rFonts w:cstheme="minorHAnsi"/>
              </w:rPr>
              <w:t>Use a wider range of verbs to express opinion such as love, hate, adore, detest.</w:t>
            </w:r>
          </w:p>
          <w:p w14:paraId="34F9B73B" w14:textId="2A5EBB3E" w:rsidR="008F60F0" w:rsidRPr="009126B8" w:rsidRDefault="008F60F0" w:rsidP="00994CA5">
            <w:pPr>
              <w:rPr>
                <w:rFonts w:eastAsiaTheme="minorEastAsia" w:cstheme="minorHAnsi"/>
                <w:lang w:val="es-VE"/>
              </w:rPr>
            </w:pPr>
            <w:r w:rsidRPr="009126B8">
              <w:rPr>
                <w:rFonts w:eastAsiaTheme="minorEastAsia" w:cstheme="minorHAnsi"/>
              </w:rPr>
              <w:t xml:space="preserve">Recognise, say and spell simple letters/letter strings associated with justifying opinions </w:t>
            </w:r>
            <w:r w:rsidRPr="009126B8">
              <w:rPr>
                <w:rFonts w:eastAsiaTheme="minorEastAsia" w:cstheme="minorHAnsi"/>
                <w:lang w:val="es-VE"/>
              </w:rPr>
              <w:t xml:space="preserve"> </w:t>
            </w:r>
          </w:p>
          <w:p w14:paraId="3CB6F550" w14:textId="6AF70FCC" w:rsidR="007C65CB" w:rsidRPr="009126B8" w:rsidRDefault="008F60F0" w:rsidP="008F60F0">
            <w:pPr>
              <w:spacing w:after="160" w:line="259" w:lineRule="auto"/>
              <w:rPr>
                <w:rFonts w:cstheme="minorHAnsi"/>
              </w:rPr>
            </w:pPr>
            <w:r w:rsidRPr="009126B8">
              <w:rPr>
                <w:rFonts w:cstheme="minorHAnsi"/>
              </w:rPr>
              <w:t>Form sentences verbally by selecting words from a word bank or speaking frame.</w:t>
            </w:r>
          </w:p>
        </w:tc>
      </w:tr>
      <w:tr w:rsidR="002D2840" w:rsidRPr="009126B8" w14:paraId="3544DD61" w14:textId="77777777" w:rsidTr="003F3DFD">
        <w:trPr>
          <w:trHeight w:val="624"/>
        </w:trPr>
        <w:tc>
          <w:tcPr>
            <w:tcW w:w="1696" w:type="dxa"/>
          </w:tcPr>
          <w:p w14:paraId="2E6654BC" w14:textId="33423A3E" w:rsidR="002D2840" w:rsidRPr="009126B8" w:rsidRDefault="007D7A15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126B8">
              <w:rPr>
                <w:rStyle w:val="normaltextrun"/>
                <w:rFonts w:asciiTheme="minorHAnsi" w:hAnsiTheme="minorHAnsi" w:cstheme="minorHAnsi"/>
                <w:noProof/>
                <w:sz w:val="22"/>
                <w:szCs w:val="22"/>
                <w:lang w:val="en-US"/>
              </w:rPr>
              <w:drawing>
                <wp:inline distT="0" distB="0" distL="0" distR="0" wp14:anchorId="0EC12894" wp14:editId="233E7741">
                  <wp:extent cx="838200" cy="521269"/>
                  <wp:effectExtent l="0" t="0" r="0" b="0"/>
                  <wp:docPr id="11818855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188553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728" cy="536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3" w:type="dxa"/>
          </w:tcPr>
          <w:p w14:paraId="1AD95C8B" w14:textId="2392F435" w:rsidR="00990E0D" w:rsidRPr="009126B8" w:rsidRDefault="00990E0D" w:rsidP="007D7A15">
            <w:pPr>
              <w:tabs>
                <w:tab w:val="left" w:pos="1428"/>
              </w:tabs>
              <w:rPr>
                <w:rFonts w:eastAsiaTheme="minorEastAsia" w:cstheme="minorHAnsi"/>
              </w:rPr>
            </w:pPr>
            <w:r w:rsidRPr="009126B8">
              <w:rPr>
                <w:rFonts w:cstheme="minorHAnsi"/>
              </w:rPr>
              <w:t>Identify cognates and familiar language in a text and use them to work out context and infer meaning.</w:t>
            </w:r>
          </w:p>
          <w:p w14:paraId="26CD83C5" w14:textId="7C94A1E3" w:rsidR="002D2840" w:rsidRPr="009126B8" w:rsidRDefault="002D2840" w:rsidP="00854862">
            <w:pPr>
              <w:spacing w:after="160" w:line="259" w:lineRule="auto"/>
              <w:rPr>
                <w:rFonts w:cstheme="minorHAnsi"/>
              </w:rPr>
            </w:pPr>
          </w:p>
        </w:tc>
      </w:tr>
      <w:tr w:rsidR="00944DD6" w:rsidRPr="009126B8" w14:paraId="196014EE" w14:textId="77777777" w:rsidTr="003F3DFD">
        <w:trPr>
          <w:trHeight w:val="886"/>
        </w:trPr>
        <w:tc>
          <w:tcPr>
            <w:tcW w:w="1696" w:type="dxa"/>
          </w:tcPr>
          <w:p w14:paraId="45B09838" w14:textId="61D63426" w:rsidR="00944DD6" w:rsidRPr="009126B8" w:rsidRDefault="00031536" w:rsidP="0003153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126B8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719B703E" wp14:editId="732DDD93">
                  <wp:extent cx="792480" cy="527214"/>
                  <wp:effectExtent l="0" t="0" r="7620" b="6350"/>
                  <wp:docPr id="342587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66179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181" cy="534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3" w:type="dxa"/>
          </w:tcPr>
          <w:p w14:paraId="0E7D4447" w14:textId="77777777" w:rsidR="004F1EDA" w:rsidRPr="009126B8" w:rsidRDefault="004F1EDA" w:rsidP="00031536">
            <w:pPr>
              <w:rPr>
                <w:rFonts w:cstheme="minorHAnsi"/>
              </w:rPr>
            </w:pPr>
            <w:r w:rsidRPr="009126B8">
              <w:rPr>
                <w:rFonts w:cstheme="minorHAnsi"/>
              </w:rPr>
              <w:t>Use phonic knowledge in TL to accurately say and spell new words in TL.</w:t>
            </w:r>
          </w:p>
          <w:p w14:paraId="22CC798F" w14:textId="76B11229" w:rsidR="00944DD6" w:rsidRPr="009126B8" w:rsidRDefault="004F1EDA" w:rsidP="004F1EDA">
            <w:pPr>
              <w:rPr>
                <w:rFonts w:cstheme="minorHAnsi"/>
                <w:color w:val="000000"/>
              </w:rPr>
            </w:pPr>
            <w:r w:rsidRPr="009126B8">
              <w:rPr>
                <w:rFonts w:cstheme="minorHAnsi"/>
              </w:rPr>
              <w:t>Remembering exceptions and silent letters.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35"/>
        <w:gridCol w:w="3280"/>
      </w:tblGrid>
      <w:tr w:rsidR="006E2B78" w:rsidRPr="009126B8" w14:paraId="7E2F3E4C" w14:textId="77777777" w:rsidTr="004750F4">
        <w:trPr>
          <w:trHeight w:val="561"/>
        </w:trPr>
        <w:tc>
          <w:tcPr>
            <w:tcW w:w="4915" w:type="dxa"/>
            <w:gridSpan w:val="2"/>
          </w:tcPr>
          <w:p w14:paraId="3FE2E31A" w14:textId="77777777" w:rsidR="006E2B78" w:rsidRPr="009126B8" w:rsidRDefault="006E2B78" w:rsidP="00DD7B6B">
            <w:pPr>
              <w:rPr>
                <w:rFonts w:cstheme="minorHAnsi"/>
                <w:b/>
                <w:color w:val="7030A0"/>
              </w:rPr>
            </w:pPr>
            <w:r w:rsidRPr="009126B8">
              <w:rPr>
                <w:rFonts w:cstheme="minorHAnsi"/>
                <w:b/>
                <w:color w:val="7030A0"/>
                <w:sz w:val="24"/>
                <w:szCs w:val="24"/>
              </w:rPr>
              <w:t>Subject Specific Vocabulary</w:t>
            </w:r>
          </w:p>
        </w:tc>
      </w:tr>
      <w:tr w:rsidR="006E2B78" w:rsidRPr="009126B8" w14:paraId="1CDA4D8B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7575F25A" w14:textId="54A51E35" w:rsidR="006E2B78" w:rsidRPr="009126B8" w:rsidRDefault="00B768BE" w:rsidP="005B6955">
            <w:pPr>
              <w:textAlignment w:val="baseline"/>
              <w:rPr>
                <w:rFonts w:cstheme="minorHAnsi"/>
                <w:color w:val="0070C0"/>
                <w:sz w:val="24"/>
                <w:szCs w:val="24"/>
                <w:lang w:val="fr-FR"/>
              </w:rPr>
            </w:pPr>
            <w:r w:rsidRPr="009126B8">
              <w:rPr>
                <w:rFonts w:cstheme="minorHAnsi"/>
                <w:color w:val="0070C0"/>
                <w:sz w:val="24"/>
                <w:szCs w:val="24"/>
                <w:lang w:val="fr-FR"/>
              </w:rPr>
              <w:t>Ou habites-</w:t>
            </w:r>
            <w:proofErr w:type="gramStart"/>
            <w:r w:rsidRPr="009126B8">
              <w:rPr>
                <w:rFonts w:cstheme="minorHAnsi"/>
                <w:color w:val="0070C0"/>
                <w:sz w:val="24"/>
                <w:szCs w:val="24"/>
                <w:lang w:val="fr-FR"/>
              </w:rPr>
              <w:t>tu?</w:t>
            </w:r>
            <w:proofErr w:type="gramEnd"/>
          </w:p>
        </w:tc>
        <w:tc>
          <w:tcPr>
            <w:tcW w:w="3280" w:type="dxa"/>
          </w:tcPr>
          <w:p w14:paraId="3A95B8AB" w14:textId="1E636132" w:rsidR="009A70EB" w:rsidRPr="009126B8" w:rsidRDefault="008F5695" w:rsidP="00DD7B6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9126B8">
              <w:rPr>
                <w:rFonts w:asciiTheme="minorHAnsi" w:hAnsiTheme="minorHAnsi" w:cstheme="minorHAnsi"/>
              </w:rPr>
              <w:t>Where do you live?</w:t>
            </w:r>
          </w:p>
        </w:tc>
      </w:tr>
      <w:tr w:rsidR="007F62E8" w:rsidRPr="009126B8" w14:paraId="7570E2EE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7F79A947" w14:textId="2D41FCA9" w:rsidR="007F62E8" w:rsidRPr="009126B8" w:rsidRDefault="00031536" w:rsidP="004750F4">
            <w:pPr>
              <w:rPr>
                <w:rFonts w:eastAsiaTheme="minorEastAsia" w:cstheme="minorHAnsi"/>
                <w:color w:val="0070C0"/>
                <w:sz w:val="24"/>
                <w:szCs w:val="24"/>
              </w:rPr>
            </w:pPr>
            <w:r w:rsidRPr="009126B8">
              <w:rPr>
                <w:rFonts w:cstheme="minorHAnsi"/>
                <w:color w:val="0070C0"/>
                <w:sz w:val="24"/>
                <w:szCs w:val="24"/>
                <w:lang w:val="fr-FR"/>
              </w:rPr>
              <w:t>J’habite dans…</w:t>
            </w:r>
          </w:p>
        </w:tc>
        <w:tc>
          <w:tcPr>
            <w:tcW w:w="3280" w:type="dxa"/>
          </w:tcPr>
          <w:p w14:paraId="796010C9" w14:textId="424AAE6A" w:rsidR="007F62E8" w:rsidRPr="009126B8" w:rsidRDefault="00CE5BA2" w:rsidP="00DD7B6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9126B8">
              <w:rPr>
                <w:rFonts w:asciiTheme="minorHAnsi" w:hAnsiTheme="minorHAnsi" w:cstheme="minorHAnsi"/>
              </w:rPr>
              <w:t>I live in..</w:t>
            </w:r>
          </w:p>
        </w:tc>
      </w:tr>
      <w:tr w:rsidR="007F62E8" w:rsidRPr="009126B8" w14:paraId="0A5126DB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1A9E95E2" w14:textId="24E4A3B8" w:rsidR="007F62E8" w:rsidRPr="009126B8" w:rsidRDefault="00031536" w:rsidP="004750F4">
            <w:pPr>
              <w:rPr>
                <w:rFonts w:eastAsiaTheme="minorEastAsia" w:cstheme="minorHAnsi"/>
                <w:color w:val="0070C0"/>
                <w:sz w:val="24"/>
                <w:szCs w:val="24"/>
              </w:rPr>
            </w:pPr>
            <w:r w:rsidRPr="009126B8">
              <w:rPr>
                <w:rFonts w:cstheme="minorHAnsi"/>
                <w:color w:val="0070C0"/>
                <w:sz w:val="24"/>
                <w:szCs w:val="24"/>
                <w:lang w:val="fr-FR"/>
              </w:rPr>
              <w:t>Une maison</w:t>
            </w:r>
          </w:p>
        </w:tc>
        <w:tc>
          <w:tcPr>
            <w:tcW w:w="3280" w:type="dxa"/>
          </w:tcPr>
          <w:p w14:paraId="50E8B413" w14:textId="58B70430" w:rsidR="007F62E8" w:rsidRPr="009126B8" w:rsidRDefault="00CE5BA2" w:rsidP="00DD7B6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9126B8">
              <w:rPr>
                <w:rFonts w:asciiTheme="minorHAnsi" w:hAnsiTheme="minorHAnsi" w:cstheme="minorHAnsi"/>
              </w:rPr>
              <w:t>A house / home</w:t>
            </w:r>
          </w:p>
        </w:tc>
      </w:tr>
      <w:tr w:rsidR="007F62E8" w:rsidRPr="009126B8" w14:paraId="5B773DEB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067F74BF" w14:textId="7246AA4B" w:rsidR="007F62E8" w:rsidRPr="009126B8" w:rsidRDefault="00031536" w:rsidP="004750F4">
            <w:pPr>
              <w:rPr>
                <w:rFonts w:eastAsiaTheme="minorEastAsia" w:cstheme="minorHAnsi"/>
                <w:color w:val="0070C0"/>
                <w:sz w:val="24"/>
                <w:szCs w:val="24"/>
              </w:rPr>
            </w:pPr>
            <w:r w:rsidRPr="009126B8">
              <w:rPr>
                <w:rFonts w:cstheme="minorHAnsi"/>
                <w:color w:val="0070C0"/>
                <w:sz w:val="24"/>
                <w:szCs w:val="24"/>
                <w:lang w:val="fr-FR"/>
              </w:rPr>
              <w:t>Un appartement</w:t>
            </w:r>
          </w:p>
        </w:tc>
        <w:tc>
          <w:tcPr>
            <w:tcW w:w="3280" w:type="dxa"/>
          </w:tcPr>
          <w:p w14:paraId="62AE8027" w14:textId="0399435B" w:rsidR="007F62E8" w:rsidRPr="009126B8" w:rsidRDefault="000801B1" w:rsidP="00DD7B6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9126B8">
              <w:rPr>
                <w:rFonts w:asciiTheme="minorHAnsi" w:hAnsiTheme="minorHAnsi" w:cstheme="minorHAnsi"/>
              </w:rPr>
              <w:t>An apartment</w:t>
            </w:r>
          </w:p>
        </w:tc>
      </w:tr>
      <w:tr w:rsidR="007F62E8" w:rsidRPr="009126B8" w14:paraId="6CA50EE9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31F2D0F1" w14:textId="61200E17" w:rsidR="007F62E8" w:rsidRPr="009126B8" w:rsidRDefault="00031536" w:rsidP="004750F4">
            <w:pPr>
              <w:rPr>
                <w:rFonts w:eastAsiaTheme="minorEastAsia" w:cstheme="minorHAnsi"/>
                <w:color w:val="0070C0"/>
                <w:sz w:val="24"/>
                <w:szCs w:val="24"/>
              </w:rPr>
            </w:pPr>
            <w:r w:rsidRPr="009126B8">
              <w:rPr>
                <w:rFonts w:cstheme="minorHAnsi"/>
                <w:color w:val="0070C0"/>
                <w:sz w:val="24"/>
                <w:szCs w:val="24"/>
                <w:lang w:val="fr-FR"/>
              </w:rPr>
              <w:t>En ville</w:t>
            </w:r>
          </w:p>
        </w:tc>
        <w:tc>
          <w:tcPr>
            <w:tcW w:w="3280" w:type="dxa"/>
          </w:tcPr>
          <w:p w14:paraId="4B468D3C" w14:textId="52AA678C" w:rsidR="007F62E8" w:rsidRPr="009126B8" w:rsidRDefault="007E2448" w:rsidP="00DD7B6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9126B8">
              <w:rPr>
                <w:rFonts w:asciiTheme="minorHAnsi" w:hAnsiTheme="minorHAnsi" w:cstheme="minorHAnsi"/>
              </w:rPr>
              <w:t xml:space="preserve">City </w:t>
            </w:r>
          </w:p>
        </w:tc>
      </w:tr>
      <w:tr w:rsidR="007F62E8" w:rsidRPr="009126B8" w14:paraId="4C145DE9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690015A8" w14:textId="70340A0F" w:rsidR="007F62E8" w:rsidRPr="009126B8" w:rsidRDefault="00031536" w:rsidP="00A450F5">
            <w:pPr>
              <w:rPr>
                <w:rFonts w:eastAsiaTheme="minorEastAsia" w:cstheme="minorHAnsi"/>
                <w:color w:val="0070C0"/>
                <w:sz w:val="24"/>
                <w:szCs w:val="24"/>
                <w:lang w:val="fr-FR"/>
              </w:rPr>
            </w:pPr>
            <w:r w:rsidRPr="009126B8">
              <w:rPr>
                <w:rFonts w:cstheme="minorHAnsi"/>
                <w:color w:val="0070C0"/>
                <w:sz w:val="24"/>
                <w:szCs w:val="24"/>
                <w:lang w:val="fr-FR"/>
              </w:rPr>
              <w:t>À la campagne</w:t>
            </w:r>
          </w:p>
        </w:tc>
        <w:tc>
          <w:tcPr>
            <w:tcW w:w="3280" w:type="dxa"/>
          </w:tcPr>
          <w:p w14:paraId="434BC012" w14:textId="3E3C544A" w:rsidR="007F62E8" w:rsidRPr="009126B8" w:rsidRDefault="00B66937" w:rsidP="00DD7B6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9126B8">
              <w:rPr>
                <w:rFonts w:asciiTheme="minorHAnsi" w:hAnsiTheme="minorHAnsi" w:cstheme="minorHAnsi"/>
              </w:rPr>
              <w:t>In the countryside</w:t>
            </w:r>
          </w:p>
        </w:tc>
      </w:tr>
      <w:tr w:rsidR="007F62E8" w:rsidRPr="009126B8" w14:paraId="45ACF920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40DC3A49" w14:textId="6006B2D5" w:rsidR="007F62E8" w:rsidRPr="009126B8" w:rsidRDefault="00031536" w:rsidP="00A450F5">
            <w:pPr>
              <w:rPr>
                <w:rFonts w:eastAsiaTheme="minorEastAsia" w:cstheme="minorHAnsi"/>
                <w:sz w:val="24"/>
                <w:szCs w:val="24"/>
              </w:rPr>
            </w:pPr>
            <w:r w:rsidRPr="009126B8">
              <w:rPr>
                <w:rFonts w:cstheme="minorHAnsi"/>
                <w:color w:val="0070C0"/>
                <w:sz w:val="24"/>
                <w:szCs w:val="24"/>
                <w:lang w:val="fr-FR"/>
              </w:rPr>
              <w:t>À la montagne</w:t>
            </w:r>
          </w:p>
        </w:tc>
        <w:tc>
          <w:tcPr>
            <w:tcW w:w="3280" w:type="dxa"/>
          </w:tcPr>
          <w:p w14:paraId="5BB4E473" w14:textId="416E0884" w:rsidR="007F62E8" w:rsidRPr="009126B8" w:rsidRDefault="00B66937" w:rsidP="00DD7B6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9126B8">
              <w:rPr>
                <w:rFonts w:asciiTheme="minorHAnsi" w:hAnsiTheme="minorHAnsi" w:cstheme="minorHAnsi"/>
              </w:rPr>
              <w:t>In the mountains</w:t>
            </w:r>
          </w:p>
        </w:tc>
      </w:tr>
      <w:tr w:rsidR="007F62E8" w:rsidRPr="009126B8" w14:paraId="1708B225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491FF76D" w14:textId="796CC19C" w:rsidR="007F62E8" w:rsidRPr="009126B8" w:rsidRDefault="00031536" w:rsidP="004750F4">
            <w:pPr>
              <w:rPr>
                <w:rFonts w:eastAsiaTheme="minorEastAsia" w:cstheme="minorHAnsi"/>
                <w:sz w:val="24"/>
                <w:szCs w:val="24"/>
                <w:lang w:val="fr-FR"/>
              </w:rPr>
            </w:pPr>
            <w:r w:rsidRPr="009126B8">
              <w:rPr>
                <w:rFonts w:cstheme="minorHAnsi"/>
                <w:color w:val="0070C0"/>
                <w:sz w:val="24"/>
                <w:szCs w:val="24"/>
                <w:lang w:val="fr-FR"/>
              </w:rPr>
              <w:t>Au bord de la mer</w:t>
            </w:r>
          </w:p>
        </w:tc>
        <w:tc>
          <w:tcPr>
            <w:tcW w:w="3280" w:type="dxa"/>
          </w:tcPr>
          <w:p w14:paraId="6A63F05B" w14:textId="07CA20CA" w:rsidR="007F62E8" w:rsidRPr="009126B8" w:rsidRDefault="008F726C" w:rsidP="00DD7B6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fr-FR"/>
              </w:rPr>
            </w:pPr>
            <w:r w:rsidRPr="009126B8">
              <w:rPr>
                <w:rFonts w:asciiTheme="minorHAnsi" w:hAnsiTheme="minorHAnsi" w:cstheme="minorHAnsi"/>
                <w:lang w:val="fr-FR"/>
              </w:rPr>
              <w:t xml:space="preserve">At the </w:t>
            </w:r>
            <w:proofErr w:type="spellStart"/>
            <w:r w:rsidRPr="009126B8">
              <w:rPr>
                <w:rFonts w:asciiTheme="minorHAnsi" w:hAnsiTheme="minorHAnsi" w:cstheme="minorHAnsi"/>
                <w:lang w:val="fr-FR"/>
              </w:rPr>
              <w:t>seaside</w:t>
            </w:r>
            <w:proofErr w:type="spellEnd"/>
          </w:p>
        </w:tc>
      </w:tr>
      <w:tr w:rsidR="007F62E8" w:rsidRPr="009126B8" w14:paraId="401D4018" w14:textId="77777777" w:rsidTr="004750F4">
        <w:trPr>
          <w:trHeight w:val="163"/>
        </w:trPr>
        <w:tc>
          <w:tcPr>
            <w:tcW w:w="1635" w:type="dxa"/>
            <w:shd w:val="clear" w:color="auto" w:fill="F2F2F2" w:themeFill="background1" w:themeFillShade="F2"/>
          </w:tcPr>
          <w:p w14:paraId="3419AD15" w14:textId="22871E6C" w:rsidR="007F62E8" w:rsidRPr="009126B8" w:rsidRDefault="005B6955" w:rsidP="005B6955">
            <w:pPr>
              <w:textAlignment w:val="baseline"/>
              <w:rPr>
                <w:rFonts w:cstheme="minorHAnsi"/>
                <w:color w:val="0070C0"/>
                <w:sz w:val="24"/>
                <w:szCs w:val="24"/>
                <w:lang w:val="fr-FR"/>
              </w:rPr>
            </w:pPr>
            <w:r w:rsidRPr="009126B8">
              <w:rPr>
                <w:rFonts w:cstheme="minorHAnsi"/>
                <w:color w:val="0070C0"/>
                <w:sz w:val="24"/>
                <w:szCs w:val="24"/>
                <w:lang w:val="fr-FR"/>
              </w:rPr>
              <w:t>Dans un village</w:t>
            </w:r>
          </w:p>
        </w:tc>
        <w:tc>
          <w:tcPr>
            <w:tcW w:w="3280" w:type="dxa"/>
          </w:tcPr>
          <w:p w14:paraId="5811DB77" w14:textId="663224A8" w:rsidR="007F62E8" w:rsidRPr="009126B8" w:rsidRDefault="00BE7B20" w:rsidP="00DD7B6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fr-FR"/>
              </w:rPr>
            </w:pPr>
            <w:r w:rsidRPr="009126B8">
              <w:rPr>
                <w:rFonts w:asciiTheme="minorHAnsi" w:hAnsiTheme="minorHAnsi" w:cstheme="minorHAnsi"/>
                <w:lang w:val="fr-FR"/>
              </w:rPr>
              <w:t>In a village</w:t>
            </w:r>
          </w:p>
        </w:tc>
      </w:tr>
    </w:tbl>
    <w:p w14:paraId="71AFE71E" w14:textId="3B767EA5" w:rsidR="00B773A3" w:rsidRPr="009126B8" w:rsidRDefault="00B773A3" w:rsidP="003A52F3">
      <w:pPr>
        <w:rPr>
          <w:rFonts w:eastAsia="Calibri" w:cstheme="minorHAnsi"/>
          <w:color w:val="0070C0"/>
          <w:sz w:val="18"/>
          <w:szCs w:val="18"/>
          <w:lang w:val="fr-FR"/>
        </w:rPr>
      </w:pPr>
    </w:p>
    <w:p w14:paraId="3E67F37D" w14:textId="14B3941B" w:rsidR="0053721E" w:rsidRPr="009126B8" w:rsidRDefault="0053721E" w:rsidP="0053721E">
      <w:pPr>
        <w:rPr>
          <w:rFonts w:eastAsia="Calibri" w:cstheme="minorHAnsi"/>
          <w:sz w:val="18"/>
          <w:szCs w:val="18"/>
          <w:lang w:val="fr-FR"/>
        </w:rPr>
      </w:pPr>
    </w:p>
    <w:p w14:paraId="308456FE" w14:textId="77777777" w:rsidR="0053721E" w:rsidRPr="009126B8" w:rsidRDefault="0053721E" w:rsidP="0053721E">
      <w:pPr>
        <w:rPr>
          <w:rFonts w:eastAsia="Calibri" w:cstheme="minorHAnsi"/>
          <w:sz w:val="18"/>
          <w:szCs w:val="18"/>
          <w:lang w:val="fr-FR"/>
        </w:rPr>
      </w:pPr>
    </w:p>
    <w:p w14:paraId="1C17EFB1" w14:textId="33A1186A" w:rsidR="0053721E" w:rsidRPr="009126B8" w:rsidRDefault="0053721E" w:rsidP="0053721E">
      <w:pPr>
        <w:rPr>
          <w:rFonts w:eastAsia="Calibri" w:cstheme="minorHAnsi"/>
          <w:sz w:val="18"/>
          <w:szCs w:val="18"/>
          <w:lang w:val="fr-FR"/>
        </w:rPr>
      </w:pPr>
    </w:p>
    <w:sectPr w:rsidR="0053721E" w:rsidRPr="009126B8" w:rsidSect="00BE0140">
      <w:headerReference w:type="default" r:id="rId17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2511D" w14:textId="77777777" w:rsidR="00683947" w:rsidRDefault="00683947" w:rsidP="00706EE8">
      <w:pPr>
        <w:spacing w:after="0" w:line="240" w:lineRule="auto"/>
      </w:pPr>
      <w:r>
        <w:separator/>
      </w:r>
    </w:p>
  </w:endnote>
  <w:endnote w:type="continuationSeparator" w:id="0">
    <w:p w14:paraId="0E88B539" w14:textId="77777777" w:rsidR="00683947" w:rsidRDefault="00683947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6D0FC" w14:textId="77777777" w:rsidR="00683947" w:rsidRDefault="00683947" w:rsidP="00706EE8">
      <w:pPr>
        <w:spacing w:after="0" w:line="240" w:lineRule="auto"/>
      </w:pPr>
      <w:r>
        <w:separator/>
      </w:r>
    </w:p>
  </w:footnote>
  <w:footnote w:type="continuationSeparator" w:id="0">
    <w:p w14:paraId="2BF295BC" w14:textId="77777777" w:rsidR="00683947" w:rsidRDefault="00683947" w:rsidP="007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7B71" w14:textId="7487BC33" w:rsidR="00706EE8" w:rsidRDefault="000C39EF">
    <w:pPr>
      <w:pStyle w:val="Header"/>
    </w:pPr>
    <w:r w:rsidRPr="000C39EF">
      <w:rPr>
        <w:noProof/>
      </w:rPr>
      <w:drawing>
        <wp:anchor distT="0" distB="0" distL="114300" distR="114300" simplePos="0" relativeHeight="251658240" behindDoc="1" locked="0" layoutInCell="1" allowOverlap="1" wp14:anchorId="164BEF4F" wp14:editId="18BBAF66">
          <wp:simplePos x="0" y="0"/>
          <wp:positionH relativeFrom="column">
            <wp:posOffset>8107680</wp:posOffset>
          </wp:positionH>
          <wp:positionV relativeFrom="paragraph">
            <wp:posOffset>-38100</wp:posOffset>
          </wp:positionV>
          <wp:extent cx="1242060" cy="749300"/>
          <wp:effectExtent l="0" t="0" r="0" b="0"/>
          <wp:wrapTight wrapText="bothSides">
            <wp:wrapPolygon edited="0">
              <wp:start x="0" y="0"/>
              <wp:lineTo x="0" y="20868"/>
              <wp:lineTo x="21202" y="20868"/>
              <wp:lineTo x="21202" y="0"/>
              <wp:lineTo x="0" y="0"/>
            </wp:wrapPolygon>
          </wp:wrapTight>
          <wp:docPr id="209927476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27476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60" cy="749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137EE"/>
    <w:multiLevelType w:val="hybridMultilevel"/>
    <w:tmpl w:val="9C1EA5D0"/>
    <w:lvl w:ilvl="0" w:tplc="B484D2CE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A1E08C0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6BE029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6D8FC0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B6C4BB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945A1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FA830A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7E5A9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616962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A5B00"/>
    <w:multiLevelType w:val="hybridMultilevel"/>
    <w:tmpl w:val="165059AA"/>
    <w:lvl w:ilvl="0" w:tplc="2DDA4DEE">
      <w:start w:val="1"/>
      <w:numFmt w:val="upperLetter"/>
      <w:lvlText w:val="%1)"/>
      <w:lvlJc w:val="left"/>
      <w:pPr>
        <w:ind w:left="720" w:hanging="360"/>
      </w:pPr>
    </w:lvl>
    <w:lvl w:ilvl="1" w:tplc="2FC4FE68">
      <w:start w:val="1"/>
      <w:numFmt w:val="lowerLetter"/>
      <w:lvlText w:val="%2."/>
      <w:lvlJc w:val="left"/>
      <w:pPr>
        <w:ind w:left="1440" w:hanging="360"/>
      </w:pPr>
    </w:lvl>
    <w:lvl w:ilvl="2" w:tplc="61F0C99C">
      <w:start w:val="1"/>
      <w:numFmt w:val="lowerRoman"/>
      <w:lvlText w:val="%3."/>
      <w:lvlJc w:val="right"/>
      <w:pPr>
        <w:ind w:left="2160" w:hanging="180"/>
      </w:pPr>
    </w:lvl>
    <w:lvl w:ilvl="3" w:tplc="E44009F6">
      <w:start w:val="1"/>
      <w:numFmt w:val="decimal"/>
      <w:lvlText w:val="%4."/>
      <w:lvlJc w:val="left"/>
      <w:pPr>
        <w:ind w:left="2880" w:hanging="360"/>
      </w:pPr>
    </w:lvl>
    <w:lvl w:ilvl="4" w:tplc="5E4E2B78">
      <w:start w:val="1"/>
      <w:numFmt w:val="lowerLetter"/>
      <w:lvlText w:val="%5."/>
      <w:lvlJc w:val="left"/>
      <w:pPr>
        <w:ind w:left="3600" w:hanging="360"/>
      </w:pPr>
    </w:lvl>
    <w:lvl w:ilvl="5" w:tplc="24CCEAFA">
      <w:start w:val="1"/>
      <w:numFmt w:val="lowerRoman"/>
      <w:lvlText w:val="%6."/>
      <w:lvlJc w:val="right"/>
      <w:pPr>
        <w:ind w:left="4320" w:hanging="180"/>
      </w:pPr>
    </w:lvl>
    <w:lvl w:ilvl="6" w:tplc="0A4C52D0">
      <w:start w:val="1"/>
      <w:numFmt w:val="decimal"/>
      <w:lvlText w:val="%7."/>
      <w:lvlJc w:val="left"/>
      <w:pPr>
        <w:ind w:left="5040" w:hanging="360"/>
      </w:pPr>
    </w:lvl>
    <w:lvl w:ilvl="7" w:tplc="6D0A91C8">
      <w:start w:val="1"/>
      <w:numFmt w:val="lowerLetter"/>
      <w:lvlText w:val="%8."/>
      <w:lvlJc w:val="left"/>
      <w:pPr>
        <w:ind w:left="5760" w:hanging="360"/>
      </w:pPr>
    </w:lvl>
    <w:lvl w:ilvl="8" w:tplc="3034952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B3982"/>
    <w:multiLevelType w:val="hybridMultilevel"/>
    <w:tmpl w:val="A94C3FA2"/>
    <w:lvl w:ilvl="0" w:tplc="A6A22AFC">
      <w:start w:val="1"/>
      <w:numFmt w:val="upperLetter"/>
      <w:lvlText w:val="%1)"/>
      <w:lvlJc w:val="left"/>
      <w:pPr>
        <w:ind w:left="720" w:hanging="360"/>
      </w:pPr>
    </w:lvl>
    <w:lvl w:ilvl="1" w:tplc="4EAA65CC">
      <w:start w:val="1"/>
      <w:numFmt w:val="lowerLetter"/>
      <w:lvlText w:val="%2."/>
      <w:lvlJc w:val="left"/>
      <w:pPr>
        <w:ind w:left="1440" w:hanging="360"/>
      </w:pPr>
    </w:lvl>
    <w:lvl w:ilvl="2" w:tplc="C6763E90">
      <w:start w:val="1"/>
      <w:numFmt w:val="lowerRoman"/>
      <w:lvlText w:val="%3."/>
      <w:lvlJc w:val="right"/>
      <w:pPr>
        <w:ind w:left="2160" w:hanging="180"/>
      </w:pPr>
    </w:lvl>
    <w:lvl w:ilvl="3" w:tplc="976EE20A">
      <w:start w:val="1"/>
      <w:numFmt w:val="decimal"/>
      <w:lvlText w:val="%4."/>
      <w:lvlJc w:val="left"/>
      <w:pPr>
        <w:ind w:left="2880" w:hanging="360"/>
      </w:pPr>
    </w:lvl>
    <w:lvl w:ilvl="4" w:tplc="45040C8C">
      <w:start w:val="1"/>
      <w:numFmt w:val="lowerLetter"/>
      <w:lvlText w:val="%5."/>
      <w:lvlJc w:val="left"/>
      <w:pPr>
        <w:ind w:left="3600" w:hanging="360"/>
      </w:pPr>
    </w:lvl>
    <w:lvl w:ilvl="5" w:tplc="CEAAD6CC">
      <w:start w:val="1"/>
      <w:numFmt w:val="lowerRoman"/>
      <w:lvlText w:val="%6."/>
      <w:lvlJc w:val="right"/>
      <w:pPr>
        <w:ind w:left="4320" w:hanging="180"/>
      </w:pPr>
    </w:lvl>
    <w:lvl w:ilvl="6" w:tplc="10063540">
      <w:start w:val="1"/>
      <w:numFmt w:val="decimal"/>
      <w:lvlText w:val="%7."/>
      <w:lvlJc w:val="left"/>
      <w:pPr>
        <w:ind w:left="5040" w:hanging="360"/>
      </w:pPr>
    </w:lvl>
    <w:lvl w:ilvl="7" w:tplc="4AE0F2BC">
      <w:start w:val="1"/>
      <w:numFmt w:val="lowerLetter"/>
      <w:lvlText w:val="%8."/>
      <w:lvlJc w:val="left"/>
      <w:pPr>
        <w:ind w:left="5760" w:hanging="360"/>
      </w:pPr>
    </w:lvl>
    <w:lvl w:ilvl="8" w:tplc="D6CCD9E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57C4D"/>
    <w:multiLevelType w:val="hybridMultilevel"/>
    <w:tmpl w:val="3AA65AB2"/>
    <w:lvl w:ilvl="0" w:tplc="C6761718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2F75EDE"/>
    <w:multiLevelType w:val="hybridMultilevel"/>
    <w:tmpl w:val="D1DC7CDA"/>
    <w:lvl w:ilvl="0" w:tplc="74926AB4">
      <w:start w:val="1"/>
      <w:numFmt w:val="upperLetter"/>
      <w:lvlText w:val="%1)"/>
      <w:lvlJc w:val="left"/>
      <w:pPr>
        <w:ind w:left="3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6" w:hanging="360"/>
      </w:pPr>
    </w:lvl>
    <w:lvl w:ilvl="2" w:tplc="0809001B" w:tentative="1">
      <w:start w:val="1"/>
      <w:numFmt w:val="lowerRoman"/>
      <w:lvlText w:val="%3."/>
      <w:lvlJc w:val="right"/>
      <w:pPr>
        <w:ind w:left="1836" w:hanging="180"/>
      </w:pPr>
    </w:lvl>
    <w:lvl w:ilvl="3" w:tplc="0809000F" w:tentative="1">
      <w:start w:val="1"/>
      <w:numFmt w:val="decimal"/>
      <w:lvlText w:val="%4."/>
      <w:lvlJc w:val="left"/>
      <w:pPr>
        <w:ind w:left="2556" w:hanging="360"/>
      </w:pPr>
    </w:lvl>
    <w:lvl w:ilvl="4" w:tplc="08090019" w:tentative="1">
      <w:start w:val="1"/>
      <w:numFmt w:val="lowerLetter"/>
      <w:lvlText w:val="%5."/>
      <w:lvlJc w:val="left"/>
      <w:pPr>
        <w:ind w:left="3276" w:hanging="360"/>
      </w:pPr>
    </w:lvl>
    <w:lvl w:ilvl="5" w:tplc="0809001B" w:tentative="1">
      <w:start w:val="1"/>
      <w:numFmt w:val="lowerRoman"/>
      <w:lvlText w:val="%6."/>
      <w:lvlJc w:val="right"/>
      <w:pPr>
        <w:ind w:left="3996" w:hanging="180"/>
      </w:pPr>
    </w:lvl>
    <w:lvl w:ilvl="6" w:tplc="0809000F" w:tentative="1">
      <w:start w:val="1"/>
      <w:numFmt w:val="decimal"/>
      <w:lvlText w:val="%7."/>
      <w:lvlJc w:val="left"/>
      <w:pPr>
        <w:ind w:left="4716" w:hanging="360"/>
      </w:pPr>
    </w:lvl>
    <w:lvl w:ilvl="7" w:tplc="08090019" w:tentative="1">
      <w:start w:val="1"/>
      <w:numFmt w:val="lowerLetter"/>
      <w:lvlText w:val="%8."/>
      <w:lvlJc w:val="left"/>
      <w:pPr>
        <w:ind w:left="5436" w:hanging="360"/>
      </w:pPr>
    </w:lvl>
    <w:lvl w:ilvl="8" w:tplc="080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7" w15:restartNumberingAfterBreak="0">
    <w:nsid w:val="367D9E0D"/>
    <w:multiLevelType w:val="hybridMultilevel"/>
    <w:tmpl w:val="1F240130"/>
    <w:lvl w:ilvl="0" w:tplc="F0FC7A6C">
      <w:start w:val="1"/>
      <w:numFmt w:val="upperLetter"/>
      <w:lvlText w:val="%1)"/>
      <w:lvlJc w:val="left"/>
      <w:pPr>
        <w:ind w:left="720" w:hanging="360"/>
      </w:pPr>
    </w:lvl>
    <w:lvl w:ilvl="1" w:tplc="1F8CA3C2">
      <w:start w:val="1"/>
      <w:numFmt w:val="lowerLetter"/>
      <w:lvlText w:val="%2."/>
      <w:lvlJc w:val="left"/>
      <w:pPr>
        <w:ind w:left="1440" w:hanging="360"/>
      </w:pPr>
    </w:lvl>
    <w:lvl w:ilvl="2" w:tplc="B80A06D2">
      <w:start w:val="1"/>
      <w:numFmt w:val="lowerRoman"/>
      <w:lvlText w:val="%3."/>
      <w:lvlJc w:val="right"/>
      <w:pPr>
        <w:ind w:left="2160" w:hanging="180"/>
      </w:pPr>
    </w:lvl>
    <w:lvl w:ilvl="3" w:tplc="E5A6D3A6">
      <w:start w:val="1"/>
      <w:numFmt w:val="decimal"/>
      <w:lvlText w:val="%4."/>
      <w:lvlJc w:val="left"/>
      <w:pPr>
        <w:ind w:left="2880" w:hanging="360"/>
      </w:pPr>
    </w:lvl>
    <w:lvl w:ilvl="4" w:tplc="02BAD64E">
      <w:start w:val="1"/>
      <w:numFmt w:val="lowerLetter"/>
      <w:lvlText w:val="%5."/>
      <w:lvlJc w:val="left"/>
      <w:pPr>
        <w:ind w:left="3600" w:hanging="360"/>
      </w:pPr>
    </w:lvl>
    <w:lvl w:ilvl="5" w:tplc="010C754A">
      <w:start w:val="1"/>
      <w:numFmt w:val="lowerRoman"/>
      <w:lvlText w:val="%6."/>
      <w:lvlJc w:val="right"/>
      <w:pPr>
        <w:ind w:left="4320" w:hanging="180"/>
      </w:pPr>
    </w:lvl>
    <w:lvl w:ilvl="6" w:tplc="F1EEFD44">
      <w:start w:val="1"/>
      <w:numFmt w:val="decimal"/>
      <w:lvlText w:val="%7."/>
      <w:lvlJc w:val="left"/>
      <w:pPr>
        <w:ind w:left="5040" w:hanging="360"/>
      </w:pPr>
    </w:lvl>
    <w:lvl w:ilvl="7" w:tplc="AF587638">
      <w:start w:val="1"/>
      <w:numFmt w:val="lowerLetter"/>
      <w:lvlText w:val="%8."/>
      <w:lvlJc w:val="left"/>
      <w:pPr>
        <w:ind w:left="5760" w:hanging="360"/>
      </w:pPr>
    </w:lvl>
    <w:lvl w:ilvl="8" w:tplc="A68E33C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DB42E"/>
    <w:multiLevelType w:val="hybridMultilevel"/>
    <w:tmpl w:val="5ADC00C4"/>
    <w:lvl w:ilvl="0" w:tplc="CF684E3C">
      <w:start w:val="1"/>
      <w:numFmt w:val="upperLetter"/>
      <w:lvlText w:val="%1)"/>
      <w:lvlJc w:val="left"/>
      <w:pPr>
        <w:ind w:left="720" w:hanging="360"/>
      </w:pPr>
    </w:lvl>
    <w:lvl w:ilvl="1" w:tplc="DE54BC48">
      <w:start w:val="1"/>
      <w:numFmt w:val="lowerLetter"/>
      <w:lvlText w:val="%2."/>
      <w:lvlJc w:val="left"/>
      <w:pPr>
        <w:ind w:left="1440" w:hanging="360"/>
      </w:pPr>
    </w:lvl>
    <w:lvl w:ilvl="2" w:tplc="B5AE8D38">
      <w:start w:val="1"/>
      <w:numFmt w:val="lowerRoman"/>
      <w:lvlText w:val="%3."/>
      <w:lvlJc w:val="right"/>
      <w:pPr>
        <w:ind w:left="2160" w:hanging="180"/>
      </w:pPr>
    </w:lvl>
    <w:lvl w:ilvl="3" w:tplc="26DADC18">
      <w:start w:val="1"/>
      <w:numFmt w:val="decimal"/>
      <w:lvlText w:val="%4."/>
      <w:lvlJc w:val="left"/>
      <w:pPr>
        <w:ind w:left="2880" w:hanging="360"/>
      </w:pPr>
    </w:lvl>
    <w:lvl w:ilvl="4" w:tplc="37CCDBB2">
      <w:start w:val="1"/>
      <w:numFmt w:val="lowerLetter"/>
      <w:lvlText w:val="%5."/>
      <w:lvlJc w:val="left"/>
      <w:pPr>
        <w:ind w:left="3600" w:hanging="360"/>
      </w:pPr>
    </w:lvl>
    <w:lvl w:ilvl="5" w:tplc="FD041574">
      <w:start w:val="1"/>
      <w:numFmt w:val="lowerRoman"/>
      <w:lvlText w:val="%6."/>
      <w:lvlJc w:val="right"/>
      <w:pPr>
        <w:ind w:left="4320" w:hanging="180"/>
      </w:pPr>
    </w:lvl>
    <w:lvl w:ilvl="6" w:tplc="86943D10">
      <w:start w:val="1"/>
      <w:numFmt w:val="decimal"/>
      <w:lvlText w:val="%7."/>
      <w:lvlJc w:val="left"/>
      <w:pPr>
        <w:ind w:left="5040" w:hanging="360"/>
      </w:pPr>
    </w:lvl>
    <w:lvl w:ilvl="7" w:tplc="12AA5D34">
      <w:start w:val="1"/>
      <w:numFmt w:val="lowerLetter"/>
      <w:lvlText w:val="%8."/>
      <w:lvlJc w:val="left"/>
      <w:pPr>
        <w:ind w:left="5760" w:hanging="360"/>
      </w:pPr>
    </w:lvl>
    <w:lvl w:ilvl="8" w:tplc="ED743A5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0CF02"/>
    <w:multiLevelType w:val="hybridMultilevel"/>
    <w:tmpl w:val="1AD4789E"/>
    <w:lvl w:ilvl="0" w:tplc="A9E8CB12">
      <w:start w:val="1"/>
      <w:numFmt w:val="upperLetter"/>
      <w:lvlText w:val="%1)"/>
      <w:lvlJc w:val="left"/>
      <w:pPr>
        <w:ind w:left="720" w:hanging="360"/>
      </w:pPr>
    </w:lvl>
    <w:lvl w:ilvl="1" w:tplc="ECECAABA">
      <w:start w:val="1"/>
      <w:numFmt w:val="lowerLetter"/>
      <w:lvlText w:val="%2."/>
      <w:lvlJc w:val="left"/>
      <w:pPr>
        <w:ind w:left="1440" w:hanging="360"/>
      </w:pPr>
    </w:lvl>
    <w:lvl w:ilvl="2" w:tplc="3CAE6A92">
      <w:start w:val="1"/>
      <w:numFmt w:val="lowerRoman"/>
      <w:lvlText w:val="%3."/>
      <w:lvlJc w:val="right"/>
      <w:pPr>
        <w:ind w:left="2160" w:hanging="180"/>
      </w:pPr>
    </w:lvl>
    <w:lvl w:ilvl="3" w:tplc="D69E19CA">
      <w:start w:val="1"/>
      <w:numFmt w:val="decimal"/>
      <w:lvlText w:val="%4."/>
      <w:lvlJc w:val="left"/>
      <w:pPr>
        <w:ind w:left="2880" w:hanging="360"/>
      </w:pPr>
    </w:lvl>
    <w:lvl w:ilvl="4" w:tplc="A77A6862">
      <w:start w:val="1"/>
      <w:numFmt w:val="lowerLetter"/>
      <w:lvlText w:val="%5."/>
      <w:lvlJc w:val="left"/>
      <w:pPr>
        <w:ind w:left="3600" w:hanging="360"/>
      </w:pPr>
    </w:lvl>
    <w:lvl w:ilvl="5" w:tplc="DB224A5A">
      <w:start w:val="1"/>
      <w:numFmt w:val="lowerRoman"/>
      <w:lvlText w:val="%6."/>
      <w:lvlJc w:val="right"/>
      <w:pPr>
        <w:ind w:left="4320" w:hanging="180"/>
      </w:pPr>
    </w:lvl>
    <w:lvl w:ilvl="6" w:tplc="F4B67ADA">
      <w:start w:val="1"/>
      <w:numFmt w:val="decimal"/>
      <w:lvlText w:val="%7."/>
      <w:lvlJc w:val="left"/>
      <w:pPr>
        <w:ind w:left="5040" w:hanging="360"/>
      </w:pPr>
    </w:lvl>
    <w:lvl w:ilvl="7" w:tplc="8246227A">
      <w:start w:val="1"/>
      <w:numFmt w:val="lowerLetter"/>
      <w:lvlText w:val="%8."/>
      <w:lvlJc w:val="left"/>
      <w:pPr>
        <w:ind w:left="5760" w:hanging="360"/>
      </w:pPr>
    </w:lvl>
    <w:lvl w:ilvl="8" w:tplc="F22065A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42C3C"/>
    <w:multiLevelType w:val="hybridMultilevel"/>
    <w:tmpl w:val="3AA65AB2"/>
    <w:lvl w:ilvl="0" w:tplc="C6761718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2EA540F"/>
    <w:multiLevelType w:val="hybridMultilevel"/>
    <w:tmpl w:val="3AA65AB2"/>
    <w:lvl w:ilvl="0" w:tplc="C6761718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4030383">
    <w:abstractNumId w:val="1"/>
  </w:num>
  <w:num w:numId="2" w16cid:durableId="1400245082">
    <w:abstractNumId w:val="2"/>
  </w:num>
  <w:num w:numId="3" w16cid:durableId="160976099">
    <w:abstractNumId w:val="4"/>
  </w:num>
  <w:num w:numId="4" w16cid:durableId="1168861316">
    <w:abstractNumId w:val="8"/>
  </w:num>
  <w:num w:numId="5" w16cid:durableId="1898007741">
    <w:abstractNumId w:val="3"/>
  </w:num>
  <w:num w:numId="6" w16cid:durableId="1417903724">
    <w:abstractNumId w:val="7"/>
  </w:num>
  <w:num w:numId="7" w16cid:durableId="486750883">
    <w:abstractNumId w:val="9"/>
  </w:num>
  <w:num w:numId="8" w16cid:durableId="82380645">
    <w:abstractNumId w:val="10"/>
  </w:num>
  <w:num w:numId="9" w16cid:durableId="102650304">
    <w:abstractNumId w:val="11"/>
  </w:num>
  <w:num w:numId="10" w16cid:durableId="2096634285">
    <w:abstractNumId w:val="5"/>
  </w:num>
  <w:num w:numId="11" w16cid:durableId="1087386369">
    <w:abstractNumId w:val="0"/>
  </w:num>
  <w:num w:numId="12" w16cid:durableId="232155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31536"/>
    <w:rsid w:val="000363D1"/>
    <w:rsid w:val="00040861"/>
    <w:rsid w:val="0004243A"/>
    <w:rsid w:val="0004409A"/>
    <w:rsid w:val="00053E06"/>
    <w:rsid w:val="00074AEF"/>
    <w:rsid w:val="00077C56"/>
    <w:rsid w:val="000801B1"/>
    <w:rsid w:val="000A3EF5"/>
    <w:rsid w:val="000B5B41"/>
    <w:rsid w:val="000B70E2"/>
    <w:rsid w:val="000C39EF"/>
    <w:rsid w:val="000E3067"/>
    <w:rsid w:val="000F62E3"/>
    <w:rsid w:val="0011492D"/>
    <w:rsid w:val="00123F48"/>
    <w:rsid w:val="00141559"/>
    <w:rsid w:val="001459D1"/>
    <w:rsid w:val="0015786E"/>
    <w:rsid w:val="00181EC1"/>
    <w:rsid w:val="00195734"/>
    <w:rsid w:val="001A02FB"/>
    <w:rsid w:val="001B0DC6"/>
    <w:rsid w:val="001C6D78"/>
    <w:rsid w:val="001E567C"/>
    <w:rsid w:val="001E6E55"/>
    <w:rsid w:val="001F7122"/>
    <w:rsid w:val="002039DA"/>
    <w:rsid w:val="00204020"/>
    <w:rsid w:val="00206B0F"/>
    <w:rsid w:val="002142C1"/>
    <w:rsid w:val="0022124E"/>
    <w:rsid w:val="0022718B"/>
    <w:rsid w:val="002535A9"/>
    <w:rsid w:val="002656C0"/>
    <w:rsid w:val="0026748E"/>
    <w:rsid w:val="0027781E"/>
    <w:rsid w:val="00282E25"/>
    <w:rsid w:val="002868B0"/>
    <w:rsid w:val="00293EEF"/>
    <w:rsid w:val="002D2840"/>
    <w:rsid w:val="002D38E8"/>
    <w:rsid w:val="002E1E6B"/>
    <w:rsid w:val="003000C4"/>
    <w:rsid w:val="00337743"/>
    <w:rsid w:val="00366AAE"/>
    <w:rsid w:val="003A0B1E"/>
    <w:rsid w:val="003A52F3"/>
    <w:rsid w:val="003B4998"/>
    <w:rsid w:val="003C1345"/>
    <w:rsid w:val="003E02DE"/>
    <w:rsid w:val="003E2E85"/>
    <w:rsid w:val="003F3DFD"/>
    <w:rsid w:val="003F5A1E"/>
    <w:rsid w:val="00426098"/>
    <w:rsid w:val="00426BEF"/>
    <w:rsid w:val="00427D39"/>
    <w:rsid w:val="004327C5"/>
    <w:rsid w:val="0047436F"/>
    <w:rsid w:val="004750F4"/>
    <w:rsid w:val="00486CFA"/>
    <w:rsid w:val="004A30DC"/>
    <w:rsid w:val="004B4FAC"/>
    <w:rsid w:val="004F1EDA"/>
    <w:rsid w:val="005017FF"/>
    <w:rsid w:val="00503A6B"/>
    <w:rsid w:val="00503C06"/>
    <w:rsid w:val="00505081"/>
    <w:rsid w:val="00534346"/>
    <w:rsid w:val="0053721E"/>
    <w:rsid w:val="00540B27"/>
    <w:rsid w:val="005618F3"/>
    <w:rsid w:val="005A76B0"/>
    <w:rsid w:val="005B5463"/>
    <w:rsid w:val="005B6955"/>
    <w:rsid w:val="005C13A8"/>
    <w:rsid w:val="005D02EE"/>
    <w:rsid w:val="005D4F0D"/>
    <w:rsid w:val="005E43FC"/>
    <w:rsid w:val="005E5A8B"/>
    <w:rsid w:val="00625748"/>
    <w:rsid w:val="006328A5"/>
    <w:rsid w:val="00655704"/>
    <w:rsid w:val="00655B07"/>
    <w:rsid w:val="0065719F"/>
    <w:rsid w:val="00660FD8"/>
    <w:rsid w:val="00683947"/>
    <w:rsid w:val="00692579"/>
    <w:rsid w:val="00696B2A"/>
    <w:rsid w:val="006A6A47"/>
    <w:rsid w:val="006C07D8"/>
    <w:rsid w:val="006C1AFD"/>
    <w:rsid w:val="006C6DB1"/>
    <w:rsid w:val="006D4D7C"/>
    <w:rsid w:val="006D7D20"/>
    <w:rsid w:val="006E06AE"/>
    <w:rsid w:val="006E2B78"/>
    <w:rsid w:val="006E49F9"/>
    <w:rsid w:val="0070285C"/>
    <w:rsid w:val="00706EE8"/>
    <w:rsid w:val="007166A7"/>
    <w:rsid w:val="00724BD1"/>
    <w:rsid w:val="00730226"/>
    <w:rsid w:val="00737951"/>
    <w:rsid w:val="00743A77"/>
    <w:rsid w:val="0074767D"/>
    <w:rsid w:val="00747F93"/>
    <w:rsid w:val="00751CD4"/>
    <w:rsid w:val="007547D0"/>
    <w:rsid w:val="00757E16"/>
    <w:rsid w:val="00777CE5"/>
    <w:rsid w:val="007A5ECF"/>
    <w:rsid w:val="007B77B1"/>
    <w:rsid w:val="007C65CB"/>
    <w:rsid w:val="007D0CF4"/>
    <w:rsid w:val="007D1C49"/>
    <w:rsid w:val="007D7A15"/>
    <w:rsid w:val="007E1E44"/>
    <w:rsid w:val="007E2448"/>
    <w:rsid w:val="007F62E8"/>
    <w:rsid w:val="00827A8A"/>
    <w:rsid w:val="008377F9"/>
    <w:rsid w:val="008419BF"/>
    <w:rsid w:val="00850CF9"/>
    <w:rsid w:val="00850FDE"/>
    <w:rsid w:val="00854862"/>
    <w:rsid w:val="0085528B"/>
    <w:rsid w:val="00860B25"/>
    <w:rsid w:val="00860F92"/>
    <w:rsid w:val="00890E3E"/>
    <w:rsid w:val="00894C40"/>
    <w:rsid w:val="008A0379"/>
    <w:rsid w:val="008B0CBD"/>
    <w:rsid w:val="008B15A7"/>
    <w:rsid w:val="008B1DD9"/>
    <w:rsid w:val="008B739F"/>
    <w:rsid w:val="008C04D7"/>
    <w:rsid w:val="008C20FF"/>
    <w:rsid w:val="008F5695"/>
    <w:rsid w:val="008F60F0"/>
    <w:rsid w:val="008F726C"/>
    <w:rsid w:val="00901850"/>
    <w:rsid w:val="009073F0"/>
    <w:rsid w:val="009126B7"/>
    <w:rsid w:val="009126B8"/>
    <w:rsid w:val="009202ED"/>
    <w:rsid w:val="009311ED"/>
    <w:rsid w:val="00944DD6"/>
    <w:rsid w:val="00962438"/>
    <w:rsid w:val="00971EC3"/>
    <w:rsid w:val="00990E0D"/>
    <w:rsid w:val="00994CA5"/>
    <w:rsid w:val="009A70EB"/>
    <w:rsid w:val="009C3F1F"/>
    <w:rsid w:val="009C7EF8"/>
    <w:rsid w:val="00A00CB2"/>
    <w:rsid w:val="00A07885"/>
    <w:rsid w:val="00A3086F"/>
    <w:rsid w:val="00A365C3"/>
    <w:rsid w:val="00A37F98"/>
    <w:rsid w:val="00A41978"/>
    <w:rsid w:val="00A450F5"/>
    <w:rsid w:val="00A47723"/>
    <w:rsid w:val="00A50AB6"/>
    <w:rsid w:val="00A6259B"/>
    <w:rsid w:val="00A669D1"/>
    <w:rsid w:val="00A66B60"/>
    <w:rsid w:val="00A82F44"/>
    <w:rsid w:val="00A86C1C"/>
    <w:rsid w:val="00A92D59"/>
    <w:rsid w:val="00A969F8"/>
    <w:rsid w:val="00AA224D"/>
    <w:rsid w:val="00AB4032"/>
    <w:rsid w:val="00AB52C9"/>
    <w:rsid w:val="00AB7655"/>
    <w:rsid w:val="00AC31B9"/>
    <w:rsid w:val="00AE1BEB"/>
    <w:rsid w:val="00AE61D4"/>
    <w:rsid w:val="00B10481"/>
    <w:rsid w:val="00B11906"/>
    <w:rsid w:val="00B25A29"/>
    <w:rsid w:val="00B47812"/>
    <w:rsid w:val="00B66937"/>
    <w:rsid w:val="00B768BE"/>
    <w:rsid w:val="00B773A3"/>
    <w:rsid w:val="00B839CC"/>
    <w:rsid w:val="00BB1A03"/>
    <w:rsid w:val="00BC4F20"/>
    <w:rsid w:val="00BD308C"/>
    <w:rsid w:val="00BE0140"/>
    <w:rsid w:val="00BE0765"/>
    <w:rsid w:val="00BE7B20"/>
    <w:rsid w:val="00BF1F6A"/>
    <w:rsid w:val="00BF25C2"/>
    <w:rsid w:val="00BF3B10"/>
    <w:rsid w:val="00BF63EF"/>
    <w:rsid w:val="00C06913"/>
    <w:rsid w:val="00C221D8"/>
    <w:rsid w:val="00C60B60"/>
    <w:rsid w:val="00C6151D"/>
    <w:rsid w:val="00C868C0"/>
    <w:rsid w:val="00C91B0E"/>
    <w:rsid w:val="00C94F46"/>
    <w:rsid w:val="00CA6AC5"/>
    <w:rsid w:val="00CB7149"/>
    <w:rsid w:val="00CC1F6F"/>
    <w:rsid w:val="00CD7910"/>
    <w:rsid w:val="00CE5BA2"/>
    <w:rsid w:val="00CF3570"/>
    <w:rsid w:val="00CF5F18"/>
    <w:rsid w:val="00D12BEB"/>
    <w:rsid w:val="00D166F8"/>
    <w:rsid w:val="00D16AB2"/>
    <w:rsid w:val="00D230A7"/>
    <w:rsid w:val="00D52BB5"/>
    <w:rsid w:val="00D64617"/>
    <w:rsid w:val="00D6505C"/>
    <w:rsid w:val="00D65715"/>
    <w:rsid w:val="00D66E42"/>
    <w:rsid w:val="00D832AA"/>
    <w:rsid w:val="00DC4E8A"/>
    <w:rsid w:val="00DD7B6B"/>
    <w:rsid w:val="00DE323E"/>
    <w:rsid w:val="00DF1A0D"/>
    <w:rsid w:val="00DF313A"/>
    <w:rsid w:val="00DF46C7"/>
    <w:rsid w:val="00DF59EA"/>
    <w:rsid w:val="00E05728"/>
    <w:rsid w:val="00E06A27"/>
    <w:rsid w:val="00E145B1"/>
    <w:rsid w:val="00E37D65"/>
    <w:rsid w:val="00E4079C"/>
    <w:rsid w:val="00E41A8B"/>
    <w:rsid w:val="00E53E26"/>
    <w:rsid w:val="00E71135"/>
    <w:rsid w:val="00E9216F"/>
    <w:rsid w:val="00EA1E0E"/>
    <w:rsid w:val="00EE3406"/>
    <w:rsid w:val="00EF49E2"/>
    <w:rsid w:val="00F07610"/>
    <w:rsid w:val="00F234BC"/>
    <w:rsid w:val="00F66882"/>
    <w:rsid w:val="00F66A8E"/>
    <w:rsid w:val="00F812B4"/>
    <w:rsid w:val="00F95024"/>
    <w:rsid w:val="00FB19C1"/>
    <w:rsid w:val="00FB422A"/>
    <w:rsid w:val="00FB63E0"/>
    <w:rsid w:val="00FC4D79"/>
    <w:rsid w:val="00FD2CDC"/>
    <w:rsid w:val="00FE05CF"/>
    <w:rsid w:val="00FE1322"/>
    <w:rsid w:val="00FF4B8D"/>
    <w:rsid w:val="0E3C7925"/>
    <w:rsid w:val="1E3BACC9"/>
    <w:rsid w:val="6071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1F7005EA-140F-4606-820F-A1AA0D3A43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0</TotalTime>
  <Pages>1</Pages>
  <Words>231</Words>
  <Characters>1132</Characters>
  <Application>Microsoft Office Word</Application>
  <DocSecurity>0</DocSecurity>
  <Lines>59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Samantha-Jo Evans</cp:lastModifiedBy>
  <cp:revision>27</cp:revision>
  <cp:lastPrinted>2026-01-07T16:45:00Z</cp:lastPrinted>
  <dcterms:created xsi:type="dcterms:W3CDTF">2025-07-24T08:00:00Z</dcterms:created>
  <dcterms:modified xsi:type="dcterms:W3CDTF">2026-01-08T07:45:00Z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