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571" w:tblpY="775"/>
        <w:tblW w:w="0" w:type="auto"/>
        <w:tblLook w:val="04A0" w:firstRow="1" w:lastRow="0" w:firstColumn="1" w:lastColumn="0" w:noHBand="0" w:noVBand="1"/>
      </w:tblPr>
      <w:tblGrid>
        <w:gridCol w:w="2471"/>
        <w:gridCol w:w="3596"/>
      </w:tblGrid>
      <w:tr w:rsidR="005B32D3" w:rsidRPr="008C63DC" w14:paraId="3FF4A953" w14:textId="77777777" w:rsidTr="75425576">
        <w:trPr>
          <w:trHeight w:val="407"/>
        </w:trPr>
        <w:tc>
          <w:tcPr>
            <w:tcW w:w="6067" w:type="dxa"/>
            <w:gridSpan w:val="2"/>
          </w:tcPr>
          <w:p w14:paraId="5889F7CF" w14:textId="77777777" w:rsidR="005B32D3" w:rsidRPr="008C63DC" w:rsidRDefault="005B32D3" w:rsidP="00FD2DF7">
            <w:pPr>
              <w:rPr>
                <w:rFonts w:cstheme="minorHAnsi"/>
                <w:b/>
                <w:color w:val="7030A0"/>
                <w:sz w:val="24"/>
              </w:rPr>
            </w:pPr>
            <w:r w:rsidRPr="008C63DC">
              <w:rPr>
                <w:rFonts w:cstheme="minorHAnsi"/>
                <w:b/>
                <w:color w:val="7030A0"/>
                <w:sz w:val="28"/>
                <w:szCs w:val="24"/>
              </w:rPr>
              <w:t>Subject Specific Vocabulary</w:t>
            </w:r>
          </w:p>
        </w:tc>
      </w:tr>
      <w:tr w:rsidR="005B32D3" w:rsidRPr="008C63DC" w14:paraId="3D59F729" w14:textId="77777777" w:rsidTr="75425576">
        <w:trPr>
          <w:trHeight w:val="622"/>
        </w:trPr>
        <w:tc>
          <w:tcPr>
            <w:tcW w:w="2471" w:type="dxa"/>
            <w:shd w:val="clear" w:color="auto" w:fill="F2F2F2" w:themeFill="background1" w:themeFillShade="F2"/>
          </w:tcPr>
          <w:p w14:paraId="2810A8ED" w14:textId="203C2617" w:rsidR="005B32D3" w:rsidRPr="008C63DC" w:rsidRDefault="00B66870"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color w:val="2E74B5" w:themeColor="accent1" w:themeShade="BF"/>
                <w:sz w:val="22"/>
                <w:szCs w:val="22"/>
              </w:rPr>
              <w:t xml:space="preserve">vibrate </w:t>
            </w:r>
          </w:p>
        </w:tc>
        <w:tc>
          <w:tcPr>
            <w:tcW w:w="3595" w:type="dxa"/>
          </w:tcPr>
          <w:p w14:paraId="222D426C" w14:textId="5E9F8106" w:rsidR="005B32D3" w:rsidRPr="008C63DC" w:rsidRDefault="006B61BB" w:rsidP="00FD2DF7">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To move back and forth very quickly and repeatedly.</w:t>
            </w:r>
          </w:p>
        </w:tc>
      </w:tr>
      <w:tr w:rsidR="005B32D3" w:rsidRPr="008C63DC" w14:paraId="3B9952BB" w14:textId="77777777" w:rsidTr="75425576">
        <w:trPr>
          <w:trHeight w:val="624"/>
        </w:trPr>
        <w:tc>
          <w:tcPr>
            <w:tcW w:w="2471" w:type="dxa"/>
            <w:shd w:val="clear" w:color="auto" w:fill="F2F2F2" w:themeFill="background1" w:themeFillShade="F2"/>
          </w:tcPr>
          <w:p w14:paraId="3F6BB623" w14:textId="375823A1" w:rsidR="005B32D3" w:rsidRPr="008C63DC" w:rsidRDefault="00370AC5"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color w:val="2E74B5" w:themeColor="accent1" w:themeShade="BF"/>
                <w:sz w:val="22"/>
                <w:szCs w:val="22"/>
              </w:rPr>
              <w:t>e</w:t>
            </w:r>
            <w:r w:rsidR="00B66870" w:rsidRPr="008C63DC">
              <w:rPr>
                <w:rFonts w:asciiTheme="minorHAnsi" w:hAnsiTheme="minorHAnsi" w:cstheme="minorHAnsi"/>
                <w:color w:val="2E74B5" w:themeColor="accent1" w:themeShade="BF"/>
                <w:sz w:val="22"/>
                <w:szCs w:val="22"/>
              </w:rPr>
              <w:t>ar drum</w:t>
            </w:r>
          </w:p>
        </w:tc>
        <w:tc>
          <w:tcPr>
            <w:tcW w:w="3595" w:type="dxa"/>
          </w:tcPr>
          <w:p w14:paraId="2237392E" w14:textId="4FD9B6AD" w:rsidR="005B32D3" w:rsidRPr="008C63DC" w:rsidRDefault="00580493" w:rsidP="75425576">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T</w:t>
            </w:r>
            <w:r w:rsidR="00BB74D3" w:rsidRPr="008C63DC">
              <w:rPr>
                <w:rFonts w:asciiTheme="minorHAnsi" w:hAnsiTheme="minorHAnsi" w:cstheme="minorHAnsi"/>
                <w:sz w:val="22"/>
                <w:szCs w:val="22"/>
              </w:rPr>
              <w:t>he membrane of the middle ear, which </w:t>
            </w:r>
            <w:hyperlink r:id="rId8">
              <w:r w:rsidR="00BB74D3" w:rsidRPr="008C63DC">
                <w:rPr>
                  <w:rStyle w:val="Hyperlink"/>
                  <w:rFonts w:asciiTheme="minorHAnsi" w:hAnsiTheme="minorHAnsi" w:cstheme="minorHAnsi"/>
                  <w:sz w:val="22"/>
                  <w:szCs w:val="22"/>
                  <w:u w:val="none"/>
                </w:rPr>
                <w:t>vibrates</w:t>
              </w:r>
            </w:hyperlink>
            <w:r w:rsidR="00BB74D3" w:rsidRPr="008C63DC">
              <w:rPr>
                <w:rFonts w:asciiTheme="minorHAnsi" w:hAnsiTheme="minorHAnsi" w:cstheme="minorHAnsi"/>
                <w:sz w:val="22"/>
                <w:szCs w:val="22"/>
              </w:rPr>
              <w:t> in response to sound waves</w:t>
            </w:r>
            <w:r w:rsidR="72931044" w:rsidRPr="008C63DC">
              <w:rPr>
                <w:rFonts w:asciiTheme="minorHAnsi" w:hAnsiTheme="minorHAnsi" w:cstheme="minorHAnsi"/>
                <w:sz w:val="22"/>
                <w:szCs w:val="22"/>
              </w:rPr>
              <w:t xml:space="preserve">. </w:t>
            </w:r>
          </w:p>
        </w:tc>
      </w:tr>
      <w:tr w:rsidR="005B32D3" w:rsidRPr="008C63DC" w14:paraId="17186C8C" w14:textId="77777777" w:rsidTr="75425576">
        <w:trPr>
          <w:trHeight w:val="363"/>
        </w:trPr>
        <w:tc>
          <w:tcPr>
            <w:tcW w:w="2471" w:type="dxa"/>
            <w:shd w:val="clear" w:color="auto" w:fill="F2F2F2" w:themeFill="background1" w:themeFillShade="F2"/>
          </w:tcPr>
          <w:p w14:paraId="0407B28B" w14:textId="3CB2ECF7" w:rsidR="005B32D3" w:rsidRPr="008C63DC" w:rsidRDefault="00370AC5"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color w:val="2E74B5" w:themeColor="accent1" w:themeShade="BF"/>
                <w:sz w:val="22"/>
                <w:szCs w:val="22"/>
              </w:rPr>
              <w:t>v</w:t>
            </w:r>
            <w:r w:rsidR="00B66870" w:rsidRPr="008C63DC">
              <w:rPr>
                <w:rFonts w:asciiTheme="minorHAnsi" w:hAnsiTheme="minorHAnsi" w:cstheme="minorHAnsi"/>
                <w:color w:val="2E74B5" w:themeColor="accent1" w:themeShade="BF"/>
                <w:sz w:val="22"/>
                <w:szCs w:val="22"/>
              </w:rPr>
              <w:t>acuum</w:t>
            </w:r>
          </w:p>
        </w:tc>
        <w:tc>
          <w:tcPr>
            <w:tcW w:w="3595" w:type="dxa"/>
          </w:tcPr>
          <w:p w14:paraId="36593379" w14:textId="4D717D55" w:rsidR="005B32D3" w:rsidRPr="008C63DC" w:rsidRDefault="00530974" w:rsidP="00FD2DF7">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A space with very little or no matter, like air.</w:t>
            </w:r>
          </w:p>
        </w:tc>
      </w:tr>
      <w:tr w:rsidR="005B32D3" w:rsidRPr="008C63DC" w14:paraId="7A721D5C" w14:textId="77777777" w:rsidTr="75425576">
        <w:trPr>
          <w:trHeight w:val="374"/>
        </w:trPr>
        <w:tc>
          <w:tcPr>
            <w:tcW w:w="2471" w:type="dxa"/>
            <w:shd w:val="clear" w:color="auto" w:fill="F2F2F2" w:themeFill="background1" w:themeFillShade="F2"/>
          </w:tcPr>
          <w:p w14:paraId="1F08E431" w14:textId="16BA602F" w:rsidR="005B32D3" w:rsidRPr="008C63DC" w:rsidRDefault="00370AC5"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color w:val="2E74B5" w:themeColor="accent1" w:themeShade="BF"/>
                <w:sz w:val="22"/>
                <w:szCs w:val="22"/>
              </w:rPr>
              <w:t>t</w:t>
            </w:r>
            <w:r w:rsidR="00B66870" w:rsidRPr="008C63DC">
              <w:rPr>
                <w:rFonts w:asciiTheme="minorHAnsi" w:hAnsiTheme="minorHAnsi" w:cstheme="minorHAnsi"/>
                <w:color w:val="2E74B5" w:themeColor="accent1" w:themeShade="BF"/>
                <w:sz w:val="22"/>
                <w:szCs w:val="22"/>
              </w:rPr>
              <w:t xml:space="preserve">ransmit </w:t>
            </w:r>
          </w:p>
        </w:tc>
        <w:tc>
          <w:tcPr>
            <w:tcW w:w="3595" w:type="dxa"/>
          </w:tcPr>
          <w:p w14:paraId="33270185" w14:textId="15E1F934" w:rsidR="005B32D3" w:rsidRPr="008C63DC" w:rsidRDefault="00F86559" w:rsidP="00FD2DF7">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To cause (something) to pass on from one person or place to another</w:t>
            </w:r>
            <w:r w:rsidR="00530974" w:rsidRPr="008C63DC">
              <w:rPr>
                <w:rFonts w:asciiTheme="minorHAnsi" w:hAnsiTheme="minorHAnsi" w:cstheme="minorHAnsi"/>
                <w:sz w:val="22"/>
                <w:szCs w:val="22"/>
              </w:rPr>
              <w:t>.</w:t>
            </w:r>
          </w:p>
        </w:tc>
      </w:tr>
      <w:tr w:rsidR="005B32D3" w:rsidRPr="008C63DC" w14:paraId="106C600A" w14:textId="77777777" w:rsidTr="75425576">
        <w:trPr>
          <w:trHeight w:val="415"/>
        </w:trPr>
        <w:tc>
          <w:tcPr>
            <w:tcW w:w="2471" w:type="dxa"/>
            <w:shd w:val="clear" w:color="auto" w:fill="F2F2F2" w:themeFill="background1" w:themeFillShade="F2"/>
          </w:tcPr>
          <w:p w14:paraId="06DD4EA8" w14:textId="7166B101" w:rsidR="005B32D3" w:rsidRPr="008C63DC" w:rsidRDefault="00370AC5"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sz w:val="22"/>
                <w:szCs w:val="22"/>
              </w:rPr>
              <w:t>p</w:t>
            </w:r>
            <w:r w:rsidR="00E260AC" w:rsidRPr="008C63DC">
              <w:rPr>
                <w:rFonts w:asciiTheme="minorHAnsi" w:hAnsiTheme="minorHAnsi" w:cstheme="minorHAnsi"/>
                <w:sz w:val="22"/>
                <w:szCs w:val="22"/>
              </w:rPr>
              <w:t xml:space="preserve">itch </w:t>
            </w:r>
          </w:p>
        </w:tc>
        <w:tc>
          <w:tcPr>
            <w:tcW w:w="3595" w:type="dxa"/>
          </w:tcPr>
          <w:p w14:paraId="731F3CCC" w14:textId="400E3D9F" w:rsidR="005B32D3" w:rsidRPr="008C63DC" w:rsidRDefault="00A325C5" w:rsidP="00FD2DF7">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How high or low a sound is.</w:t>
            </w:r>
          </w:p>
        </w:tc>
      </w:tr>
      <w:tr w:rsidR="005B32D3" w:rsidRPr="008C63DC" w14:paraId="76519B9B" w14:textId="77777777" w:rsidTr="75425576">
        <w:trPr>
          <w:trHeight w:val="438"/>
        </w:trPr>
        <w:tc>
          <w:tcPr>
            <w:tcW w:w="2471" w:type="dxa"/>
            <w:shd w:val="clear" w:color="auto" w:fill="F2F2F2" w:themeFill="background1" w:themeFillShade="F2"/>
          </w:tcPr>
          <w:p w14:paraId="28AD11E9" w14:textId="6329778F" w:rsidR="005B32D3" w:rsidRPr="008C63DC" w:rsidRDefault="00E260AC"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color w:val="2E74B5" w:themeColor="accent1" w:themeShade="BF"/>
                <w:sz w:val="22"/>
                <w:szCs w:val="22"/>
              </w:rPr>
              <w:t>insulation</w:t>
            </w:r>
          </w:p>
        </w:tc>
        <w:tc>
          <w:tcPr>
            <w:tcW w:w="3595" w:type="dxa"/>
          </w:tcPr>
          <w:p w14:paraId="1294ECEB" w14:textId="29D9AC4B" w:rsidR="005B32D3" w:rsidRPr="008C63DC" w:rsidRDefault="00A77510" w:rsidP="00FD2DF7">
            <w:pPr>
              <w:pStyle w:val="NormalWeb"/>
              <w:spacing w:before="0" w:beforeAutospacing="0" w:after="0" w:afterAutospacing="0"/>
              <w:rPr>
                <w:rFonts w:asciiTheme="minorHAnsi" w:hAnsiTheme="minorHAnsi" w:cstheme="minorHAnsi"/>
                <w:sz w:val="22"/>
                <w:szCs w:val="18"/>
              </w:rPr>
            </w:pPr>
            <w:r w:rsidRPr="008C63DC">
              <w:rPr>
                <w:rFonts w:asciiTheme="minorHAnsi" w:hAnsiTheme="minorHAnsi" w:cstheme="minorHAnsi"/>
                <w:sz w:val="22"/>
                <w:szCs w:val="18"/>
              </w:rPr>
              <w:t>To use a special material to stop sound from getting through.</w:t>
            </w:r>
          </w:p>
        </w:tc>
      </w:tr>
      <w:tr w:rsidR="005B32D3" w:rsidRPr="008C63DC" w14:paraId="3243076D" w14:textId="77777777" w:rsidTr="75425576">
        <w:trPr>
          <w:trHeight w:val="519"/>
        </w:trPr>
        <w:tc>
          <w:tcPr>
            <w:tcW w:w="2471" w:type="dxa"/>
            <w:shd w:val="clear" w:color="auto" w:fill="F2F2F2" w:themeFill="background1" w:themeFillShade="F2"/>
          </w:tcPr>
          <w:p w14:paraId="33CB77E7" w14:textId="489C98DF" w:rsidR="005B32D3" w:rsidRPr="008C63DC" w:rsidRDefault="00370AC5" w:rsidP="00FD2DF7">
            <w:pPr>
              <w:pStyle w:val="NormalWeb"/>
              <w:spacing w:before="0" w:beforeAutospacing="0" w:after="0" w:afterAutospacing="0"/>
              <w:rPr>
                <w:rFonts w:asciiTheme="minorHAnsi" w:hAnsiTheme="minorHAnsi" w:cstheme="minorHAnsi"/>
                <w:color w:val="2E74B5" w:themeColor="accent1" w:themeShade="BF"/>
                <w:sz w:val="22"/>
                <w:szCs w:val="22"/>
              </w:rPr>
            </w:pPr>
            <w:r w:rsidRPr="008C63DC">
              <w:rPr>
                <w:rFonts w:asciiTheme="minorHAnsi" w:hAnsiTheme="minorHAnsi" w:cstheme="minorHAnsi"/>
                <w:sz w:val="22"/>
                <w:szCs w:val="22"/>
              </w:rPr>
              <w:t xml:space="preserve">volume </w:t>
            </w:r>
          </w:p>
        </w:tc>
        <w:tc>
          <w:tcPr>
            <w:tcW w:w="3595" w:type="dxa"/>
          </w:tcPr>
          <w:p w14:paraId="1FC3B6A8" w14:textId="52FDC1A1" w:rsidR="005B32D3" w:rsidRPr="008C63DC" w:rsidRDefault="00E85B83" w:rsidP="7035B907">
            <w:pPr>
              <w:pStyle w:val="NormalWeb"/>
              <w:spacing w:before="0" w:beforeAutospacing="0" w:after="0" w:afterAutospacing="0"/>
              <w:rPr>
                <w:rFonts w:asciiTheme="minorHAnsi" w:hAnsiTheme="minorHAnsi" w:cstheme="minorHAnsi"/>
                <w:sz w:val="22"/>
                <w:szCs w:val="22"/>
              </w:rPr>
            </w:pPr>
            <w:r w:rsidRPr="008C63DC">
              <w:rPr>
                <w:rFonts w:asciiTheme="minorHAnsi" w:hAnsiTheme="minorHAnsi" w:cstheme="minorHAnsi"/>
                <w:sz w:val="22"/>
                <w:szCs w:val="22"/>
              </w:rPr>
              <w:t>H</w:t>
            </w:r>
            <w:r w:rsidR="008E7032" w:rsidRPr="008C63DC">
              <w:rPr>
                <w:rFonts w:asciiTheme="minorHAnsi" w:hAnsiTheme="minorHAnsi" w:cstheme="minorHAnsi"/>
                <w:sz w:val="22"/>
                <w:szCs w:val="22"/>
              </w:rPr>
              <w:t>ow loud or quiet the sound is</w:t>
            </w:r>
            <w:r w:rsidRPr="008C63DC">
              <w:rPr>
                <w:rFonts w:asciiTheme="minorHAnsi" w:hAnsiTheme="minorHAnsi" w:cstheme="minorHAnsi"/>
                <w:sz w:val="22"/>
                <w:szCs w:val="22"/>
              </w:rPr>
              <w:t>.</w:t>
            </w:r>
          </w:p>
        </w:tc>
      </w:tr>
    </w:tbl>
    <w:tbl>
      <w:tblPr>
        <w:tblStyle w:val="TableGrid"/>
        <w:tblpPr w:leftFromText="180" w:rightFromText="180" w:vertAnchor="text" w:horzAnchor="page" w:tblpX="7079" w:tblpY="802"/>
        <w:tblW w:w="0" w:type="auto"/>
        <w:tblLook w:val="04A0" w:firstRow="1" w:lastRow="0" w:firstColumn="1" w:lastColumn="0" w:noHBand="0" w:noVBand="1"/>
      </w:tblPr>
      <w:tblGrid>
        <w:gridCol w:w="2115"/>
        <w:gridCol w:w="15"/>
        <w:gridCol w:w="7009"/>
      </w:tblGrid>
      <w:tr w:rsidR="00F71AAE" w:rsidRPr="008C63DC" w14:paraId="1C615650" w14:textId="77777777" w:rsidTr="3A8CD7E9">
        <w:trPr>
          <w:trHeight w:val="279"/>
        </w:trPr>
        <w:tc>
          <w:tcPr>
            <w:tcW w:w="2130" w:type="dxa"/>
            <w:gridSpan w:val="2"/>
          </w:tcPr>
          <w:p w14:paraId="02C59A22" w14:textId="77777777" w:rsidR="005B32D3" w:rsidRPr="008C63DC" w:rsidRDefault="005B32D3" w:rsidP="00E23CED">
            <w:pPr>
              <w:jc w:val="center"/>
              <w:rPr>
                <w:rFonts w:cstheme="minorHAnsi"/>
                <w:b/>
                <w:color w:val="7030A0"/>
                <w:sz w:val="28"/>
                <w:szCs w:val="24"/>
              </w:rPr>
            </w:pPr>
            <w:r w:rsidRPr="008C63DC">
              <w:rPr>
                <w:rFonts w:cstheme="minorHAnsi"/>
                <w:noProof/>
                <w:lang w:eastAsia="en-GB"/>
              </w:rPr>
              <w:drawing>
                <wp:anchor distT="0" distB="0" distL="114300" distR="114300" simplePos="0" relativeHeight="251997184" behindDoc="0" locked="0" layoutInCell="1" allowOverlap="1" wp14:anchorId="08465142" wp14:editId="0CA7FFBC">
                  <wp:simplePos x="0" y="0"/>
                  <wp:positionH relativeFrom="column">
                    <wp:posOffset>177165</wp:posOffset>
                  </wp:positionH>
                  <wp:positionV relativeFrom="paragraph">
                    <wp:posOffset>32385</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009" w:type="dxa"/>
          </w:tcPr>
          <w:p w14:paraId="71B6BE93" w14:textId="77777777" w:rsidR="005B32D3" w:rsidRPr="008C63DC" w:rsidRDefault="005B32D3" w:rsidP="00E23CED">
            <w:pPr>
              <w:rPr>
                <w:rFonts w:cstheme="minorHAnsi"/>
                <w:b/>
                <w:color w:val="7030A0"/>
                <w:sz w:val="28"/>
                <w:szCs w:val="24"/>
              </w:rPr>
            </w:pPr>
            <w:r w:rsidRPr="008C63DC">
              <w:rPr>
                <w:rFonts w:cstheme="minorHAnsi"/>
                <w:b/>
                <w:color w:val="7030A0"/>
                <w:sz w:val="28"/>
                <w:szCs w:val="24"/>
              </w:rPr>
              <w:t>Sticky knowledge</w:t>
            </w:r>
          </w:p>
          <w:p w14:paraId="0AB9FE66" w14:textId="77777777" w:rsidR="005B32D3" w:rsidRPr="008C63DC" w:rsidRDefault="005B32D3" w:rsidP="00E23CED">
            <w:pPr>
              <w:rPr>
                <w:rFonts w:cstheme="minorHAnsi"/>
                <w:b/>
                <w:color w:val="7030A0"/>
                <w:sz w:val="28"/>
                <w:szCs w:val="24"/>
              </w:rPr>
            </w:pPr>
          </w:p>
        </w:tc>
      </w:tr>
      <w:tr w:rsidR="00F71AAE" w:rsidRPr="008C63DC" w14:paraId="7CD87DC9" w14:textId="0D7A7933" w:rsidTr="3A8CD7E9">
        <w:trPr>
          <w:trHeight w:val="867"/>
        </w:trPr>
        <w:tc>
          <w:tcPr>
            <w:tcW w:w="2130" w:type="dxa"/>
            <w:gridSpan w:val="2"/>
          </w:tcPr>
          <w:p w14:paraId="706564CA" w14:textId="00636C01" w:rsidR="00E23CED" w:rsidRPr="008C63DC" w:rsidRDefault="004D7626" w:rsidP="0030106E">
            <w:pPr>
              <w:jc w:val="center"/>
              <w:rPr>
                <w:rFonts w:cstheme="minorHAnsi"/>
              </w:rPr>
            </w:pPr>
            <w:r w:rsidRPr="008C63DC">
              <w:rPr>
                <w:rFonts w:cstheme="minorHAnsi"/>
                <w:noProof/>
              </w:rPr>
              <w:drawing>
                <wp:inline distT="0" distB="0" distL="0" distR="0" wp14:anchorId="0133067C" wp14:editId="63CBD053">
                  <wp:extent cx="754380" cy="699897"/>
                  <wp:effectExtent l="0" t="0" r="7620" b="5080"/>
                  <wp:docPr id="193783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32398" name=""/>
                          <pic:cNvPicPr/>
                        </pic:nvPicPr>
                        <pic:blipFill>
                          <a:blip r:embed="rId10"/>
                          <a:stretch>
                            <a:fillRect/>
                          </a:stretch>
                        </pic:blipFill>
                        <pic:spPr>
                          <a:xfrm>
                            <a:off x="0" y="0"/>
                            <a:ext cx="764012" cy="708834"/>
                          </a:xfrm>
                          <a:prstGeom prst="rect">
                            <a:avLst/>
                          </a:prstGeom>
                        </pic:spPr>
                      </pic:pic>
                    </a:graphicData>
                  </a:graphic>
                </wp:inline>
              </w:drawing>
            </w:r>
          </w:p>
        </w:tc>
        <w:tc>
          <w:tcPr>
            <w:tcW w:w="7009" w:type="dxa"/>
          </w:tcPr>
          <w:p w14:paraId="2E883FF8" w14:textId="762CC146" w:rsidR="00E23CED" w:rsidRPr="008C63DC" w:rsidRDefault="0094138A" w:rsidP="00E23CED">
            <w:pPr>
              <w:rPr>
                <w:rFonts w:cstheme="minorHAnsi"/>
              </w:rPr>
            </w:pPr>
            <w:r w:rsidRPr="008C63DC">
              <w:rPr>
                <w:rFonts w:cstheme="minorHAnsi"/>
              </w:rPr>
              <w:t xml:space="preserve">Sound happens when something </w:t>
            </w:r>
            <w:r w:rsidRPr="008C63DC">
              <w:rPr>
                <w:rFonts w:cstheme="minorHAnsi"/>
                <w:color w:val="0070C0"/>
              </w:rPr>
              <w:t>vibrates.</w:t>
            </w:r>
            <w:r w:rsidRPr="008C63DC">
              <w:rPr>
                <w:rFonts w:cstheme="minorHAnsi"/>
              </w:rPr>
              <w:t xml:space="preserve"> It is not always obvious what is </w:t>
            </w:r>
            <w:r w:rsidRPr="008C63DC">
              <w:rPr>
                <w:rFonts w:cstheme="minorHAnsi"/>
                <w:color w:val="0070C0"/>
              </w:rPr>
              <w:t>vibrating</w:t>
            </w:r>
            <w:r w:rsidRPr="008C63DC">
              <w:rPr>
                <w:rFonts w:cstheme="minorHAnsi"/>
              </w:rPr>
              <w:t xml:space="preserve"> to make a noise (e.g., air in a bottle). We hear sound when </w:t>
            </w:r>
            <w:r w:rsidRPr="008C63DC">
              <w:rPr>
                <w:rFonts w:cstheme="minorHAnsi"/>
                <w:color w:val="0070C0"/>
              </w:rPr>
              <w:t>vibrating</w:t>
            </w:r>
            <w:r w:rsidRPr="008C63DC">
              <w:rPr>
                <w:rFonts w:cstheme="minorHAnsi"/>
              </w:rPr>
              <w:t xml:space="preserve"> air hits our ear drums and makes them </w:t>
            </w:r>
            <w:r w:rsidRPr="008C63DC">
              <w:rPr>
                <w:rFonts w:cstheme="minorHAnsi"/>
                <w:color w:val="0070C0"/>
              </w:rPr>
              <w:t>vibrate</w:t>
            </w:r>
            <w:r w:rsidRPr="008C63DC">
              <w:rPr>
                <w:rFonts w:cstheme="minorHAnsi"/>
              </w:rPr>
              <w:t xml:space="preserve">. </w:t>
            </w:r>
            <w:r w:rsidRPr="008C63DC">
              <w:rPr>
                <w:rFonts w:cstheme="minorHAnsi"/>
                <w:color w:val="0070C0"/>
              </w:rPr>
              <w:t>Vibrations</w:t>
            </w:r>
            <w:r w:rsidRPr="008C63DC">
              <w:rPr>
                <w:rFonts w:cstheme="minorHAnsi"/>
              </w:rPr>
              <w:t xml:space="preserve"> in ear drums are </w:t>
            </w:r>
            <w:r w:rsidRPr="008C63DC">
              <w:rPr>
                <w:rFonts w:cstheme="minorHAnsi"/>
                <w:color w:val="0070C0"/>
              </w:rPr>
              <w:t xml:space="preserve">transmitted </w:t>
            </w:r>
            <w:r w:rsidRPr="008C63DC">
              <w:rPr>
                <w:rFonts w:cstheme="minorHAnsi"/>
              </w:rPr>
              <w:t>to</w:t>
            </w:r>
            <w:r w:rsidR="00F73FB4" w:rsidRPr="008C63DC">
              <w:rPr>
                <w:rFonts w:cstheme="minorHAnsi"/>
              </w:rPr>
              <w:t xml:space="preserve"> </w:t>
            </w:r>
            <w:r w:rsidRPr="008C63DC">
              <w:rPr>
                <w:rFonts w:cstheme="minorHAnsi"/>
              </w:rPr>
              <w:t>our brains.</w:t>
            </w:r>
          </w:p>
        </w:tc>
      </w:tr>
      <w:tr w:rsidR="00EF75B3" w:rsidRPr="008C63DC" w14:paraId="7A276C48" w14:textId="0EBBDE36" w:rsidTr="00936880">
        <w:trPr>
          <w:trHeight w:val="1111"/>
        </w:trPr>
        <w:tc>
          <w:tcPr>
            <w:tcW w:w="2115" w:type="dxa"/>
          </w:tcPr>
          <w:p w14:paraId="185E7126" w14:textId="6A9B42B9" w:rsidR="00E23CED" w:rsidRPr="008C63DC" w:rsidRDefault="0062603D" w:rsidP="0030106E">
            <w:pPr>
              <w:pStyle w:val="paragraph"/>
              <w:spacing w:after="0"/>
              <w:textAlignment w:val="baseline"/>
              <w:rPr>
                <w:rFonts w:asciiTheme="minorHAnsi" w:hAnsiTheme="minorHAnsi" w:cstheme="minorHAnsi"/>
                <w:sz w:val="22"/>
                <w:szCs w:val="22"/>
              </w:rPr>
            </w:pPr>
            <w:r w:rsidRPr="008C63DC">
              <w:rPr>
                <w:rFonts w:asciiTheme="minorHAnsi" w:hAnsiTheme="minorHAnsi" w:cstheme="minorHAnsi"/>
                <w:noProof/>
                <w:sz w:val="22"/>
                <w:szCs w:val="22"/>
              </w:rPr>
              <w:drawing>
                <wp:inline distT="0" distB="0" distL="0" distR="0" wp14:anchorId="615BA745" wp14:editId="142CE9C5">
                  <wp:extent cx="1114581" cy="733527"/>
                  <wp:effectExtent l="0" t="0" r="9525" b="0"/>
                  <wp:docPr id="63433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33620" name=""/>
                          <pic:cNvPicPr/>
                        </pic:nvPicPr>
                        <pic:blipFill>
                          <a:blip r:embed="rId11"/>
                          <a:stretch>
                            <a:fillRect/>
                          </a:stretch>
                        </pic:blipFill>
                        <pic:spPr>
                          <a:xfrm>
                            <a:off x="0" y="0"/>
                            <a:ext cx="1114581" cy="733527"/>
                          </a:xfrm>
                          <a:prstGeom prst="rect">
                            <a:avLst/>
                          </a:prstGeom>
                        </pic:spPr>
                      </pic:pic>
                    </a:graphicData>
                  </a:graphic>
                </wp:inline>
              </w:drawing>
            </w:r>
          </w:p>
        </w:tc>
        <w:tc>
          <w:tcPr>
            <w:tcW w:w="7024" w:type="dxa"/>
            <w:gridSpan w:val="2"/>
          </w:tcPr>
          <w:p w14:paraId="2B0E22F0" w14:textId="77777777" w:rsidR="00F86559" w:rsidRPr="008C63DC" w:rsidRDefault="00F03623" w:rsidP="00E23CED">
            <w:pPr>
              <w:rPr>
                <w:rFonts w:cstheme="minorHAnsi"/>
              </w:rPr>
            </w:pPr>
            <w:r w:rsidRPr="008C63DC">
              <w:rPr>
                <w:rFonts w:cstheme="minorHAnsi"/>
              </w:rPr>
              <w:t xml:space="preserve">Sounds are </w:t>
            </w:r>
            <w:r w:rsidRPr="008C63DC">
              <w:rPr>
                <w:rFonts w:cstheme="minorHAnsi"/>
                <w:color w:val="0070C0"/>
              </w:rPr>
              <w:t xml:space="preserve">vibrations </w:t>
            </w:r>
            <w:r w:rsidRPr="008C63DC">
              <w:rPr>
                <w:rFonts w:cstheme="minorHAnsi"/>
              </w:rPr>
              <w:t xml:space="preserve">which are </w:t>
            </w:r>
            <w:r w:rsidRPr="008C63DC">
              <w:rPr>
                <w:rFonts w:cstheme="minorHAnsi"/>
                <w:color w:val="0070C0"/>
              </w:rPr>
              <w:t xml:space="preserve">transmitted </w:t>
            </w:r>
            <w:r w:rsidRPr="008C63DC">
              <w:rPr>
                <w:rFonts w:cstheme="minorHAnsi"/>
              </w:rPr>
              <w:t xml:space="preserve">through air or another medium A </w:t>
            </w:r>
            <w:r w:rsidRPr="008C63DC">
              <w:rPr>
                <w:rFonts w:cstheme="minorHAnsi"/>
                <w:color w:val="0070C0"/>
              </w:rPr>
              <w:t xml:space="preserve">vibrating </w:t>
            </w:r>
            <w:r w:rsidRPr="008C63DC">
              <w:rPr>
                <w:rFonts w:cstheme="minorHAnsi"/>
              </w:rPr>
              <w:t xml:space="preserve">object makes the air or medium, such as liquids and solids, next to it </w:t>
            </w:r>
            <w:r w:rsidRPr="008C63DC">
              <w:rPr>
                <w:rFonts w:cstheme="minorHAnsi"/>
                <w:color w:val="0070C0"/>
              </w:rPr>
              <w:t>vibrate</w:t>
            </w:r>
            <w:r w:rsidRPr="008C63DC">
              <w:rPr>
                <w:rFonts w:cstheme="minorHAnsi"/>
              </w:rPr>
              <w:t xml:space="preserve"> as well.</w:t>
            </w:r>
          </w:p>
          <w:p w14:paraId="584878BC" w14:textId="1C98E7D3" w:rsidR="00E23CED" w:rsidRPr="008C63DC" w:rsidRDefault="00E23CED" w:rsidP="00E23CED">
            <w:pPr>
              <w:rPr>
                <w:rFonts w:cstheme="minorHAnsi"/>
              </w:rPr>
            </w:pPr>
          </w:p>
        </w:tc>
      </w:tr>
      <w:tr w:rsidR="00855C60" w:rsidRPr="008C63DC" w14:paraId="6E9B3598" w14:textId="77777777" w:rsidTr="008360C4">
        <w:trPr>
          <w:trHeight w:val="989"/>
        </w:trPr>
        <w:tc>
          <w:tcPr>
            <w:tcW w:w="2115" w:type="dxa"/>
          </w:tcPr>
          <w:p w14:paraId="5601EF3A" w14:textId="4ADAB75B" w:rsidR="00855C60" w:rsidRPr="008C63DC" w:rsidRDefault="008360C4" w:rsidP="008360C4">
            <w:pPr>
              <w:pStyle w:val="paragraph"/>
              <w:spacing w:after="0"/>
              <w:jc w:val="center"/>
              <w:textAlignment w:val="baseline"/>
              <w:rPr>
                <w:rFonts w:asciiTheme="minorHAnsi" w:hAnsiTheme="minorHAnsi" w:cstheme="minorHAnsi"/>
                <w:sz w:val="22"/>
                <w:szCs w:val="22"/>
              </w:rPr>
            </w:pPr>
            <w:r w:rsidRPr="008C63DC">
              <w:rPr>
                <w:rFonts w:asciiTheme="minorHAnsi" w:hAnsiTheme="minorHAnsi" w:cstheme="minorHAnsi"/>
                <w:noProof/>
                <w:sz w:val="22"/>
                <w:szCs w:val="22"/>
              </w:rPr>
              <w:drawing>
                <wp:inline distT="0" distB="0" distL="0" distR="0" wp14:anchorId="43B90563" wp14:editId="7376AC2C">
                  <wp:extent cx="617220" cy="576460"/>
                  <wp:effectExtent l="0" t="0" r="0" b="0"/>
                  <wp:docPr id="76591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17337" name=""/>
                          <pic:cNvPicPr/>
                        </pic:nvPicPr>
                        <pic:blipFill>
                          <a:blip r:embed="rId12"/>
                          <a:stretch>
                            <a:fillRect/>
                          </a:stretch>
                        </pic:blipFill>
                        <pic:spPr>
                          <a:xfrm>
                            <a:off x="0" y="0"/>
                            <a:ext cx="624857" cy="583592"/>
                          </a:xfrm>
                          <a:prstGeom prst="rect">
                            <a:avLst/>
                          </a:prstGeom>
                        </pic:spPr>
                      </pic:pic>
                    </a:graphicData>
                  </a:graphic>
                </wp:inline>
              </w:drawing>
            </w:r>
          </w:p>
        </w:tc>
        <w:tc>
          <w:tcPr>
            <w:tcW w:w="7024" w:type="dxa"/>
            <w:gridSpan w:val="2"/>
          </w:tcPr>
          <w:p w14:paraId="2343798F" w14:textId="310245F9" w:rsidR="00855C60" w:rsidRPr="008C63DC" w:rsidRDefault="00855C60" w:rsidP="00E23CED">
            <w:pPr>
              <w:rPr>
                <w:rFonts w:cstheme="minorHAnsi"/>
              </w:rPr>
            </w:pPr>
            <w:r w:rsidRPr="008C63DC">
              <w:rPr>
                <w:rFonts w:cstheme="minorHAnsi"/>
              </w:rPr>
              <w:t xml:space="preserve">Sounds cannot travel through a </w:t>
            </w:r>
            <w:r w:rsidRPr="008C63DC">
              <w:rPr>
                <w:rFonts w:cstheme="minorHAnsi"/>
                <w:color w:val="0070C0"/>
              </w:rPr>
              <w:t xml:space="preserve">vacuum </w:t>
            </w:r>
            <w:r w:rsidRPr="008C63DC">
              <w:rPr>
                <w:rFonts w:cstheme="minorHAnsi"/>
              </w:rPr>
              <w:t xml:space="preserve">because there is nothing to </w:t>
            </w:r>
            <w:r w:rsidRPr="008C63DC">
              <w:rPr>
                <w:rFonts w:cstheme="minorHAnsi"/>
                <w:color w:val="0070C0"/>
              </w:rPr>
              <w:t>transmit</w:t>
            </w:r>
            <w:r w:rsidRPr="008C63DC">
              <w:rPr>
                <w:rFonts w:cstheme="minorHAnsi"/>
              </w:rPr>
              <w:t xml:space="preserve"> the</w:t>
            </w:r>
            <w:r w:rsidRPr="008C63DC">
              <w:rPr>
                <w:rFonts w:cstheme="minorHAnsi"/>
                <w:color w:val="0070C0"/>
              </w:rPr>
              <w:t xml:space="preserve"> vibrations</w:t>
            </w:r>
          </w:p>
        </w:tc>
      </w:tr>
      <w:tr w:rsidR="00EF75B3" w:rsidRPr="008C63DC" w14:paraId="13E3584E" w14:textId="08D23A72" w:rsidTr="000604E2">
        <w:trPr>
          <w:trHeight w:val="651"/>
        </w:trPr>
        <w:tc>
          <w:tcPr>
            <w:tcW w:w="2115" w:type="dxa"/>
          </w:tcPr>
          <w:p w14:paraId="5572102C" w14:textId="1927E497" w:rsidR="00E23CED" w:rsidRPr="008C63DC" w:rsidRDefault="000604E2" w:rsidP="0030106E">
            <w:pPr>
              <w:pStyle w:val="paragraph"/>
              <w:spacing w:before="0" w:beforeAutospacing="0" w:after="0" w:afterAutospacing="0"/>
              <w:jc w:val="center"/>
              <w:textAlignment w:val="baseline"/>
              <w:rPr>
                <w:rFonts w:asciiTheme="minorHAnsi" w:hAnsiTheme="minorHAnsi" w:cstheme="minorHAnsi"/>
                <w:sz w:val="22"/>
                <w:szCs w:val="22"/>
              </w:rPr>
            </w:pPr>
            <w:r w:rsidRPr="008C63DC">
              <w:rPr>
                <w:rFonts w:asciiTheme="minorHAnsi" w:hAnsiTheme="minorHAnsi" w:cstheme="minorHAnsi"/>
                <w:noProof/>
                <w:sz w:val="22"/>
                <w:szCs w:val="22"/>
              </w:rPr>
              <w:drawing>
                <wp:inline distT="0" distB="0" distL="0" distR="0" wp14:anchorId="2A793752" wp14:editId="085CB4A4">
                  <wp:extent cx="716280" cy="525272"/>
                  <wp:effectExtent l="0" t="0" r="7620" b="8255"/>
                  <wp:docPr id="1357290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290774" name=""/>
                          <pic:cNvPicPr/>
                        </pic:nvPicPr>
                        <pic:blipFill>
                          <a:blip r:embed="rId13"/>
                          <a:stretch>
                            <a:fillRect/>
                          </a:stretch>
                        </pic:blipFill>
                        <pic:spPr>
                          <a:xfrm>
                            <a:off x="0" y="0"/>
                            <a:ext cx="722262" cy="529659"/>
                          </a:xfrm>
                          <a:prstGeom prst="rect">
                            <a:avLst/>
                          </a:prstGeom>
                        </pic:spPr>
                      </pic:pic>
                    </a:graphicData>
                  </a:graphic>
                </wp:inline>
              </w:drawing>
            </w:r>
          </w:p>
        </w:tc>
        <w:tc>
          <w:tcPr>
            <w:tcW w:w="7024" w:type="dxa"/>
            <w:gridSpan w:val="2"/>
          </w:tcPr>
          <w:p w14:paraId="0418DD97" w14:textId="1FBB15D1" w:rsidR="00E23CED" w:rsidRPr="008C63DC" w:rsidRDefault="00F03623" w:rsidP="00E23CED">
            <w:pPr>
              <w:pStyle w:val="paragraph"/>
              <w:spacing w:before="0" w:beforeAutospacing="0" w:after="0" w:afterAutospacing="0"/>
              <w:textAlignment w:val="baseline"/>
              <w:rPr>
                <w:rFonts w:asciiTheme="minorHAnsi" w:hAnsiTheme="minorHAnsi" w:cstheme="minorHAnsi"/>
                <w:sz w:val="22"/>
                <w:szCs w:val="22"/>
              </w:rPr>
            </w:pPr>
            <w:r w:rsidRPr="008C63DC">
              <w:rPr>
                <w:rFonts w:asciiTheme="minorHAnsi" w:hAnsiTheme="minorHAnsi" w:cstheme="minorHAnsi"/>
                <w:sz w:val="22"/>
                <w:szCs w:val="22"/>
              </w:rPr>
              <w:t xml:space="preserve">The pitch of a sound is how high or low a note is. </w:t>
            </w:r>
          </w:p>
        </w:tc>
      </w:tr>
      <w:tr w:rsidR="00EF75B3" w:rsidRPr="008C63DC" w14:paraId="59A2B3DD" w14:textId="47D57675" w:rsidTr="0030106E">
        <w:trPr>
          <w:trHeight w:val="834"/>
        </w:trPr>
        <w:tc>
          <w:tcPr>
            <w:tcW w:w="2115" w:type="dxa"/>
          </w:tcPr>
          <w:p w14:paraId="6FA64B46" w14:textId="36473447" w:rsidR="00E23CED" w:rsidRPr="008C63DC" w:rsidRDefault="00EA5DEC" w:rsidP="0030106E">
            <w:pPr>
              <w:pStyle w:val="paragraph"/>
              <w:spacing w:before="0" w:beforeAutospacing="0" w:after="0" w:afterAutospacing="0"/>
              <w:jc w:val="center"/>
              <w:textAlignment w:val="baseline"/>
              <w:rPr>
                <w:rFonts w:asciiTheme="minorHAnsi" w:hAnsiTheme="minorHAnsi" w:cstheme="minorHAnsi"/>
                <w:color w:val="000000"/>
                <w:sz w:val="22"/>
                <w:szCs w:val="22"/>
              </w:rPr>
            </w:pPr>
            <w:r w:rsidRPr="008C63DC">
              <w:rPr>
                <w:rFonts w:asciiTheme="minorHAnsi" w:hAnsiTheme="minorHAnsi" w:cstheme="minorHAnsi"/>
                <w:noProof/>
                <w:color w:val="000000"/>
                <w:sz w:val="22"/>
                <w:szCs w:val="22"/>
              </w:rPr>
              <w:drawing>
                <wp:inline distT="0" distB="0" distL="0" distR="0" wp14:anchorId="64AD4ADA" wp14:editId="63D9595E">
                  <wp:extent cx="480060" cy="540699"/>
                  <wp:effectExtent l="0" t="0" r="0" b="0"/>
                  <wp:docPr id="512831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31053" name=""/>
                          <pic:cNvPicPr/>
                        </pic:nvPicPr>
                        <pic:blipFill>
                          <a:blip r:embed="rId14"/>
                          <a:stretch>
                            <a:fillRect/>
                          </a:stretch>
                        </pic:blipFill>
                        <pic:spPr>
                          <a:xfrm>
                            <a:off x="0" y="0"/>
                            <a:ext cx="482326" cy="543251"/>
                          </a:xfrm>
                          <a:prstGeom prst="rect">
                            <a:avLst/>
                          </a:prstGeom>
                        </pic:spPr>
                      </pic:pic>
                    </a:graphicData>
                  </a:graphic>
                </wp:inline>
              </w:drawing>
            </w:r>
          </w:p>
        </w:tc>
        <w:tc>
          <w:tcPr>
            <w:tcW w:w="7024" w:type="dxa"/>
            <w:gridSpan w:val="2"/>
          </w:tcPr>
          <w:p w14:paraId="632E3F24" w14:textId="46085E5B" w:rsidR="00E23CED" w:rsidRPr="008C63DC" w:rsidRDefault="00F03623" w:rsidP="00E23CED">
            <w:pPr>
              <w:pStyle w:val="paragraph"/>
              <w:spacing w:before="0" w:after="0"/>
              <w:textAlignment w:val="baseline"/>
              <w:rPr>
                <w:rFonts w:asciiTheme="minorHAnsi" w:hAnsiTheme="minorHAnsi" w:cstheme="minorHAnsi"/>
                <w:color w:val="000000"/>
                <w:sz w:val="22"/>
                <w:szCs w:val="22"/>
              </w:rPr>
            </w:pPr>
            <w:r w:rsidRPr="008C63DC">
              <w:rPr>
                <w:rFonts w:asciiTheme="minorHAnsi" w:hAnsiTheme="minorHAnsi" w:cstheme="minorHAnsi"/>
                <w:color w:val="0070C0"/>
                <w:sz w:val="22"/>
                <w:szCs w:val="22"/>
              </w:rPr>
              <w:t>Vibrations</w:t>
            </w:r>
            <w:r w:rsidRPr="008C63DC">
              <w:rPr>
                <w:rFonts w:asciiTheme="minorHAnsi" w:hAnsiTheme="minorHAnsi" w:cstheme="minorHAnsi"/>
                <w:color w:val="000000"/>
                <w:sz w:val="22"/>
                <w:szCs w:val="22"/>
              </w:rPr>
              <w:t xml:space="preserve"> with lots of energy make loud sounds. </w:t>
            </w:r>
            <w:r w:rsidRPr="008C63DC">
              <w:rPr>
                <w:rFonts w:asciiTheme="minorHAnsi" w:hAnsiTheme="minorHAnsi" w:cstheme="minorHAnsi"/>
                <w:color w:val="0070C0"/>
                <w:sz w:val="22"/>
                <w:szCs w:val="22"/>
              </w:rPr>
              <w:t xml:space="preserve"> Vibrations </w:t>
            </w:r>
            <w:r w:rsidRPr="008C63DC">
              <w:rPr>
                <w:rFonts w:asciiTheme="minorHAnsi" w:hAnsiTheme="minorHAnsi" w:cstheme="minorHAnsi"/>
                <w:color w:val="000000"/>
                <w:sz w:val="22"/>
                <w:szCs w:val="22"/>
              </w:rPr>
              <w:t>with little energy make quiet sounds. The harder you hit something, the louder the noise. The softer you hit something, the quieter the sound.</w:t>
            </w:r>
          </w:p>
        </w:tc>
      </w:tr>
      <w:tr w:rsidR="00EF75B3" w:rsidRPr="008C63DC" w14:paraId="294F6D44" w14:textId="3EA5718A" w:rsidTr="3A8CD7E9">
        <w:trPr>
          <w:trHeight w:val="681"/>
        </w:trPr>
        <w:tc>
          <w:tcPr>
            <w:tcW w:w="2115" w:type="dxa"/>
          </w:tcPr>
          <w:p w14:paraId="42D2BAA7" w14:textId="5E64E380" w:rsidR="00E23CED" w:rsidRPr="008C63DC" w:rsidRDefault="00370AC5" w:rsidP="0030106E">
            <w:pPr>
              <w:pStyle w:val="paragraph"/>
              <w:spacing w:before="0" w:beforeAutospacing="0" w:after="0" w:afterAutospacing="0"/>
              <w:jc w:val="center"/>
              <w:textAlignment w:val="baseline"/>
              <w:rPr>
                <w:rFonts w:asciiTheme="minorHAnsi" w:hAnsiTheme="minorHAnsi" w:cstheme="minorHAnsi"/>
                <w:color w:val="000000"/>
                <w:sz w:val="22"/>
                <w:szCs w:val="22"/>
              </w:rPr>
            </w:pPr>
            <w:r w:rsidRPr="008C63DC">
              <w:rPr>
                <w:rFonts w:asciiTheme="minorHAnsi" w:hAnsiTheme="minorHAnsi" w:cstheme="minorHAnsi"/>
                <w:noProof/>
                <w:color w:val="000000"/>
                <w:sz w:val="22"/>
                <w:szCs w:val="22"/>
              </w:rPr>
              <w:drawing>
                <wp:inline distT="0" distB="0" distL="0" distR="0" wp14:anchorId="5F78809C" wp14:editId="77FF6FBA">
                  <wp:extent cx="769620" cy="590042"/>
                  <wp:effectExtent l="0" t="0" r="0" b="635"/>
                  <wp:docPr id="1500434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34220" name=""/>
                          <pic:cNvPicPr/>
                        </pic:nvPicPr>
                        <pic:blipFill>
                          <a:blip r:embed="rId15"/>
                          <a:stretch>
                            <a:fillRect/>
                          </a:stretch>
                        </pic:blipFill>
                        <pic:spPr>
                          <a:xfrm>
                            <a:off x="0" y="0"/>
                            <a:ext cx="776051" cy="594972"/>
                          </a:xfrm>
                          <a:prstGeom prst="rect">
                            <a:avLst/>
                          </a:prstGeom>
                        </pic:spPr>
                      </pic:pic>
                    </a:graphicData>
                  </a:graphic>
                </wp:inline>
              </w:drawing>
            </w:r>
          </w:p>
        </w:tc>
        <w:tc>
          <w:tcPr>
            <w:tcW w:w="7024" w:type="dxa"/>
            <w:gridSpan w:val="2"/>
          </w:tcPr>
          <w:p w14:paraId="6C0190B3" w14:textId="59B82FA8" w:rsidR="00E23CED" w:rsidRPr="008C63DC" w:rsidRDefault="00B66870" w:rsidP="00E23CED">
            <w:pPr>
              <w:pStyle w:val="paragraph"/>
              <w:spacing w:before="0" w:after="0"/>
              <w:textAlignment w:val="baseline"/>
              <w:rPr>
                <w:rFonts w:asciiTheme="minorHAnsi" w:hAnsiTheme="minorHAnsi" w:cstheme="minorHAnsi"/>
                <w:color w:val="000000"/>
                <w:sz w:val="22"/>
                <w:szCs w:val="22"/>
              </w:rPr>
            </w:pPr>
            <w:r w:rsidRPr="008C63DC">
              <w:rPr>
                <w:rFonts w:asciiTheme="minorHAnsi" w:hAnsiTheme="minorHAnsi" w:cstheme="minorHAnsi"/>
                <w:color w:val="000000"/>
                <w:sz w:val="22"/>
                <w:szCs w:val="22"/>
              </w:rPr>
              <w:t xml:space="preserve">Volume decreases when you get further away from the source of the sound. Volume increases when you get closer to the source of the sound. Sound </w:t>
            </w:r>
            <w:r w:rsidRPr="008C63DC">
              <w:rPr>
                <w:rFonts w:asciiTheme="minorHAnsi" w:hAnsiTheme="minorHAnsi" w:cstheme="minorHAnsi"/>
                <w:color w:val="0070C0"/>
                <w:sz w:val="22"/>
                <w:szCs w:val="22"/>
              </w:rPr>
              <w:t xml:space="preserve">vibrations </w:t>
            </w:r>
            <w:r w:rsidRPr="008C63DC">
              <w:rPr>
                <w:rFonts w:asciiTheme="minorHAnsi" w:hAnsiTheme="minorHAnsi" w:cstheme="minorHAnsi"/>
                <w:color w:val="000000"/>
                <w:sz w:val="22"/>
                <w:szCs w:val="22"/>
              </w:rPr>
              <w:t xml:space="preserve">lose energy as they travel </w:t>
            </w:r>
            <w:proofErr w:type="gramStart"/>
            <w:r w:rsidRPr="008C63DC">
              <w:rPr>
                <w:rFonts w:asciiTheme="minorHAnsi" w:hAnsiTheme="minorHAnsi" w:cstheme="minorHAnsi"/>
                <w:color w:val="000000"/>
                <w:sz w:val="22"/>
                <w:szCs w:val="22"/>
              </w:rPr>
              <w:t>further and further</w:t>
            </w:r>
            <w:proofErr w:type="gramEnd"/>
            <w:r w:rsidRPr="008C63DC">
              <w:rPr>
                <w:rFonts w:asciiTheme="minorHAnsi" w:hAnsiTheme="minorHAnsi" w:cstheme="minorHAnsi"/>
                <w:color w:val="000000"/>
                <w:sz w:val="22"/>
                <w:szCs w:val="22"/>
              </w:rPr>
              <w:t>. If something is making a lot of noise, but it is far way, it sounds quiet.</w:t>
            </w:r>
          </w:p>
        </w:tc>
      </w:tr>
      <w:tr w:rsidR="00EF75B3" w:rsidRPr="008C63DC" w14:paraId="768726F1" w14:textId="1A02F883" w:rsidTr="3A8CD7E9">
        <w:trPr>
          <w:trHeight w:val="662"/>
        </w:trPr>
        <w:tc>
          <w:tcPr>
            <w:tcW w:w="2115" w:type="dxa"/>
          </w:tcPr>
          <w:p w14:paraId="2AC584DF" w14:textId="6724217E" w:rsidR="00E23CED" w:rsidRPr="008C63DC" w:rsidRDefault="005E0E47" w:rsidP="0030106E">
            <w:pPr>
              <w:pStyle w:val="paragraph"/>
              <w:spacing w:before="0" w:beforeAutospacing="0" w:after="0" w:afterAutospacing="0"/>
              <w:jc w:val="center"/>
              <w:textAlignment w:val="baseline"/>
              <w:rPr>
                <w:rFonts w:asciiTheme="minorHAnsi" w:hAnsiTheme="minorHAnsi" w:cstheme="minorHAnsi"/>
                <w:color w:val="000000"/>
                <w:sz w:val="22"/>
                <w:szCs w:val="22"/>
              </w:rPr>
            </w:pPr>
            <w:r w:rsidRPr="008C63DC">
              <w:rPr>
                <w:rFonts w:asciiTheme="minorHAnsi" w:hAnsiTheme="minorHAnsi" w:cstheme="minorHAnsi"/>
                <w:noProof/>
                <w:color w:val="000000"/>
                <w:sz w:val="22"/>
                <w:szCs w:val="22"/>
              </w:rPr>
              <w:drawing>
                <wp:inline distT="0" distB="0" distL="0" distR="0" wp14:anchorId="7025D1DC" wp14:editId="07666CC7">
                  <wp:extent cx="701040" cy="474617"/>
                  <wp:effectExtent l="0" t="0" r="3810" b="1905"/>
                  <wp:docPr id="68697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95839" name=""/>
                          <pic:cNvPicPr/>
                        </pic:nvPicPr>
                        <pic:blipFill>
                          <a:blip r:embed="rId16"/>
                          <a:stretch>
                            <a:fillRect/>
                          </a:stretch>
                        </pic:blipFill>
                        <pic:spPr>
                          <a:xfrm>
                            <a:off x="0" y="0"/>
                            <a:ext cx="711795" cy="481898"/>
                          </a:xfrm>
                          <a:prstGeom prst="rect">
                            <a:avLst/>
                          </a:prstGeom>
                        </pic:spPr>
                      </pic:pic>
                    </a:graphicData>
                  </a:graphic>
                </wp:inline>
              </w:drawing>
            </w:r>
          </w:p>
        </w:tc>
        <w:tc>
          <w:tcPr>
            <w:tcW w:w="7024" w:type="dxa"/>
            <w:gridSpan w:val="2"/>
          </w:tcPr>
          <w:p w14:paraId="7F047BF9" w14:textId="3671EDD9" w:rsidR="00E23CED" w:rsidRPr="008C63DC" w:rsidRDefault="00EA5DEC" w:rsidP="00E23CED">
            <w:pPr>
              <w:pStyle w:val="paragraph"/>
              <w:spacing w:before="0" w:beforeAutospacing="0" w:after="0" w:afterAutospacing="0"/>
              <w:textAlignment w:val="baseline"/>
              <w:rPr>
                <w:rFonts w:asciiTheme="minorHAnsi" w:hAnsiTheme="minorHAnsi" w:cstheme="minorHAnsi"/>
                <w:color w:val="000000"/>
                <w:sz w:val="22"/>
                <w:szCs w:val="22"/>
              </w:rPr>
            </w:pPr>
            <w:r w:rsidRPr="008C63DC">
              <w:rPr>
                <w:rFonts w:asciiTheme="minorHAnsi" w:hAnsiTheme="minorHAnsi" w:cstheme="minorHAnsi"/>
                <w:color w:val="0070C0"/>
                <w:sz w:val="22"/>
                <w:szCs w:val="22"/>
              </w:rPr>
              <w:t xml:space="preserve">Insulation </w:t>
            </w:r>
            <w:r w:rsidRPr="008C63DC">
              <w:rPr>
                <w:rFonts w:asciiTheme="minorHAnsi" w:hAnsiTheme="minorHAnsi" w:cstheme="minorHAnsi"/>
                <w:color w:val="000000"/>
                <w:sz w:val="22"/>
                <w:szCs w:val="22"/>
              </w:rPr>
              <w:t>of a sound makes it quie</w:t>
            </w:r>
            <w:r w:rsidR="00EE5CD8" w:rsidRPr="008C63DC">
              <w:rPr>
                <w:rFonts w:asciiTheme="minorHAnsi" w:hAnsiTheme="minorHAnsi" w:cstheme="minorHAnsi"/>
                <w:color w:val="000000"/>
                <w:sz w:val="22"/>
                <w:szCs w:val="22"/>
              </w:rPr>
              <w:t>ter.</w:t>
            </w:r>
          </w:p>
        </w:tc>
      </w:tr>
    </w:tbl>
    <w:p w14:paraId="2FA2B7BF" w14:textId="3ED6D880" w:rsidR="009C7EF8" w:rsidRPr="008C63DC" w:rsidRDefault="00855C60" w:rsidP="00A12175">
      <w:pPr>
        <w:tabs>
          <w:tab w:val="left" w:pos="9990"/>
        </w:tabs>
        <w:rPr>
          <w:rFonts w:cstheme="minorHAnsi"/>
          <w:b/>
          <w:bCs/>
          <w:i/>
          <w:iCs/>
        </w:rPr>
      </w:pPr>
      <w:r w:rsidRPr="008C63DC">
        <w:rPr>
          <w:rFonts w:cstheme="minorHAnsi"/>
          <w:noProof/>
          <w:lang w:eastAsia="en-GB"/>
        </w:rPr>
        <mc:AlternateContent>
          <mc:Choice Requires="wps">
            <w:drawing>
              <wp:anchor distT="45720" distB="45720" distL="114300" distR="114300" simplePos="0" relativeHeight="251993088" behindDoc="0" locked="0" layoutInCell="1" allowOverlap="1" wp14:anchorId="014DD9EA" wp14:editId="2CF79572">
                <wp:simplePos x="0" y="0"/>
                <wp:positionH relativeFrom="margin">
                  <wp:posOffset>-518160</wp:posOffset>
                </wp:positionH>
                <wp:positionV relativeFrom="paragraph">
                  <wp:posOffset>4046220</wp:posOffset>
                </wp:positionV>
                <wp:extent cx="1424940" cy="2156460"/>
                <wp:effectExtent l="0" t="0" r="2286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2156460"/>
                        </a:xfrm>
                        <a:prstGeom prst="rect">
                          <a:avLst/>
                        </a:prstGeom>
                        <a:solidFill>
                          <a:srgbClr val="FFFFFF"/>
                        </a:solidFill>
                        <a:ln w="9525">
                          <a:solidFill>
                            <a:srgbClr val="000000"/>
                          </a:solidFill>
                          <a:miter lim="800000"/>
                          <a:headEnd/>
                          <a:tailEnd/>
                        </a:ln>
                      </wps:spPr>
                      <wps:txbx>
                        <w:txbxContent>
                          <w:p w14:paraId="60A732A5" w14:textId="26456273" w:rsidR="005B32D3" w:rsidRPr="00C93CFA" w:rsidRDefault="009E7BE5" w:rsidP="00C93CFA">
                            <w:pPr>
                              <w:jc w:val="center"/>
                              <w:rPr>
                                <w:rFonts w:ascii="SassoonCRInfant" w:hAnsi="SassoonCRInfant"/>
                                <w:b/>
                                <w:bCs/>
                                <w:color w:val="7030A0"/>
                              </w:rPr>
                            </w:pPr>
                            <w:r w:rsidRPr="00BD7712">
                              <w:rPr>
                                <w:rFonts w:ascii="SassoonCRInfant" w:hAnsi="SassoonCRInfant"/>
                                <w:b/>
                                <w:bCs/>
                                <w:color w:val="7030A0"/>
                              </w:rPr>
                              <w:t>Working Scientifically</w:t>
                            </w:r>
                          </w:p>
                          <w:p w14:paraId="5D0318C8" w14:textId="3D170F57" w:rsidR="00C93CFA" w:rsidRDefault="00B37598" w:rsidP="009E7BE5">
                            <w:pPr>
                              <w:rPr>
                                <w:rFonts w:ascii="SassoonCRInfant" w:hAnsi="SassoonCRInfant"/>
                                <w:b/>
                                <w:bCs/>
                              </w:rPr>
                            </w:pPr>
                            <w:r w:rsidRPr="00BD7712">
                              <w:rPr>
                                <w:rFonts w:ascii="SassoonCRInfant" w:hAnsi="SassoonCRInfant"/>
                                <w:b/>
                                <w:bCs/>
                              </w:rPr>
                              <w:t xml:space="preserve"> </w:t>
                            </w:r>
                            <w:r w:rsidR="00855C60">
                              <w:rPr>
                                <w:noProof/>
                              </w:rPr>
                              <w:t xml:space="preserve">      </w:t>
                            </w:r>
                            <w:r w:rsidR="00C51FEB">
                              <w:rPr>
                                <w:noProof/>
                              </w:rPr>
                              <w:drawing>
                                <wp:inline distT="0" distB="0" distL="0" distR="0" wp14:anchorId="5ABF6C6B" wp14:editId="4CA303C2">
                                  <wp:extent cx="791094" cy="733560"/>
                                  <wp:effectExtent l="0" t="0" r="9525" b="0"/>
                                  <wp:docPr id="1885795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95636"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791094" cy="733560"/>
                                          </a:xfrm>
                                          <a:prstGeom prst="rect">
                                            <a:avLst/>
                                          </a:prstGeom>
                                        </pic:spPr>
                                      </pic:pic>
                                    </a:graphicData>
                                  </a:graphic>
                                </wp:inline>
                              </w:drawing>
                            </w:r>
                            <w:r w:rsidR="00C93CFA">
                              <w:rPr>
                                <w:rFonts w:ascii="SassoonCRInfant" w:hAnsi="SassoonCRInfant"/>
                                <w:b/>
                                <w:bCs/>
                              </w:rPr>
                              <w:t xml:space="preserve">   </w:t>
                            </w:r>
                          </w:p>
                          <w:p w14:paraId="07D69132" w14:textId="4F3D5907" w:rsidR="009E7BE5" w:rsidRPr="00BD7712" w:rsidRDefault="00855C60" w:rsidP="009E7BE5">
                            <w:pPr>
                              <w:rPr>
                                <w:rFonts w:ascii="SassoonCRInfant" w:hAnsi="SassoonCRInfant"/>
                                <w:b/>
                                <w:bCs/>
                              </w:rPr>
                            </w:pPr>
                            <w:r>
                              <w:rPr>
                                <w:noProof/>
                              </w:rPr>
                              <w:t xml:space="preserve">      </w:t>
                            </w:r>
                            <w:r w:rsidR="00C93CFA">
                              <w:rPr>
                                <w:noProof/>
                              </w:rPr>
                              <w:drawing>
                                <wp:inline distT="0" distB="0" distL="0" distR="0" wp14:anchorId="3CD09E48" wp14:editId="096721B4">
                                  <wp:extent cx="863067" cy="779880"/>
                                  <wp:effectExtent l="0" t="0" r="0" b="1270"/>
                                  <wp:docPr id="1459150352"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0352" name="Picture 1" descr="A close-up of a paper&#10;&#10;AI-generated content may be incorrect."/>
                                          <pic:cNvPicPr/>
                                        </pic:nvPicPr>
                                        <pic:blipFill>
                                          <a:blip r:embed="rId18"/>
                                          <a:stretch>
                                            <a:fillRect/>
                                          </a:stretch>
                                        </pic:blipFill>
                                        <pic:spPr>
                                          <a:xfrm>
                                            <a:off x="0" y="0"/>
                                            <a:ext cx="878829" cy="79412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14DD9EA">
                <v:stroke joinstyle="miter"/>
                <v:path gradientshapeok="t" o:connecttype="rect"/>
              </v:shapetype>
              <v:shape id="Text Box 2" style="position:absolute;margin-left:-40.8pt;margin-top:318.6pt;width:112.2pt;height:169.8pt;z-index:25199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">
                <v:textbox>
                  <w:txbxContent>
                    <w:p w:rsidRPr="00C93CFA" w:rsidR="005B32D3" w:rsidP="00C93CFA" w:rsidRDefault="009E7BE5" w14:paraId="60A732A5" w14:textId="26456273">
                      <w:pPr>
                        <w:jc w:val="center"/>
                        <w:rPr>
                          <w:rFonts w:ascii="SassoonCRInfant" w:hAnsi="SassoonCRInfant"/>
                          <w:b/>
                          <w:bCs/>
                          <w:color w:val="7030A0"/>
                        </w:rPr>
                      </w:pPr>
                      <w:r w:rsidRPr="00BD7712">
                        <w:rPr>
                          <w:rFonts w:ascii="SassoonCRInfant" w:hAnsi="SassoonCRInfant"/>
                          <w:b/>
                          <w:bCs/>
                          <w:color w:val="7030A0"/>
                        </w:rPr>
                        <w:t>Working Scientifically</w:t>
                      </w:r>
                    </w:p>
                    <w:p w:rsidR="00C93CFA" w:rsidP="009E7BE5" w:rsidRDefault="00B37598" w14:paraId="5D0318C8" w14:textId="3D170F57">
                      <w:pPr>
                        <w:rPr>
                          <w:rFonts w:ascii="SassoonCRInfant" w:hAnsi="SassoonCRInfant"/>
                          <w:b/>
                          <w:bCs/>
                        </w:rPr>
                      </w:pPr>
                      <w:r w:rsidRPr="00BD7712">
                        <w:rPr>
                          <w:rFonts w:ascii="SassoonCRInfant" w:hAnsi="SassoonCRInfant"/>
                          <w:b/>
                          <w:bCs/>
                        </w:rPr>
                        <w:t xml:space="preserve"> </w:t>
                      </w:r>
                      <w:r w:rsidR="00855C60">
                        <w:rPr>
                          <w:noProof/>
                        </w:rPr>
                        <w:t xml:space="preserve">      </w:t>
                      </w:r>
                      <w:r w:rsidR="00C51FEB">
                        <w:rPr>
                          <w:noProof/>
                        </w:rPr>
                        <w:drawing>
                          <wp:inline distT="0" distB="0" distL="0" distR="0" wp14:anchorId="5ABF6C6B" wp14:editId="4CA303C2">
                            <wp:extent cx="791094" cy="733560"/>
                            <wp:effectExtent l="0" t="0" r="9525" b="0"/>
                            <wp:docPr id="1885795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95636"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791094" cy="733560"/>
                                    </a:xfrm>
                                    <a:prstGeom prst="rect">
                                      <a:avLst/>
                                    </a:prstGeom>
                                  </pic:spPr>
                                </pic:pic>
                              </a:graphicData>
                            </a:graphic>
                          </wp:inline>
                        </w:drawing>
                      </w:r>
                      <w:r w:rsidR="00C93CFA">
                        <w:rPr>
                          <w:rFonts w:ascii="SassoonCRInfant" w:hAnsi="SassoonCRInfant"/>
                          <w:b/>
                          <w:bCs/>
                        </w:rPr>
                        <w:t xml:space="preserve">   </w:t>
                      </w:r>
                    </w:p>
                    <w:p w:rsidRPr="00BD7712" w:rsidR="009E7BE5" w:rsidP="009E7BE5" w:rsidRDefault="00855C60" w14:paraId="07D69132" w14:textId="4F3D5907">
                      <w:pPr>
                        <w:rPr>
                          <w:rFonts w:ascii="SassoonCRInfant" w:hAnsi="SassoonCRInfant"/>
                          <w:b/>
                          <w:bCs/>
                        </w:rPr>
                      </w:pPr>
                      <w:r>
                        <w:rPr>
                          <w:noProof/>
                        </w:rPr>
                        <w:t xml:space="preserve">      </w:t>
                      </w:r>
                      <w:r w:rsidR="00C93CFA">
                        <w:rPr>
                          <w:noProof/>
                        </w:rPr>
                        <w:drawing>
                          <wp:inline distT="0" distB="0" distL="0" distR="0" wp14:anchorId="3CD09E48" wp14:editId="096721B4">
                            <wp:extent cx="863067" cy="779880"/>
                            <wp:effectExtent l="0" t="0" r="0" b="1270"/>
                            <wp:docPr id="1459150352"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0352" name="Picture 1" descr="A close-up of a paper&#10;&#10;AI-generated content may be incorrect."/>
                                    <pic:cNvPicPr/>
                                  </pic:nvPicPr>
                                  <pic:blipFill>
                                    <a:blip r:embed="rId20"/>
                                    <a:stretch>
                                      <a:fillRect/>
                                    </a:stretch>
                                  </pic:blipFill>
                                  <pic:spPr>
                                    <a:xfrm>
                                      <a:off x="0" y="0"/>
                                      <a:ext cx="878829" cy="794123"/>
                                    </a:xfrm>
                                    <a:prstGeom prst="rect">
                                      <a:avLst/>
                                    </a:prstGeom>
                                  </pic:spPr>
                                </pic:pic>
                              </a:graphicData>
                            </a:graphic>
                          </wp:inline>
                        </w:drawing>
                      </w:r>
                    </w:p>
                  </w:txbxContent>
                </v:textbox>
                <w10:wrap type="square" anchorx="margin"/>
              </v:shape>
            </w:pict>
          </mc:Fallback>
        </mc:AlternateContent>
      </w:r>
      <w:r w:rsidR="001547CD" w:rsidRPr="008C63DC">
        <w:rPr>
          <w:rFonts w:cstheme="minorHAnsi"/>
          <w:noProof/>
          <w:lang w:eastAsia="en-GB"/>
        </w:rPr>
        <mc:AlternateContent>
          <mc:Choice Requires="wps">
            <w:drawing>
              <wp:anchor distT="45720" distB="45720" distL="114300" distR="114300" simplePos="0" relativeHeight="251995136" behindDoc="0" locked="0" layoutInCell="1" allowOverlap="1" wp14:anchorId="4532AAF9" wp14:editId="166C0CF7">
                <wp:simplePos x="0" y="0"/>
                <wp:positionH relativeFrom="column">
                  <wp:posOffset>1005840</wp:posOffset>
                </wp:positionH>
                <wp:positionV relativeFrom="paragraph">
                  <wp:posOffset>3451860</wp:posOffset>
                </wp:positionV>
                <wp:extent cx="2493645" cy="2796540"/>
                <wp:effectExtent l="0" t="0" r="2095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796540"/>
                        </a:xfrm>
                        <a:prstGeom prst="rect">
                          <a:avLst/>
                        </a:prstGeom>
                        <a:solidFill>
                          <a:srgbClr val="FFFFFF"/>
                        </a:solidFill>
                        <a:ln w="9525">
                          <a:solidFill>
                            <a:srgbClr val="000000"/>
                          </a:solidFill>
                          <a:miter lim="800000"/>
                          <a:headEnd/>
                          <a:tailEnd/>
                        </a:ln>
                      </wps:spPr>
                      <wps:txbx>
                        <w:txbxContent>
                          <w:p w14:paraId="509E455F" w14:textId="77777777" w:rsidR="0098390A" w:rsidRPr="00BD7712" w:rsidRDefault="0098390A" w:rsidP="0098390A">
                            <w:pPr>
                              <w:jc w:val="center"/>
                              <w:rPr>
                                <w:rFonts w:ascii="SassoonCRInfant" w:hAnsi="SassoonCRInfant"/>
                                <w:b/>
                                <w:bCs/>
                              </w:rPr>
                            </w:pPr>
                            <w:bookmarkStart w:id="0" w:name="_Hlk122513314"/>
                            <w:bookmarkEnd w:id="0"/>
                            <w:r w:rsidRPr="00BD7712">
                              <w:rPr>
                                <w:rFonts w:ascii="SassoonCRInfant" w:hAnsi="SassoonCRInfant"/>
                                <w:b/>
                                <w:bCs/>
                                <w:color w:val="7030A0"/>
                              </w:rPr>
                              <w:t>Aspirational Scientist:</w:t>
                            </w:r>
                          </w:p>
                          <w:p w14:paraId="62D83C2E" w14:textId="77777777" w:rsidR="0098390A" w:rsidRPr="00BD7712" w:rsidRDefault="0098390A" w:rsidP="0098390A">
                            <w:pPr>
                              <w:spacing w:after="0"/>
                              <w:jc w:val="center"/>
                              <w:rPr>
                                <w:rFonts w:ascii="SassoonCRInfant" w:hAnsi="SassoonCRInfant"/>
                                <w:noProof/>
                              </w:rPr>
                            </w:pPr>
                            <w:r w:rsidRPr="00BD7712">
                              <w:rPr>
                                <w:rFonts w:ascii="SassoonCRInfant" w:hAnsi="SassoonCRInfant"/>
                                <w:noProof/>
                              </w:rPr>
                              <w:t xml:space="preserve">      </w:t>
                            </w:r>
                            <w:r w:rsidRPr="00BD7712">
                              <w:rPr>
                                <w:rFonts w:ascii="SassoonCRInfant" w:hAnsi="SassoonCRInfant"/>
                                <w:noProof/>
                                <w:lang w:eastAsia="en-GB"/>
                              </w:rPr>
                              <w:drawing>
                                <wp:inline distT="0" distB="0" distL="0" distR="0" wp14:anchorId="5F3168BA" wp14:editId="06EB3A17">
                                  <wp:extent cx="471982" cy="566271"/>
                                  <wp:effectExtent l="95250" t="95250" r="156845" b="15811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pic:cNvPicPr>
                                        </pic:nvPicPr>
                                        <pic:blipFill>
                                          <a:blip r:embed="rId21">
                                            <a:extLst>
                                              <a:ext uri="{28A0092B-C50C-407E-A947-70E740481C1C}">
                                                <a14:useLocalDpi xmlns:a14="http://schemas.microsoft.com/office/drawing/2010/main" val="0"/>
                                              </a:ext>
                                            </a:extLst>
                                          </a:blip>
                                          <a:srcRect l="6772" r="6772"/>
                                          <a:stretch>
                                            <a:fillRect/>
                                          </a:stretch>
                                        </pic:blipFill>
                                        <pic:spPr>
                                          <a:xfrm>
                                            <a:off x="0" y="0"/>
                                            <a:ext cx="471982" cy="566271"/>
                                          </a:xfrm>
                                          <a:prstGeom prst="rect">
                                            <a:avLst/>
                                          </a:prstGeom>
                                          <a:ln w="60325">
                                            <a:solidFill>
                                              <a:sysClr val="window" lastClr="FFFFFF"/>
                                            </a:solidFill>
                                          </a:ln>
                                          <a:effectLst>
                                            <a:outerShdw blurRad="50800" dist="38100" dir="2700000" algn="tl" rotWithShape="0">
                                              <a:prstClr val="black">
                                                <a:alpha val="40000"/>
                                              </a:prstClr>
                                            </a:outerShdw>
                                          </a:effectLst>
                                        </pic:spPr>
                                      </pic:pic>
                                    </a:graphicData>
                                  </a:graphic>
                                </wp:inline>
                              </w:drawing>
                            </w:r>
                          </w:p>
                          <w:p w14:paraId="1C89956B" w14:textId="6977BA7A" w:rsidR="00E36F37" w:rsidRPr="001547CD" w:rsidRDefault="0098390A" w:rsidP="00E36F37">
                            <w:pPr>
                              <w:spacing w:after="0"/>
                              <w:jc w:val="center"/>
                              <w:rPr>
                                <w:sz w:val="18"/>
                                <w:szCs w:val="18"/>
                              </w:rPr>
                            </w:pPr>
                            <w:r w:rsidRPr="001547CD">
                              <w:rPr>
                                <w:rFonts w:ascii="SassoonCRInfant" w:hAnsi="SassoonCRInfant"/>
                                <w:sz w:val="18"/>
                                <w:szCs w:val="18"/>
                                <w:lang w:val="en-US"/>
                              </w:rPr>
                              <w:t xml:space="preserve"> </w:t>
                            </w:r>
                            <w:r w:rsidR="00E36F37" w:rsidRPr="001547CD">
                              <w:rPr>
                                <w:rFonts w:ascii="SassoonCRInfant" w:hAnsi="SassoonCRInfant"/>
                                <w:sz w:val="18"/>
                                <w:szCs w:val="18"/>
                                <w:lang w:val="en-US"/>
                              </w:rPr>
                              <w:t xml:space="preserve"> </w:t>
                            </w:r>
                            <w:r w:rsidR="001547CD" w:rsidRPr="001547CD">
                              <w:rPr>
                                <w:rFonts w:ascii="SassoonCRInfant" w:hAnsi="SassoonCRInfant"/>
                                <w:sz w:val="18"/>
                                <w:szCs w:val="18"/>
                              </w:rPr>
                              <w:t>Galileo was one of the first people to study how sounds are made. He found out that the pitch of a sound (how high or low it is) depends on how often something vibrates. To show this, he scraped a metal tool called a chisel across a metal plate. When he moved the chisel faster, the scratches were closer together, and the sound was higher. When he moved it slower, the scratches were further apart, and the sound was lower.</w:t>
                            </w:r>
                          </w:p>
                          <w:p w14:paraId="6535E224" w14:textId="16C54ED7" w:rsidR="0098390A" w:rsidRPr="005B32D3" w:rsidRDefault="0098390A" w:rsidP="005B32D3">
                            <w:pPr>
                              <w:spacing w:after="0"/>
                              <w:jc w:val="cente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7" style="position:absolute;margin-left:79.2pt;margin-top:271.8pt;width:196.35pt;height:220.2pt;z-index:25199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" w14:anchorId="4532AAF9">
                <v:textbox>
                  <w:txbxContent>
                    <w:p w:rsidRPr="00BD7712" w:rsidR="0098390A" w:rsidP="0098390A" w:rsidRDefault="0098390A" w14:paraId="509E455F" w14:textId="77777777">
                      <w:pPr>
                        <w:jc w:val="center"/>
                        <w:rPr>
                          <w:rFonts w:ascii="SassoonCRInfant" w:hAnsi="SassoonCRInfant"/>
                          <w:b/>
                          <w:bCs/>
                        </w:rPr>
                      </w:pPr>
                      <w:r w:rsidRPr="00BD7712">
                        <w:rPr>
                          <w:rFonts w:ascii="SassoonCRInfant" w:hAnsi="SassoonCRInfant"/>
                          <w:b/>
                          <w:bCs/>
                          <w:color w:val="7030A0"/>
                        </w:rPr>
                        <w:t>Aspirational Scientist:</w:t>
                      </w:r>
                    </w:p>
                    <w:p w:rsidRPr="00BD7712" w:rsidR="0098390A" w:rsidP="0098390A" w:rsidRDefault="0098390A" w14:paraId="62D83C2E" w14:textId="77777777">
                      <w:pPr>
                        <w:spacing w:after="0"/>
                        <w:jc w:val="center"/>
                        <w:rPr>
                          <w:rFonts w:ascii="SassoonCRInfant" w:hAnsi="SassoonCRInfant"/>
                          <w:noProof/>
                        </w:rPr>
                      </w:pPr>
                      <w:r w:rsidRPr="00BD7712">
                        <w:rPr>
                          <w:rFonts w:ascii="SassoonCRInfant" w:hAnsi="SassoonCRInfant"/>
                          <w:noProof/>
                        </w:rPr>
                        <w:t xml:space="preserve">      </w:t>
                      </w:r>
                      <w:r w:rsidRPr="00BD7712">
                        <w:rPr>
                          <w:rFonts w:ascii="SassoonCRInfant" w:hAnsi="SassoonCRInfant"/>
                          <w:noProof/>
                          <w:lang w:eastAsia="en-GB"/>
                        </w:rPr>
                        <w:drawing>
                          <wp:inline distT="0" distB="0" distL="0" distR="0" wp14:anchorId="5F3168BA" wp14:editId="06EB3A17">
                            <wp:extent cx="471982" cy="566271"/>
                            <wp:effectExtent l="95250" t="95250" r="156845" b="15811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pic:cNvPicPr>
                                  </pic:nvPicPr>
                                  <pic:blipFill>
                                    <a:blip r:embed="rId22">
                                      <a:extLst>
                                        <a:ext uri="{28A0092B-C50C-407E-A947-70E740481C1C}">
                                          <a14:useLocalDpi xmlns:a14="http://schemas.microsoft.com/office/drawing/2010/main" val="0"/>
                                        </a:ext>
                                      </a:extLst>
                                    </a:blip>
                                    <a:srcRect l="6772" r="6772"/>
                                    <a:stretch>
                                      <a:fillRect/>
                                    </a:stretch>
                                  </pic:blipFill>
                                  <pic:spPr>
                                    <a:xfrm>
                                      <a:off x="0" y="0"/>
                                      <a:ext cx="471982" cy="566271"/>
                                    </a:xfrm>
                                    <a:prstGeom prst="rect">
                                      <a:avLst/>
                                    </a:prstGeom>
                                    <a:ln w="60325">
                                      <a:solidFill>
                                        <a:sysClr val="window" lastClr="FFFFFF"/>
                                      </a:solidFill>
                                    </a:ln>
                                    <a:effectLst>
                                      <a:outerShdw blurRad="50800" dist="38100" dir="2700000" algn="tl" rotWithShape="0">
                                        <a:prstClr val="black">
                                          <a:alpha val="40000"/>
                                        </a:prstClr>
                                      </a:outerShdw>
                                    </a:effectLst>
                                  </pic:spPr>
                                </pic:pic>
                              </a:graphicData>
                            </a:graphic>
                          </wp:inline>
                        </w:drawing>
                      </w:r>
                    </w:p>
                    <w:p w:rsidRPr="001547CD" w:rsidR="00E36F37" w:rsidP="00E36F37" w:rsidRDefault="0098390A" w14:paraId="1C89956B" w14:textId="6977BA7A">
                      <w:pPr>
                        <w:spacing w:after="0"/>
                        <w:jc w:val="center"/>
                        <w:rPr>
                          <w:sz w:val="18"/>
                          <w:szCs w:val="18"/>
                        </w:rPr>
                      </w:pPr>
                      <w:r w:rsidRPr="001547CD">
                        <w:rPr>
                          <w:rFonts w:ascii="SassoonCRInfant" w:hAnsi="SassoonCRInfant"/>
                          <w:sz w:val="18"/>
                          <w:szCs w:val="18"/>
                          <w:lang w:val="en-US"/>
                        </w:rPr>
                        <w:t xml:space="preserve"> </w:t>
                      </w:r>
                      <w:r w:rsidRPr="001547CD" w:rsidR="00E36F37">
                        <w:rPr>
                          <w:rFonts w:ascii="SassoonCRInfant" w:hAnsi="SassoonCRInfant"/>
                          <w:sz w:val="18"/>
                          <w:szCs w:val="18"/>
                          <w:lang w:val="en-US"/>
                        </w:rPr>
                        <w:t xml:space="preserve"> </w:t>
                      </w:r>
                      <w:r w:rsidRPr="001547CD" w:rsidR="001547CD">
                        <w:rPr>
                          <w:rFonts w:ascii="SassoonCRInfant" w:hAnsi="SassoonCRInfant"/>
                          <w:sz w:val="18"/>
                          <w:szCs w:val="18"/>
                        </w:rPr>
                        <w:t>Galileo was one of the first people to study how sounds are made. He found out that the pitch of a sound (how high or low it is) depends on how often something vibrates. To show this, he scraped a metal tool called a chisel across a metal plate. When he moved the chisel faster, the scratches were closer together, and the sound was higher. When he moved it slower, the scratches were further apart, and the sound was lower.</w:t>
                      </w:r>
                    </w:p>
                    <w:p w:rsidRPr="005B32D3" w:rsidR="0098390A" w:rsidP="005B32D3" w:rsidRDefault="0098390A" w14:paraId="6535E224" w14:textId="16C54ED7">
                      <w:pPr>
                        <w:spacing w:after="0"/>
                        <w:jc w:val="center"/>
                        <w:rPr>
                          <w:sz w:val="20"/>
                        </w:rPr>
                      </w:pPr>
                    </w:p>
                  </w:txbxContent>
                </v:textbox>
                <w10:wrap type="square"/>
              </v:shape>
            </w:pict>
          </mc:Fallback>
        </mc:AlternateContent>
      </w:r>
      <w:r w:rsidR="0030106E" w:rsidRPr="008C63DC">
        <w:rPr>
          <w:rFonts w:cstheme="minorHAnsi"/>
          <w:b/>
          <w:bCs/>
          <w:i/>
          <w:iCs/>
          <w:noProof/>
          <w:lang w:eastAsia="en-GB"/>
        </w:rPr>
        <w:drawing>
          <wp:anchor distT="0" distB="0" distL="114300" distR="114300" simplePos="0" relativeHeight="252000256" behindDoc="0" locked="0" layoutInCell="1" allowOverlap="1" wp14:anchorId="533D5024" wp14:editId="59F747FE">
            <wp:simplePos x="0" y="0"/>
            <wp:positionH relativeFrom="margin">
              <wp:posOffset>-392430</wp:posOffset>
            </wp:positionH>
            <wp:positionV relativeFrom="paragraph">
              <wp:posOffset>-476885</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30106E" w:rsidRPr="008C63DC">
        <w:rPr>
          <w:rFonts w:cstheme="minorHAnsi"/>
          <w:b/>
          <w:bCs/>
          <w:i/>
          <w:iCs/>
          <w:noProof/>
          <w:lang w:eastAsia="en-GB"/>
        </w:rPr>
        <w:drawing>
          <wp:anchor distT="0" distB="0" distL="114300" distR="114300" simplePos="0" relativeHeight="252001280" behindDoc="0" locked="0" layoutInCell="1" allowOverlap="1" wp14:anchorId="75779C32" wp14:editId="667C44FE">
            <wp:simplePos x="0" y="0"/>
            <wp:positionH relativeFrom="column">
              <wp:posOffset>8606155</wp:posOffset>
            </wp:positionH>
            <wp:positionV relativeFrom="paragraph">
              <wp:posOffset>-484206</wp:posOffset>
            </wp:positionV>
            <wp:extent cx="796671" cy="6248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796671" cy="624840"/>
                    </a:xfrm>
                    <a:prstGeom prst="rect">
                      <a:avLst/>
                    </a:prstGeom>
                  </pic:spPr>
                </pic:pic>
              </a:graphicData>
            </a:graphic>
            <wp14:sizeRelH relativeFrom="margin">
              <wp14:pctWidth>0</wp14:pctWidth>
            </wp14:sizeRelH>
            <wp14:sizeRelV relativeFrom="margin">
              <wp14:pctHeight>0</wp14:pctHeight>
            </wp14:sizeRelV>
          </wp:anchor>
        </w:drawing>
      </w:r>
      <w:r w:rsidR="0030106E" w:rsidRPr="008C63DC">
        <w:rPr>
          <w:rFonts w:cstheme="minorHAnsi"/>
          <w:b/>
          <w:bCs/>
          <w:i/>
          <w:iCs/>
          <w:noProof/>
          <w:lang w:eastAsia="en-GB"/>
        </w:rPr>
        <mc:AlternateContent>
          <mc:Choice Requires="wps">
            <w:drawing>
              <wp:anchor distT="0" distB="0" distL="114300" distR="114300" simplePos="0" relativeHeight="251999232" behindDoc="0" locked="0" layoutInCell="1" allowOverlap="1" wp14:anchorId="6843C9E3" wp14:editId="714CF6EE">
                <wp:simplePos x="0" y="0"/>
                <wp:positionH relativeFrom="margin">
                  <wp:posOffset>57150</wp:posOffset>
                </wp:positionH>
                <wp:positionV relativeFrom="paragraph">
                  <wp:posOffset>-362585</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2949DEF5" w14:textId="6C212127" w:rsidR="00FD2DF7" w:rsidRPr="008C63DC" w:rsidRDefault="00FD2DF7" w:rsidP="00FD2DF7">
                            <w:pPr>
                              <w:jc w:val="center"/>
                              <w:rPr>
                                <w:rFonts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C63DC">
                              <w:rPr>
                                <w:rFonts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 </w:t>
                            </w:r>
                            <w:r w:rsidR="00936880" w:rsidRPr="008C63DC">
                              <w:rPr>
                                <w:rFonts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Sound</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843C9E3" id="_x0000_t202" coordsize="21600,21600" o:spt="202" path="m,l,21600r21600,l21600,xe">
                <v:stroke joinstyle="miter"/>
                <v:path gradientshapeok="t" o:connecttype="rect"/>
              </v:shapetype>
              <v:shape id="Text Box 1" o:spid="_x0000_s1028" type="#_x0000_t202" style="position:absolute;margin-left:4.5pt;margin-top:-28.55pt;width:695.4pt;height:40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" filled="f" stroked="f">
                <v:textbox>
                  <w:txbxContent>
                    <w:p w14:paraId="2949DEF5" w14:textId="6C212127" w:rsidR="00FD2DF7" w:rsidRPr="008C63DC" w:rsidRDefault="00FD2DF7" w:rsidP="00FD2DF7">
                      <w:pPr>
                        <w:jc w:val="center"/>
                        <w:rPr>
                          <w:rFonts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C63DC">
                        <w:rPr>
                          <w:rFonts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 </w:t>
                      </w:r>
                      <w:r w:rsidR="00936880" w:rsidRPr="008C63DC">
                        <w:rPr>
                          <w:rFonts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Sound</w:t>
                      </w:r>
                    </w:p>
                  </w:txbxContent>
                </v:textbox>
                <w10:wrap anchorx="margin"/>
              </v:shape>
            </w:pict>
          </mc:Fallback>
        </mc:AlternateContent>
      </w:r>
    </w:p>
    <w:sectPr w:rsidR="009C7EF8" w:rsidRPr="008C63DC"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E3EF4"/>
    <w:multiLevelType w:val="hybridMultilevel"/>
    <w:tmpl w:val="62D88072"/>
    <w:lvl w:ilvl="0" w:tplc="A52623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4DA2721"/>
    <w:multiLevelType w:val="hybridMultilevel"/>
    <w:tmpl w:val="0F1015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D49A8"/>
    <w:multiLevelType w:val="hybridMultilevel"/>
    <w:tmpl w:val="C3D686CA"/>
    <w:lvl w:ilvl="0" w:tplc="69DCB684">
      <w:start w:val="1"/>
      <w:numFmt w:val="upperLetter"/>
      <w:lvlText w:val="%1)"/>
      <w:lvlJc w:val="left"/>
      <w:pPr>
        <w:ind w:left="360" w:hanging="360"/>
      </w:pPr>
      <w:rPr>
        <w:rFonts w:asciiTheme="minorHAnsi" w:eastAsiaTheme="minorHAnsi" w:hAnsiTheme="minorHAnsi" w:cstheme="minorHAnsi"/>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054F84"/>
    <w:multiLevelType w:val="hybridMultilevel"/>
    <w:tmpl w:val="742C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DE61F1"/>
    <w:multiLevelType w:val="hybridMultilevel"/>
    <w:tmpl w:val="9BBE43C4"/>
    <w:lvl w:ilvl="0" w:tplc="A52623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F32D75"/>
    <w:multiLevelType w:val="hybridMultilevel"/>
    <w:tmpl w:val="CA408A8A"/>
    <w:lvl w:ilvl="0" w:tplc="007C16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3D6649"/>
    <w:multiLevelType w:val="hybridMultilevel"/>
    <w:tmpl w:val="81DC7CEE"/>
    <w:lvl w:ilvl="0" w:tplc="A526233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147F89"/>
    <w:multiLevelType w:val="hybridMultilevel"/>
    <w:tmpl w:val="214233D4"/>
    <w:lvl w:ilvl="0" w:tplc="A52623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B514E0"/>
    <w:multiLevelType w:val="hybridMultilevel"/>
    <w:tmpl w:val="F43A0F9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F1B46EE"/>
    <w:multiLevelType w:val="hybridMultilevel"/>
    <w:tmpl w:val="782EEB0A"/>
    <w:lvl w:ilvl="0" w:tplc="A526233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958202F"/>
    <w:multiLevelType w:val="hybridMultilevel"/>
    <w:tmpl w:val="48D47B72"/>
    <w:lvl w:ilvl="0" w:tplc="A526233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5B61FB4"/>
    <w:multiLevelType w:val="hybridMultilevel"/>
    <w:tmpl w:val="0D1E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794F3A"/>
    <w:multiLevelType w:val="hybridMultilevel"/>
    <w:tmpl w:val="59D0085C"/>
    <w:lvl w:ilvl="0" w:tplc="A526233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9110810">
    <w:abstractNumId w:val="1"/>
  </w:num>
  <w:num w:numId="2" w16cid:durableId="1442185687">
    <w:abstractNumId w:val="3"/>
  </w:num>
  <w:num w:numId="3" w16cid:durableId="1572933628">
    <w:abstractNumId w:val="13"/>
  </w:num>
  <w:num w:numId="4" w16cid:durableId="818882729">
    <w:abstractNumId w:val="5"/>
  </w:num>
  <w:num w:numId="5" w16cid:durableId="611667181">
    <w:abstractNumId w:val="4"/>
  </w:num>
  <w:num w:numId="6" w16cid:durableId="119809562">
    <w:abstractNumId w:val="7"/>
  </w:num>
  <w:num w:numId="7" w16cid:durableId="374501562">
    <w:abstractNumId w:val="6"/>
  </w:num>
  <w:num w:numId="8" w16cid:durableId="1631354442">
    <w:abstractNumId w:val="14"/>
  </w:num>
  <w:num w:numId="9" w16cid:durableId="324356215">
    <w:abstractNumId w:val="8"/>
  </w:num>
  <w:num w:numId="10" w16cid:durableId="652181313">
    <w:abstractNumId w:val="0"/>
  </w:num>
  <w:num w:numId="11" w16cid:durableId="168570448">
    <w:abstractNumId w:val="9"/>
  </w:num>
  <w:num w:numId="12" w16cid:durableId="2014412172">
    <w:abstractNumId w:val="2"/>
  </w:num>
  <w:num w:numId="13" w16cid:durableId="1150051387">
    <w:abstractNumId w:val="10"/>
  </w:num>
  <w:num w:numId="14" w16cid:durableId="2106922062">
    <w:abstractNumId w:val="11"/>
  </w:num>
  <w:num w:numId="15" w16cid:durableId="1875386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363D1"/>
    <w:rsid w:val="00040861"/>
    <w:rsid w:val="0004409A"/>
    <w:rsid w:val="000604E2"/>
    <w:rsid w:val="00063A46"/>
    <w:rsid w:val="00074AEF"/>
    <w:rsid w:val="000B5B41"/>
    <w:rsid w:val="000B70E2"/>
    <w:rsid w:val="000C5767"/>
    <w:rsid w:val="000E6079"/>
    <w:rsid w:val="000F62E3"/>
    <w:rsid w:val="0011492D"/>
    <w:rsid w:val="00123F48"/>
    <w:rsid w:val="00141559"/>
    <w:rsid w:val="001459D1"/>
    <w:rsid w:val="001547CD"/>
    <w:rsid w:val="0015786E"/>
    <w:rsid w:val="00195734"/>
    <w:rsid w:val="001A02FB"/>
    <w:rsid w:val="001B42D9"/>
    <w:rsid w:val="001C5DE7"/>
    <w:rsid w:val="001E6E55"/>
    <w:rsid w:val="001F7122"/>
    <w:rsid w:val="002039DA"/>
    <w:rsid w:val="00204020"/>
    <w:rsid w:val="00206B0F"/>
    <w:rsid w:val="0022124E"/>
    <w:rsid w:val="0022718B"/>
    <w:rsid w:val="002535A9"/>
    <w:rsid w:val="002656C0"/>
    <w:rsid w:val="0027781E"/>
    <w:rsid w:val="00282E25"/>
    <w:rsid w:val="002868B0"/>
    <w:rsid w:val="002D38E8"/>
    <w:rsid w:val="002E1E6B"/>
    <w:rsid w:val="002F73EC"/>
    <w:rsid w:val="0030106E"/>
    <w:rsid w:val="00334E0D"/>
    <w:rsid w:val="00337743"/>
    <w:rsid w:val="00363772"/>
    <w:rsid w:val="00366AAE"/>
    <w:rsid w:val="00370AC5"/>
    <w:rsid w:val="003A304F"/>
    <w:rsid w:val="003C1345"/>
    <w:rsid w:val="003D0769"/>
    <w:rsid w:val="003E2E85"/>
    <w:rsid w:val="004237E5"/>
    <w:rsid w:val="00426BEF"/>
    <w:rsid w:val="004327C5"/>
    <w:rsid w:val="0047436F"/>
    <w:rsid w:val="00486CFA"/>
    <w:rsid w:val="004A30DC"/>
    <w:rsid w:val="004D7626"/>
    <w:rsid w:val="005017FF"/>
    <w:rsid w:val="00503C06"/>
    <w:rsid w:val="00530974"/>
    <w:rsid w:val="00534346"/>
    <w:rsid w:val="00540B27"/>
    <w:rsid w:val="005618F3"/>
    <w:rsid w:val="00580493"/>
    <w:rsid w:val="00582EBD"/>
    <w:rsid w:val="005A76B0"/>
    <w:rsid w:val="005B32D3"/>
    <w:rsid w:val="005C13A8"/>
    <w:rsid w:val="005D4F0D"/>
    <w:rsid w:val="005E0E47"/>
    <w:rsid w:val="005E43FC"/>
    <w:rsid w:val="005E5A8B"/>
    <w:rsid w:val="0062603D"/>
    <w:rsid w:val="00655704"/>
    <w:rsid w:val="00655B07"/>
    <w:rsid w:val="0065719F"/>
    <w:rsid w:val="00660FD8"/>
    <w:rsid w:val="00692579"/>
    <w:rsid w:val="006B61BB"/>
    <w:rsid w:val="006C6573"/>
    <w:rsid w:val="006D4D7C"/>
    <w:rsid w:val="006D7D20"/>
    <w:rsid w:val="006E06AE"/>
    <w:rsid w:val="006E2B78"/>
    <w:rsid w:val="006E49F9"/>
    <w:rsid w:val="007166A7"/>
    <w:rsid w:val="00724BD1"/>
    <w:rsid w:val="00730226"/>
    <w:rsid w:val="007547D0"/>
    <w:rsid w:val="00757E16"/>
    <w:rsid w:val="007A5ECF"/>
    <w:rsid w:val="007B77B1"/>
    <w:rsid w:val="008272DF"/>
    <w:rsid w:val="008360C4"/>
    <w:rsid w:val="008419BF"/>
    <w:rsid w:val="00850CF9"/>
    <w:rsid w:val="0085528B"/>
    <w:rsid w:val="00855C60"/>
    <w:rsid w:val="00860F92"/>
    <w:rsid w:val="00890E3E"/>
    <w:rsid w:val="008B15A7"/>
    <w:rsid w:val="008B1DD9"/>
    <w:rsid w:val="008B739F"/>
    <w:rsid w:val="008C63DC"/>
    <w:rsid w:val="008E7032"/>
    <w:rsid w:val="00901850"/>
    <w:rsid w:val="00904A63"/>
    <w:rsid w:val="009073F0"/>
    <w:rsid w:val="009126B7"/>
    <w:rsid w:val="00936880"/>
    <w:rsid w:val="0094138A"/>
    <w:rsid w:val="00944CB4"/>
    <w:rsid w:val="00971EC3"/>
    <w:rsid w:val="0098390A"/>
    <w:rsid w:val="009B2874"/>
    <w:rsid w:val="009C3F1F"/>
    <w:rsid w:val="009C7EF8"/>
    <w:rsid w:val="009E7BE5"/>
    <w:rsid w:val="00A00CB2"/>
    <w:rsid w:val="00A07885"/>
    <w:rsid w:val="00A12175"/>
    <w:rsid w:val="00A3005C"/>
    <w:rsid w:val="00A325C5"/>
    <w:rsid w:val="00A36B51"/>
    <w:rsid w:val="00A37F98"/>
    <w:rsid w:val="00A41978"/>
    <w:rsid w:val="00A47723"/>
    <w:rsid w:val="00A50AB6"/>
    <w:rsid w:val="00A669D1"/>
    <w:rsid w:val="00A66B60"/>
    <w:rsid w:val="00A7664E"/>
    <w:rsid w:val="00A77510"/>
    <w:rsid w:val="00A86C1C"/>
    <w:rsid w:val="00AA224D"/>
    <w:rsid w:val="00AA4B63"/>
    <w:rsid w:val="00AB52C9"/>
    <w:rsid w:val="00AE1BEB"/>
    <w:rsid w:val="00AE61D4"/>
    <w:rsid w:val="00B10481"/>
    <w:rsid w:val="00B37598"/>
    <w:rsid w:val="00B47812"/>
    <w:rsid w:val="00B66870"/>
    <w:rsid w:val="00B67EA5"/>
    <w:rsid w:val="00B773A3"/>
    <w:rsid w:val="00B80400"/>
    <w:rsid w:val="00BB1A03"/>
    <w:rsid w:val="00BB74D3"/>
    <w:rsid w:val="00BC7A68"/>
    <w:rsid w:val="00BD308C"/>
    <w:rsid w:val="00BD7712"/>
    <w:rsid w:val="00BE0140"/>
    <w:rsid w:val="00BE0765"/>
    <w:rsid w:val="00BF1F6A"/>
    <w:rsid w:val="00C06913"/>
    <w:rsid w:val="00C221D8"/>
    <w:rsid w:val="00C3080A"/>
    <w:rsid w:val="00C51FEB"/>
    <w:rsid w:val="00C55EB3"/>
    <w:rsid w:val="00C91B0E"/>
    <w:rsid w:val="00C93CFA"/>
    <w:rsid w:val="00C94F46"/>
    <w:rsid w:val="00CB7149"/>
    <w:rsid w:val="00CC1F6F"/>
    <w:rsid w:val="00CD7910"/>
    <w:rsid w:val="00CF5F18"/>
    <w:rsid w:val="00D12BEB"/>
    <w:rsid w:val="00D166F8"/>
    <w:rsid w:val="00D230A7"/>
    <w:rsid w:val="00D30402"/>
    <w:rsid w:val="00D64617"/>
    <w:rsid w:val="00D6505C"/>
    <w:rsid w:val="00DC4E8A"/>
    <w:rsid w:val="00DE323E"/>
    <w:rsid w:val="00DF1A0D"/>
    <w:rsid w:val="00DF313A"/>
    <w:rsid w:val="00DF46C7"/>
    <w:rsid w:val="00E06A27"/>
    <w:rsid w:val="00E145B1"/>
    <w:rsid w:val="00E173A6"/>
    <w:rsid w:val="00E23CED"/>
    <w:rsid w:val="00E260AC"/>
    <w:rsid w:val="00E36F37"/>
    <w:rsid w:val="00E370CD"/>
    <w:rsid w:val="00E4079C"/>
    <w:rsid w:val="00E41391"/>
    <w:rsid w:val="00E53E26"/>
    <w:rsid w:val="00E85187"/>
    <w:rsid w:val="00E85B83"/>
    <w:rsid w:val="00EA1E0E"/>
    <w:rsid w:val="00EA5DEC"/>
    <w:rsid w:val="00ED5A08"/>
    <w:rsid w:val="00EE5CD8"/>
    <w:rsid w:val="00EF49E2"/>
    <w:rsid w:val="00EF75B3"/>
    <w:rsid w:val="00F03623"/>
    <w:rsid w:val="00F07610"/>
    <w:rsid w:val="00F234BC"/>
    <w:rsid w:val="00F66A8E"/>
    <w:rsid w:val="00F717F8"/>
    <w:rsid w:val="00F71AAE"/>
    <w:rsid w:val="00F73FB4"/>
    <w:rsid w:val="00F812B4"/>
    <w:rsid w:val="00F86559"/>
    <w:rsid w:val="00F95024"/>
    <w:rsid w:val="00FB19C1"/>
    <w:rsid w:val="00FB63E0"/>
    <w:rsid w:val="00FC260E"/>
    <w:rsid w:val="00FC4D79"/>
    <w:rsid w:val="00FD2DF7"/>
    <w:rsid w:val="01CAF4FD"/>
    <w:rsid w:val="3A8CD7E9"/>
    <w:rsid w:val="7035B907"/>
    <w:rsid w:val="72931044"/>
    <w:rsid w:val="75425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5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sdzsvb">
    <w:name w:val="sdzsvb"/>
    <w:basedOn w:val="DefaultParagraphFont"/>
    <w:rsid w:val="00A3005C"/>
  </w:style>
  <w:style w:type="paragraph" w:styleId="NoSpacing">
    <w:name w:val="No Spacing"/>
    <w:uiPriority w:val="1"/>
    <w:qFormat/>
    <w:rsid w:val="00B37598"/>
    <w:pPr>
      <w:spacing w:after="0" w:line="240" w:lineRule="auto"/>
    </w:pPr>
  </w:style>
  <w:style w:type="character" w:customStyle="1" w:styleId="Heading1Char">
    <w:name w:val="Heading 1 Char"/>
    <w:basedOn w:val="DefaultParagraphFont"/>
    <w:link w:val="Heading1"/>
    <w:uiPriority w:val="9"/>
    <w:rsid w:val="00B3759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BB74D3"/>
    <w:rPr>
      <w:color w:val="0563C1" w:themeColor="hyperlink"/>
      <w:u w:val="single"/>
    </w:rPr>
  </w:style>
  <w:style w:type="character" w:styleId="UnresolvedMention">
    <w:name w:val="Unresolved Mention"/>
    <w:basedOn w:val="DefaultParagraphFont"/>
    <w:uiPriority w:val="99"/>
    <w:semiHidden/>
    <w:unhideWhenUsed/>
    <w:rsid w:val="00BB7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afe=active&amp;sca_esv=114685c43ef135a0&amp;rlz=1C1GCEU_enGB1171GB1172&amp;q=vibrates&amp;si=AMgyJEtf_wwxVVftS7Kej8ZWRY4Pb6A_n_Ff90zYm72EJgtRh-cGrpuxtuqJM8HVQe27aA0WmPQs896vww04lN818Yt9hBVCazQZ5qr2-lx6P2BSt4dq8_s%3D&amp;expnd=1&amp;sa=X&amp;ved=2ahUKEwipy7v4pKaQAxU4T0EAHVNgLjwQyecJegQIJxAQ"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2.jpeg"/><Relationship Id="rId10" Type="http://schemas.openxmlformats.org/officeDocument/2006/relationships/image" Target="media/image2.png"/><Relationship Id="rId19" Type="http://schemas.openxmlformats.org/officeDocument/2006/relationships/image" Target="media/image90.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akley\Downloads\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1C0CE-5A77-4C18-AE33-7A28E54CFE35}">
  <ds:schemaRefs>
    <ds:schemaRef ds:uri="38f7bee6-c71b-4475-adbf-35995bcd0bb3"/>
    <ds:schemaRef ds:uri="http://schemas.microsoft.com/office/2006/metadata/properties"/>
    <ds:schemaRef ds:uri="http://www.w3.org/XML/1998/namespace"/>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f8f2c7fe-fd9c-4cdd-b3a0-0fc36241801f"/>
  </ds:schemaRefs>
</ds:datastoreItem>
</file>

<file path=customXml/itemProps2.xml><?xml version="1.0" encoding="utf-8"?>
<ds:datastoreItem xmlns:ds="http://schemas.openxmlformats.org/officeDocument/2006/customXml" ds:itemID="{B46BCFC8-11C1-41E9-BD93-AAB30030D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0</TotalTime>
  <Pages>1</Pages>
  <Words>276</Words>
  <Characters>1283</Characters>
  <Application>Microsoft Office Word</Application>
  <DocSecurity>0</DocSecurity>
  <Lines>51</Lines>
  <Paragraphs>23</Paragraphs>
  <ScaleCrop>false</ScaleCrop>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Samantha-Jo Evans</cp:lastModifiedBy>
  <cp:revision>61</cp:revision>
  <cp:lastPrinted>2026-01-07T16:44:00Z</cp:lastPrinted>
  <dcterms:created xsi:type="dcterms:W3CDTF">2023-12-10T21:49:00Z</dcterms:created>
  <dcterms:modified xsi:type="dcterms:W3CDTF">2026-01-08T07:45:00Z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