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829" w:tblpY="301"/>
        <w:tblW w:w="0" w:type="auto"/>
        <w:tblLook w:val="04A0" w:firstRow="1" w:lastRow="0" w:firstColumn="1" w:lastColumn="0" w:noHBand="0" w:noVBand="1"/>
      </w:tblPr>
      <w:tblGrid>
        <w:gridCol w:w="1316"/>
        <w:gridCol w:w="3357"/>
      </w:tblGrid>
      <w:tr w:rsidR="0068782A" w:rsidRPr="00735A65" w14:paraId="3E4860F1" w14:textId="77777777" w:rsidTr="00DC66E7">
        <w:trPr>
          <w:trHeight w:val="303"/>
        </w:trPr>
        <w:tc>
          <w:tcPr>
            <w:tcW w:w="4673" w:type="dxa"/>
            <w:gridSpan w:val="2"/>
          </w:tcPr>
          <w:p w14:paraId="08444644" w14:textId="2E1F8942" w:rsidR="0068782A" w:rsidRPr="00735A65" w:rsidRDefault="00ED41FD" w:rsidP="0068782A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  <w:t xml:space="preserve">Subject Specific </w:t>
            </w:r>
            <w:r w:rsidR="0068782A" w:rsidRPr="00735A65"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  <w:t>Vocabulary</w:t>
            </w:r>
          </w:p>
        </w:tc>
      </w:tr>
      <w:tr w:rsidR="0068782A" w:rsidRPr="00735A65" w14:paraId="6919B18C" w14:textId="77777777" w:rsidTr="00DC66E7">
        <w:trPr>
          <w:trHeight w:val="350"/>
        </w:trPr>
        <w:tc>
          <w:tcPr>
            <w:tcW w:w="1316" w:type="dxa"/>
            <w:shd w:val="clear" w:color="auto" w:fill="F2F2F2" w:themeFill="background1" w:themeFillShade="F2"/>
          </w:tcPr>
          <w:p w14:paraId="3F2C2217" w14:textId="5CD65528" w:rsidR="001A01EB" w:rsidRPr="007965FD" w:rsidRDefault="00267E74" w:rsidP="007965FD">
            <w:pPr>
              <w:pStyle w:val="NormalWeb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c</w:t>
            </w:r>
            <w:r w:rsidR="00976F54" w:rsidRPr="00976F54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 xml:space="preserve">redibility </w:t>
            </w:r>
          </w:p>
        </w:tc>
        <w:tc>
          <w:tcPr>
            <w:tcW w:w="3357" w:type="dxa"/>
          </w:tcPr>
          <w:p w14:paraId="1B24AD51" w14:textId="1D3BB10B" w:rsidR="0068782A" w:rsidRPr="00040F30" w:rsidRDefault="00231C3C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  <w:r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How much you can trust a source or information</w:t>
            </w:r>
            <w:r w:rsidR="00941C0A"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.</w:t>
            </w:r>
          </w:p>
        </w:tc>
      </w:tr>
      <w:tr w:rsidR="0068782A" w:rsidRPr="00735A65" w14:paraId="0D0E0793" w14:textId="77777777" w:rsidTr="00DC66E7">
        <w:trPr>
          <w:trHeight w:val="329"/>
        </w:trPr>
        <w:tc>
          <w:tcPr>
            <w:tcW w:w="1316" w:type="dxa"/>
            <w:shd w:val="clear" w:color="auto" w:fill="F2F2F2" w:themeFill="background1" w:themeFillShade="F2"/>
          </w:tcPr>
          <w:p w14:paraId="19BD3FBF" w14:textId="48B9E6EF" w:rsidR="0068782A" w:rsidRPr="007965FD" w:rsidRDefault="00267E74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c</w:t>
            </w:r>
            <w:r w:rsidR="007965FD" w:rsidRPr="00976F54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ross-referencing </w:t>
            </w:r>
          </w:p>
        </w:tc>
        <w:tc>
          <w:tcPr>
            <w:tcW w:w="3357" w:type="dxa"/>
          </w:tcPr>
          <w:p w14:paraId="0C434DD8" w14:textId="4F16154B" w:rsidR="0068782A" w:rsidRPr="00941C0A" w:rsidRDefault="00941C0A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  <w:r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C</w:t>
            </w:r>
            <w:r w:rsidRPr="00941C0A"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hecking information in more than one place to see if it matches.</w:t>
            </w:r>
          </w:p>
        </w:tc>
      </w:tr>
      <w:tr w:rsidR="0068782A" w:rsidRPr="00735A65" w14:paraId="590C6933" w14:textId="77777777" w:rsidTr="00DC66E7">
        <w:trPr>
          <w:trHeight w:val="279"/>
        </w:trPr>
        <w:tc>
          <w:tcPr>
            <w:tcW w:w="1316" w:type="dxa"/>
            <w:shd w:val="clear" w:color="auto" w:fill="F2F2F2" w:themeFill="background1" w:themeFillShade="F2"/>
          </w:tcPr>
          <w:p w14:paraId="6E455D67" w14:textId="539D0768" w:rsidR="0068782A" w:rsidRPr="007965FD" w:rsidRDefault="007965FD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f</w:t>
            </w:r>
            <w:r w:rsidRPr="00976F54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ilters</w:t>
            </w:r>
          </w:p>
        </w:tc>
        <w:tc>
          <w:tcPr>
            <w:tcW w:w="3357" w:type="dxa"/>
          </w:tcPr>
          <w:p w14:paraId="761D31CC" w14:textId="1603C1D3" w:rsidR="0068782A" w:rsidRPr="00040F30" w:rsidRDefault="007965FD" w:rsidP="00103264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M</w:t>
            </w:r>
            <w:r w:rsidRPr="000D4E5C">
              <w:rPr>
                <w:rFonts w:ascii="SassoonCRInfant" w:hAnsi="SassoonCRInfant"/>
                <w:sz w:val="20"/>
                <w:szCs w:val="20"/>
              </w:rPr>
              <w:t>ake searches more specific</w:t>
            </w:r>
            <w:r w:rsidR="00941C0A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68782A" w:rsidRPr="00735A65" w14:paraId="2E715CD2" w14:textId="77777777" w:rsidTr="00DC66E7">
        <w:trPr>
          <w:trHeight w:val="317"/>
        </w:trPr>
        <w:tc>
          <w:tcPr>
            <w:tcW w:w="1316" w:type="dxa"/>
            <w:shd w:val="clear" w:color="auto" w:fill="F2F2F2" w:themeFill="background1" w:themeFillShade="F2"/>
          </w:tcPr>
          <w:p w14:paraId="4C2CC0BD" w14:textId="1CE973E5" w:rsidR="0068782A" w:rsidRPr="007965FD" w:rsidRDefault="007965FD" w:rsidP="007965FD">
            <w:pPr>
              <w:pStyle w:val="NormalWeb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s</w:t>
            </w:r>
            <w:r w:rsidRPr="00976F54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 xml:space="preserve">ources </w:t>
            </w:r>
          </w:p>
        </w:tc>
        <w:tc>
          <w:tcPr>
            <w:tcW w:w="3357" w:type="dxa"/>
          </w:tcPr>
          <w:p w14:paraId="6BEAEC1F" w14:textId="292F726D" w:rsidR="0068782A" w:rsidRPr="00040F30" w:rsidRDefault="007965FD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ajorHAnsi"/>
                <w:sz w:val="20"/>
                <w:szCs w:val="20"/>
              </w:rPr>
              <w:t>C</w:t>
            </w:r>
            <w:r w:rsidRPr="00591305">
              <w:rPr>
                <w:rFonts w:ascii="SassoonCRInfant" w:hAnsi="SassoonCRInfant" w:cstheme="majorHAnsi"/>
                <w:sz w:val="20"/>
                <w:szCs w:val="20"/>
              </w:rPr>
              <w:t>an be primary or secondary</w:t>
            </w:r>
            <w:r w:rsidR="00941C0A">
              <w:rPr>
                <w:rFonts w:ascii="SassoonCRInfant" w:hAnsi="SassoonCRInfant" w:cstheme="majorHAnsi"/>
                <w:sz w:val="20"/>
                <w:szCs w:val="20"/>
              </w:rPr>
              <w:t>.</w:t>
            </w:r>
          </w:p>
        </w:tc>
      </w:tr>
      <w:tr w:rsidR="0068782A" w:rsidRPr="00735A65" w14:paraId="5D69183E" w14:textId="77777777" w:rsidTr="00DC66E7">
        <w:trPr>
          <w:trHeight w:val="336"/>
        </w:trPr>
        <w:tc>
          <w:tcPr>
            <w:tcW w:w="1316" w:type="dxa"/>
            <w:shd w:val="clear" w:color="auto" w:fill="F2F2F2" w:themeFill="background1" w:themeFillShade="F2"/>
          </w:tcPr>
          <w:p w14:paraId="4E02ABFF" w14:textId="35D46009" w:rsidR="0068782A" w:rsidRPr="007965FD" w:rsidRDefault="007965FD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7965FD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refine</w:t>
            </w:r>
          </w:p>
        </w:tc>
        <w:tc>
          <w:tcPr>
            <w:tcW w:w="3357" w:type="dxa"/>
          </w:tcPr>
          <w:p w14:paraId="578D28F5" w14:textId="594CB4FD" w:rsidR="0068782A" w:rsidRPr="00040F30" w:rsidRDefault="00B9781E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  <w:r w:rsidRPr="00B9781E"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Changing your search to make it more specific and helpful</w:t>
            </w:r>
            <w:r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.</w:t>
            </w:r>
          </w:p>
        </w:tc>
      </w:tr>
      <w:tr w:rsidR="008B6D5E" w:rsidRPr="00735A65" w14:paraId="6B6E8B3A" w14:textId="77777777" w:rsidTr="00DC66E7">
        <w:trPr>
          <w:trHeight w:val="336"/>
        </w:trPr>
        <w:tc>
          <w:tcPr>
            <w:tcW w:w="1316" w:type="dxa"/>
            <w:shd w:val="clear" w:color="auto" w:fill="F2F2F2" w:themeFill="background1" w:themeFillShade="F2"/>
          </w:tcPr>
          <w:p w14:paraId="4920261A" w14:textId="791CB928" w:rsidR="008B6D5E" w:rsidRPr="00151D9E" w:rsidRDefault="00151D9E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151D9E">
              <w:rPr>
                <w:rFonts w:ascii="SassoonCRInfant" w:eastAsia="Sassoon" w:hAnsi="SassoonCRInfant" w:cs="Sassoon"/>
                <w:sz w:val="20"/>
                <w:szCs w:val="20"/>
              </w:rPr>
              <w:t>relevant</w:t>
            </w:r>
          </w:p>
        </w:tc>
        <w:tc>
          <w:tcPr>
            <w:tcW w:w="3357" w:type="dxa"/>
          </w:tcPr>
          <w:p w14:paraId="716283FE" w14:textId="24927311" w:rsidR="008B6D5E" w:rsidRPr="001005BB" w:rsidRDefault="001005BB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  <w:r w:rsidRPr="001005BB"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Connected to what you are learning or looking for.</w:t>
            </w:r>
          </w:p>
        </w:tc>
      </w:tr>
      <w:tr w:rsidR="003473FD" w:rsidRPr="00735A65" w14:paraId="056D6343" w14:textId="77777777" w:rsidTr="00DC66E7">
        <w:trPr>
          <w:trHeight w:val="336"/>
        </w:trPr>
        <w:tc>
          <w:tcPr>
            <w:tcW w:w="1316" w:type="dxa"/>
            <w:shd w:val="clear" w:color="auto" w:fill="F2F2F2" w:themeFill="background1" w:themeFillShade="F2"/>
          </w:tcPr>
          <w:p w14:paraId="2527CFFD" w14:textId="2362A8FF" w:rsidR="003473FD" w:rsidRPr="00151D9E" w:rsidRDefault="00151D9E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151D9E">
              <w:rPr>
                <w:rFonts w:ascii="SassoonCRInfant" w:eastAsia="Sassoon" w:hAnsi="SassoonCRInfant" w:cs="Sassoon"/>
                <w:sz w:val="20"/>
                <w:szCs w:val="20"/>
              </w:rPr>
              <w:t>audience</w:t>
            </w:r>
          </w:p>
        </w:tc>
        <w:tc>
          <w:tcPr>
            <w:tcW w:w="3357" w:type="dxa"/>
          </w:tcPr>
          <w:p w14:paraId="0362EEBC" w14:textId="28A67D87" w:rsidR="003473FD" w:rsidRPr="00040F30" w:rsidRDefault="00BD5C4C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  <w:r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T</w:t>
            </w:r>
            <w:r w:rsidRPr="00BD5C4C"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he people something is made fo</w:t>
            </w:r>
            <w:r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r.</w:t>
            </w:r>
          </w:p>
        </w:tc>
      </w:tr>
      <w:tr w:rsidR="00151D9E" w:rsidRPr="00735A65" w14:paraId="1FC88589" w14:textId="77777777" w:rsidTr="00DC66E7">
        <w:trPr>
          <w:trHeight w:val="336"/>
        </w:trPr>
        <w:tc>
          <w:tcPr>
            <w:tcW w:w="1316" w:type="dxa"/>
            <w:shd w:val="clear" w:color="auto" w:fill="F2F2F2" w:themeFill="background1" w:themeFillShade="F2"/>
          </w:tcPr>
          <w:p w14:paraId="1915FD31" w14:textId="51B08802" w:rsidR="00151D9E" w:rsidRPr="00151D9E" w:rsidRDefault="00151D9E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sz w:val="20"/>
                <w:szCs w:val="20"/>
              </w:rPr>
              <w:t xml:space="preserve">analysing </w:t>
            </w:r>
          </w:p>
        </w:tc>
        <w:tc>
          <w:tcPr>
            <w:tcW w:w="3357" w:type="dxa"/>
          </w:tcPr>
          <w:p w14:paraId="7B9F0D27" w14:textId="6106311D" w:rsidR="00151D9E" w:rsidRPr="00D95111" w:rsidRDefault="00E70371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  <w:r w:rsidRPr="00D95111"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Looking at something carefully to understand it better</w:t>
            </w:r>
            <w:r w:rsidR="00D95111" w:rsidRPr="00D95111"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.</w:t>
            </w:r>
          </w:p>
        </w:tc>
      </w:tr>
      <w:tr w:rsidR="00151D9E" w:rsidRPr="00735A65" w14:paraId="5124344F" w14:textId="77777777" w:rsidTr="00DC66E7">
        <w:trPr>
          <w:trHeight w:val="336"/>
        </w:trPr>
        <w:tc>
          <w:tcPr>
            <w:tcW w:w="1316" w:type="dxa"/>
            <w:shd w:val="clear" w:color="auto" w:fill="F2F2F2" w:themeFill="background1" w:themeFillShade="F2"/>
          </w:tcPr>
          <w:p w14:paraId="6AB78FB1" w14:textId="643CCCCE" w:rsidR="00151D9E" w:rsidRPr="00151D9E" w:rsidRDefault="00151D9E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sz w:val="20"/>
                <w:szCs w:val="20"/>
              </w:rPr>
              <w:t>eval</w:t>
            </w:r>
            <w:r w:rsidR="00FC7F4C">
              <w:rPr>
                <w:rFonts w:ascii="SassoonCRInfant" w:eastAsia="Sassoon" w:hAnsi="SassoonCRInfant" w:cs="Sassoon"/>
                <w:sz w:val="20"/>
                <w:szCs w:val="20"/>
              </w:rPr>
              <w:t>uating</w:t>
            </w:r>
          </w:p>
        </w:tc>
        <w:tc>
          <w:tcPr>
            <w:tcW w:w="3357" w:type="dxa"/>
          </w:tcPr>
          <w:p w14:paraId="1F10589D" w14:textId="45970046" w:rsidR="00151D9E" w:rsidRPr="00D95111" w:rsidRDefault="00E70371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  <w:r w:rsidRPr="00D95111"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Judging how good, useful, or trustworthy something is</w:t>
            </w:r>
            <w:r w:rsidR="00D95111" w:rsidRPr="00D95111"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.</w:t>
            </w:r>
          </w:p>
        </w:tc>
      </w:tr>
      <w:tr w:rsidR="00151D9E" w:rsidRPr="00735A65" w14:paraId="4879151A" w14:textId="77777777" w:rsidTr="00DC66E7">
        <w:trPr>
          <w:trHeight w:val="336"/>
        </w:trPr>
        <w:tc>
          <w:tcPr>
            <w:tcW w:w="1316" w:type="dxa"/>
            <w:shd w:val="clear" w:color="auto" w:fill="F2F2F2" w:themeFill="background1" w:themeFillShade="F2"/>
          </w:tcPr>
          <w:p w14:paraId="74F79A28" w14:textId="2A79C57F" w:rsidR="00151D9E" w:rsidRPr="00151D9E" w:rsidRDefault="00FC7F4C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>
              <w:rPr>
                <w:rFonts w:ascii="SassoonCRInfant" w:eastAsia="Sassoon" w:hAnsi="SassoonCRInfant" w:cs="Sassoon"/>
                <w:sz w:val="20"/>
                <w:szCs w:val="20"/>
              </w:rPr>
              <w:t>presenting</w:t>
            </w:r>
          </w:p>
        </w:tc>
        <w:tc>
          <w:tcPr>
            <w:tcW w:w="3357" w:type="dxa"/>
          </w:tcPr>
          <w:p w14:paraId="59E1DA1B" w14:textId="76FCF314" w:rsidR="00151D9E" w:rsidRPr="00D95111" w:rsidRDefault="00D95111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</w:pPr>
            <w:r w:rsidRPr="00D95111">
              <w:rPr>
                <w:rFonts w:ascii="SassoonCRInfant" w:eastAsia="Sassoon" w:hAnsi="SassoonCRInfant" w:cs="Calibri"/>
                <w:color w:val="000000" w:themeColor="text1"/>
                <w:sz w:val="20"/>
                <w:szCs w:val="20"/>
              </w:rPr>
              <w:t>Sharing ideas or information with other people.</w:t>
            </w:r>
          </w:p>
        </w:tc>
      </w:tr>
    </w:tbl>
    <w:p w14:paraId="13F974FE" w14:textId="5B7422E3" w:rsidR="00FA1C9E" w:rsidRPr="006E06AE" w:rsidRDefault="00727930" w:rsidP="020F9C7B">
      <w:pPr>
        <w:rPr>
          <w:rFonts w:ascii="Sassoon" w:eastAsia="Sassoon" w:hAnsi="Sassoon" w:cs="Sassoon"/>
        </w:rPr>
      </w:pPr>
      <w:r w:rsidRPr="00727930">
        <w:rPr>
          <w:noProof/>
        </w:rPr>
        <w:drawing>
          <wp:anchor distT="0" distB="0" distL="114300" distR="114300" simplePos="0" relativeHeight="251659272" behindDoc="1" locked="0" layoutInCell="1" allowOverlap="1" wp14:anchorId="638C3306" wp14:editId="7BF4A764">
            <wp:simplePos x="0" y="0"/>
            <wp:positionH relativeFrom="column">
              <wp:posOffset>8298180</wp:posOffset>
            </wp:positionH>
            <wp:positionV relativeFrom="paragraph">
              <wp:posOffset>-525780</wp:posOffset>
            </wp:positionV>
            <wp:extent cx="1114425" cy="704850"/>
            <wp:effectExtent l="0" t="0" r="9525" b="0"/>
            <wp:wrapNone/>
            <wp:docPr id="1225517582" name="Picture 1" descr="A computer with a key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517582" name="Picture 1" descr="A computer with a keyboard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72E0" w:rsidRPr="020F9C7B">
        <w:rPr>
          <w:rFonts w:ascii="Sassoon" w:eastAsia="Sassoon" w:hAnsi="Sassoon" w:cs="Sassoon"/>
          <w:noProof/>
        </w:rPr>
        <w:t xml:space="preserve"> </w:t>
      </w:r>
      <w:r w:rsidR="006D7D2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32C6B369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F4EA3F" w14:textId="3CB4A145" w:rsidR="00B47812" w:rsidRPr="00735A65" w:rsidRDefault="00B47812" w:rsidP="00B47812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35A6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8B6D5E" w:rsidRPr="00735A6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</w:t>
                            </w:r>
                            <w:r w:rsidRPr="00735A6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35A65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6C7B6C" w:rsidRPr="00735A65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Computing </w:t>
                            </w:r>
                            <w:r w:rsidR="008B6D5E" w:rsidRPr="00735A65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DD7B2E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Networks</w:t>
                            </w:r>
                            <w:r w:rsidR="000519B4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/ Search Engines/ Using Program</w:t>
                            </w:r>
                            <w:r w:rsidR="00787773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445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01F4EA3F" w14:textId="3CB4A145" w:rsidR="00B47812" w:rsidRPr="00735A65" w:rsidRDefault="00B47812" w:rsidP="00B47812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35A65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8B6D5E" w:rsidRPr="00735A65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</w:t>
                      </w:r>
                      <w:r w:rsidRPr="00735A65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35A65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6C7B6C" w:rsidRPr="00735A65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Computing </w:t>
                      </w:r>
                      <w:r w:rsidR="008B6D5E" w:rsidRPr="00735A65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DD7B2E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Networks</w:t>
                      </w:r>
                      <w:r w:rsidR="000519B4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/ Search Engines/ Using Program</w:t>
                      </w:r>
                      <w:r w:rsidR="00787773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346"/>
        <w:gridCol w:w="7772"/>
      </w:tblGrid>
      <w:tr w:rsidR="00704059" w:rsidRPr="006E06AE" w14:paraId="5B3263B8" w14:textId="77777777" w:rsidTr="006C7B6C">
        <w:trPr>
          <w:trHeight w:val="270"/>
        </w:trPr>
        <w:tc>
          <w:tcPr>
            <w:tcW w:w="2346" w:type="dxa"/>
          </w:tcPr>
          <w:p w14:paraId="643F7FB2" w14:textId="77777777" w:rsidR="00204020" w:rsidRPr="00BB7542" w:rsidRDefault="008664C2" w:rsidP="020F9C7B">
            <w:pPr>
              <w:jc w:val="center"/>
              <w:rPr>
                <w:rFonts w:ascii="Sassoon" w:eastAsia="Sassoon" w:hAnsi="Sassoon" w:cs="Sassoon"/>
                <w:b/>
                <w:bCs/>
                <w:color w:val="7030A0"/>
                <w:sz w:val="24"/>
                <w:szCs w:val="24"/>
              </w:rPr>
            </w:pPr>
            <w:r w:rsidRPr="00BB7542">
              <w:rPr>
                <w:rFonts w:ascii="Sassoon" w:hAnsi="Sassoon"/>
                <w:noProof/>
                <w:sz w:val="24"/>
                <w:szCs w:val="20"/>
              </w:rPr>
              <w:drawing>
                <wp:anchor distT="0" distB="0" distL="114300" distR="114300" simplePos="0" relativeHeight="251658247" behindDoc="0" locked="0" layoutInCell="1" allowOverlap="1" wp14:anchorId="751D31EF" wp14:editId="03698FD6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72" w:type="dxa"/>
          </w:tcPr>
          <w:p w14:paraId="7312AB39" w14:textId="36107853" w:rsidR="00204020" w:rsidRPr="00735A65" w:rsidRDefault="00204020" w:rsidP="020F9C7B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  <w:r w:rsidRPr="00735A65"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  <w:t>Sticky knowledge</w:t>
            </w:r>
          </w:p>
          <w:p w14:paraId="2E3FA890" w14:textId="77777777" w:rsidR="00EA1E0E" w:rsidRPr="00735A65" w:rsidRDefault="00EA1E0E" w:rsidP="020F9C7B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</w:p>
        </w:tc>
      </w:tr>
      <w:tr w:rsidR="00704059" w:rsidRPr="006E06AE" w14:paraId="1547F07C" w14:textId="77777777" w:rsidTr="003473FD">
        <w:trPr>
          <w:trHeight w:val="810"/>
        </w:trPr>
        <w:tc>
          <w:tcPr>
            <w:tcW w:w="2346" w:type="dxa"/>
          </w:tcPr>
          <w:p w14:paraId="372867A8" w14:textId="5E11B5B2" w:rsidR="00204020" w:rsidRPr="00BB7542" w:rsidRDefault="00E739A0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lang w:val="en-US"/>
              </w:rPr>
            </w:pPr>
            <w:r w:rsidRPr="00E739A0">
              <w:t xml:space="preserve"> </w:t>
            </w:r>
            <w:r w:rsidR="001D5D70">
              <w:rPr>
                <w:noProof/>
              </w:rPr>
              <w:t xml:space="preserve"> </w:t>
            </w:r>
            <w:r w:rsidR="001D5D70" w:rsidRPr="001D5D70">
              <w:rPr>
                <w:noProof/>
              </w:rPr>
              <w:drawing>
                <wp:inline distT="0" distB="0" distL="0" distR="0" wp14:anchorId="0D14AE37" wp14:editId="3E2A4E6B">
                  <wp:extent cx="510540" cy="456016"/>
                  <wp:effectExtent l="0" t="0" r="3810" b="1270"/>
                  <wp:docPr id="2904472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44721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976" cy="461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D5D70" w:rsidRPr="001D5D70">
              <w:t xml:space="preserve"> </w:t>
            </w:r>
            <w:r w:rsidR="00704059">
              <w:fldChar w:fldCharType="begin"/>
            </w:r>
            <w:r w:rsidR="00C17E9A">
              <w:instrText xml:space="preserve"> INCLUDEPICTURE "C:\\Users\\maxmaycock123\\Library\\Group Containers\\UBF8T346G9.ms\\WebArchiveCopyPasteTempFiles\\com.microsoft.Word\\cartoon-laptop-programming-coding-concept-260nw-1144126280.jpg" \* MERGEFORMAT </w:instrText>
            </w:r>
            <w:r w:rsidR="00704059">
              <w:fldChar w:fldCharType="separate"/>
            </w:r>
            <w:r w:rsidR="00704059">
              <w:fldChar w:fldCharType="end"/>
            </w:r>
          </w:p>
        </w:tc>
        <w:tc>
          <w:tcPr>
            <w:tcW w:w="7772" w:type="dxa"/>
          </w:tcPr>
          <w:p w14:paraId="241D5B65" w14:textId="76CBDFC9" w:rsidR="00204020" w:rsidRPr="00606397" w:rsidRDefault="007D3D2E" w:rsidP="007D3D2E">
            <w:pPr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7D3D2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Internet is a network of computers that the WWW works on</w:t>
            </w:r>
            <w:r w:rsidR="0043201F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.</w:t>
            </w:r>
          </w:p>
        </w:tc>
      </w:tr>
      <w:tr w:rsidR="00704059" w:rsidRPr="006E06AE" w14:paraId="44129C0F" w14:textId="77777777" w:rsidTr="006C7B6C">
        <w:trPr>
          <w:trHeight w:val="737"/>
        </w:trPr>
        <w:tc>
          <w:tcPr>
            <w:tcW w:w="2346" w:type="dxa"/>
          </w:tcPr>
          <w:p w14:paraId="03E180C5" w14:textId="2A4D13E5" w:rsidR="00204020" w:rsidRPr="00BB7542" w:rsidRDefault="00F317E6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lang w:val="en-US"/>
              </w:rPr>
            </w:pPr>
            <w:r w:rsidRPr="00F317E6">
              <w:t xml:space="preserve"> </w:t>
            </w:r>
            <w:r w:rsidR="001D5D70">
              <w:rPr>
                <w:noProof/>
              </w:rPr>
              <w:t xml:space="preserve"> </w:t>
            </w:r>
            <w:r w:rsidR="001D5D70" w:rsidRPr="001D5D70">
              <w:rPr>
                <w:noProof/>
              </w:rPr>
              <w:drawing>
                <wp:inline distT="0" distB="0" distL="0" distR="0" wp14:anchorId="069E4F59" wp14:editId="2C5C3142">
                  <wp:extent cx="495300" cy="442404"/>
                  <wp:effectExtent l="0" t="0" r="0" b="0"/>
                  <wp:docPr id="7198923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89231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274" cy="44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D5D70" w:rsidRPr="001D5D70">
              <w:t xml:space="preserve"> </w:t>
            </w:r>
            <w:r w:rsidR="00FB1C59">
              <w:fldChar w:fldCharType="begin"/>
            </w:r>
            <w:r w:rsidR="00C17E9A">
              <w:instrText xml:space="preserve"> INCLUDEPICTURE "C:\\Users\\maxmaycock123\\Library\\Group Containers\\UBF8T346G9.ms\\WebArchiveCopyPasteTempFiles\\com.microsoft.Word\\usb-flash-drive-icon-line-art.jpg?s=612x612&amp;w=0&amp;k=20&amp;c=grJRSCgr-7SiZrDbbqjbsxjNiP9b8ICdajYR3itvAOY=" \* MERGEFORMAT </w:instrText>
            </w:r>
            <w:r w:rsidR="00FB1C59">
              <w:fldChar w:fldCharType="separate"/>
            </w:r>
            <w:r w:rsidR="00FB1C59">
              <w:fldChar w:fldCharType="end"/>
            </w:r>
          </w:p>
        </w:tc>
        <w:tc>
          <w:tcPr>
            <w:tcW w:w="7772" w:type="dxa"/>
          </w:tcPr>
          <w:p w14:paraId="7D15B01F" w14:textId="06552047" w:rsidR="00204020" w:rsidRPr="00796810" w:rsidRDefault="00796810" w:rsidP="00606397">
            <w:pPr>
              <w:rPr>
                <w:rFonts w:ascii="SassoonCRInfant" w:hAnsi="SassoonCRInfant"/>
                <w:sz w:val="20"/>
                <w:szCs w:val="20"/>
              </w:rPr>
            </w:pPr>
            <w:r w:rsidRPr="00796810">
              <w:rPr>
                <w:rFonts w:ascii="SassoonCRInfant" w:hAnsi="SassoonCRInfant"/>
                <w:sz w:val="20"/>
                <w:szCs w:val="20"/>
              </w:rPr>
              <w:t>World Wide Web are the pages that you see when you’re online</w:t>
            </w:r>
            <w:r w:rsidR="0043201F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606397" w:rsidRPr="006E06AE" w14:paraId="6C342ABA" w14:textId="77777777" w:rsidTr="00253907">
        <w:trPr>
          <w:trHeight w:val="522"/>
        </w:trPr>
        <w:tc>
          <w:tcPr>
            <w:tcW w:w="2346" w:type="dxa"/>
          </w:tcPr>
          <w:p w14:paraId="263AFB7B" w14:textId="4BD0659E" w:rsidR="00606397" w:rsidRPr="0068482E" w:rsidRDefault="001958C9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assoonCRInfant" w:hAnsi="SassoonCRInfant"/>
              </w:rPr>
            </w:pPr>
            <w:r w:rsidRPr="001958C9">
              <w:rPr>
                <w:rFonts w:ascii="SassoonCRInfant" w:hAnsi="SassoonCRInfant"/>
                <w:noProof/>
              </w:rPr>
              <w:drawing>
                <wp:inline distT="0" distB="0" distL="0" distR="0" wp14:anchorId="14D7335F" wp14:editId="6DBC08D8">
                  <wp:extent cx="449580" cy="387404"/>
                  <wp:effectExtent l="0" t="0" r="7620" b="0"/>
                  <wp:docPr id="13746804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468048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200" cy="394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3FCE6637" w14:textId="0AC3F9D2" w:rsidR="00606397" w:rsidRPr="00040F30" w:rsidRDefault="00796810" w:rsidP="00796810">
            <w:pPr>
              <w:rPr>
                <w:rFonts w:ascii="SassoonCRInfant" w:hAnsi="SassoonCRInfant"/>
                <w:sz w:val="20"/>
                <w:szCs w:val="20"/>
              </w:rPr>
            </w:pPr>
            <w:r w:rsidRPr="00796810">
              <w:rPr>
                <w:rFonts w:ascii="SassoonCRInfant" w:hAnsi="SassoonCRInfant"/>
                <w:sz w:val="20"/>
                <w:szCs w:val="20"/>
              </w:rPr>
              <w:t>Searches can provide quality content, as well as poor content</w:t>
            </w:r>
            <w:r w:rsidR="0043201F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704059" w:rsidRPr="006E06AE" w14:paraId="04E61AAA" w14:textId="77777777" w:rsidTr="00606397">
        <w:trPr>
          <w:trHeight w:val="522"/>
        </w:trPr>
        <w:tc>
          <w:tcPr>
            <w:tcW w:w="2346" w:type="dxa"/>
          </w:tcPr>
          <w:p w14:paraId="18F9BC99" w14:textId="6E522F29" w:rsidR="00204020" w:rsidRPr="0068482E" w:rsidRDefault="005D1F9F" w:rsidP="000D4E5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="Sassoon" w:hAnsi="SassoonCRInfant" w:cs="Sassoon"/>
                <w:lang w:val="en-US"/>
              </w:rPr>
            </w:pPr>
            <w:r>
              <w:rPr>
                <w:rStyle w:val="normaltextrun"/>
                <w:rFonts w:ascii="SassoonCRInfant" w:eastAsia="Sassoon" w:hAnsi="SassoonCRInfant" w:cs="Sassoon"/>
                <w:lang w:val="en-US"/>
              </w:rPr>
              <w:t xml:space="preserve"> </w:t>
            </w:r>
            <w:r>
              <w:rPr>
                <w:rStyle w:val="normaltextrun"/>
                <w:rFonts w:eastAsia="Sassoon" w:cs="Sassoon"/>
                <w:lang w:val="en-US"/>
              </w:rPr>
              <w:t xml:space="preserve">   </w:t>
            </w:r>
            <w:r w:rsidR="00016665">
              <w:rPr>
                <w:noProof/>
              </w:rPr>
              <w:t xml:space="preserve"> </w:t>
            </w:r>
            <w:r w:rsidR="00016665" w:rsidRPr="00016665">
              <w:rPr>
                <w:rStyle w:val="normaltextrun"/>
                <w:rFonts w:eastAsia="Sassoon" w:cs="Sassoon"/>
                <w:noProof/>
                <w:lang w:val="en-US"/>
              </w:rPr>
              <w:drawing>
                <wp:inline distT="0" distB="0" distL="0" distR="0" wp14:anchorId="5FE1C352" wp14:editId="4146B59E">
                  <wp:extent cx="388933" cy="350520"/>
                  <wp:effectExtent l="0" t="0" r="0" b="0"/>
                  <wp:docPr id="1165960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59602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774" cy="353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16665" w:rsidRPr="00016665">
              <w:rPr>
                <w:rStyle w:val="normaltextrun"/>
                <w:rFonts w:eastAsia="Sassoon" w:cs="Sassoon"/>
                <w:lang w:val="en-US"/>
              </w:rPr>
              <w:t xml:space="preserve"> </w:t>
            </w:r>
            <w:r w:rsidRPr="005D1F9F">
              <w:rPr>
                <w:rStyle w:val="normaltextrun"/>
                <w:rFonts w:ascii="SassoonCRInfant" w:eastAsia="Sassoon" w:hAnsi="SassoonCRInfant" w:cs="Sassoon"/>
                <w:noProof/>
                <w:lang w:val="en-US"/>
              </w:rPr>
              <w:drawing>
                <wp:inline distT="0" distB="0" distL="0" distR="0" wp14:anchorId="5CC477DA" wp14:editId="2A11BD5A">
                  <wp:extent cx="509047" cy="457200"/>
                  <wp:effectExtent l="0" t="0" r="5715" b="0"/>
                  <wp:docPr id="6191979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919790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917" cy="461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3FAF3105" w14:textId="1B539F58" w:rsidR="00606397" w:rsidRPr="00040F30" w:rsidRDefault="000D4E5C" w:rsidP="00606397">
            <w:pPr>
              <w:rPr>
                <w:rFonts w:ascii="SassoonCRInfant" w:hAnsi="SassoonCRInfant"/>
                <w:sz w:val="20"/>
                <w:szCs w:val="20"/>
              </w:rPr>
            </w:pPr>
            <w:r w:rsidRPr="007965FD">
              <w:rPr>
                <w:rFonts w:ascii="SassoonCRInfant" w:hAnsi="SassoonCRInfant"/>
                <w:color w:val="0070C0"/>
                <w:sz w:val="20"/>
                <w:szCs w:val="20"/>
              </w:rPr>
              <w:t xml:space="preserve">Cross-referencing </w:t>
            </w:r>
            <w:r w:rsidRPr="000D4E5C">
              <w:rPr>
                <w:rFonts w:ascii="SassoonCRInfant" w:hAnsi="SassoonCRInfant"/>
                <w:sz w:val="20"/>
                <w:szCs w:val="20"/>
              </w:rPr>
              <w:t xml:space="preserve">allows you compare and </w:t>
            </w:r>
            <w:proofErr w:type="gramStart"/>
            <w:r w:rsidRPr="000D4E5C">
              <w:rPr>
                <w:rFonts w:ascii="SassoonCRInfant" w:hAnsi="SassoonCRInfant"/>
                <w:sz w:val="20"/>
                <w:szCs w:val="20"/>
              </w:rPr>
              <w:t>check</w:t>
            </w:r>
            <w:proofErr w:type="gramEnd"/>
            <w:r w:rsidRPr="000D4E5C">
              <w:rPr>
                <w:rFonts w:ascii="SassoonCRInfant" w:hAnsi="SassoonCRInfant"/>
                <w:sz w:val="20"/>
                <w:szCs w:val="20"/>
              </w:rPr>
              <w:t xml:space="preserve"> the credibility of information</w:t>
            </w:r>
            <w:r w:rsidR="0043201F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3FC5088F" w14:textId="609362DA" w:rsidR="00204020" w:rsidRPr="00040F30" w:rsidRDefault="00204020" w:rsidP="00314238">
            <w:pPr>
              <w:rPr>
                <w:rFonts w:ascii="SassoonCRInfant" w:eastAsia="Sassoon" w:hAnsi="SassoonCRInfant" w:cs="Sassoon"/>
                <w:sz w:val="20"/>
                <w:szCs w:val="20"/>
              </w:rPr>
            </w:pPr>
          </w:p>
        </w:tc>
      </w:tr>
      <w:tr w:rsidR="00704059" w:rsidRPr="006E06AE" w14:paraId="7634D778" w14:textId="77777777" w:rsidTr="006C7B6C">
        <w:trPr>
          <w:trHeight w:val="613"/>
        </w:trPr>
        <w:tc>
          <w:tcPr>
            <w:tcW w:w="2346" w:type="dxa"/>
          </w:tcPr>
          <w:p w14:paraId="0A998E87" w14:textId="094879AB" w:rsidR="00917907" w:rsidRPr="00BB7542" w:rsidRDefault="007F1A50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lang w:val="en-US"/>
              </w:rPr>
            </w:pPr>
            <w:r w:rsidRPr="007F1A50">
              <w:rPr>
                <w:rStyle w:val="normaltextrun"/>
                <w:rFonts w:ascii="Sassoon" w:eastAsia="Sassoon" w:hAnsi="Sassoon" w:cs="Sassoon"/>
                <w:noProof/>
                <w:lang w:val="en-US"/>
              </w:rPr>
              <w:drawing>
                <wp:inline distT="0" distB="0" distL="0" distR="0" wp14:anchorId="3C7053FD" wp14:editId="1039A9FE">
                  <wp:extent cx="518160" cy="391064"/>
                  <wp:effectExtent l="0" t="0" r="0" b="9525"/>
                  <wp:docPr id="13807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759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987" cy="396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3E8E5A8E" w14:textId="7214B354" w:rsidR="002868B0" w:rsidRPr="00040F30" w:rsidRDefault="000D4E5C" w:rsidP="000D4E5C">
            <w:pPr>
              <w:rPr>
                <w:rFonts w:ascii="SassoonCRInfant" w:hAnsi="SassoonCRInfant"/>
                <w:sz w:val="20"/>
                <w:szCs w:val="20"/>
              </w:rPr>
            </w:pPr>
            <w:r w:rsidRPr="007965FD">
              <w:rPr>
                <w:rFonts w:ascii="SassoonCRInfant" w:hAnsi="SassoonCRInfant"/>
                <w:color w:val="0070C0"/>
                <w:sz w:val="20"/>
                <w:szCs w:val="20"/>
              </w:rPr>
              <w:t>Filters</w:t>
            </w:r>
            <w:r w:rsidRPr="000D4E5C">
              <w:rPr>
                <w:rFonts w:ascii="SassoonCRInfant" w:hAnsi="SassoonCRInfant"/>
                <w:sz w:val="20"/>
                <w:szCs w:val="20"/>
              </w:rPr>
              <w:t xml:space="preserve"> make searches more specific</w:t>
            </w:r>
            <w:r w:rsidR="0043201F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704059" w:rsidRPr="006E06AE" w14:paraId="65F64165" w14:textId="77777777" w:rsidTr="00314238">
        <w:trPr>
          <w:trHeight w:val="521"/>
        </w:trPr>
        <w:tc>
          <w:tcPr>
            <w:tcW w:w="2346" w:type="dxa"/>
          </w:tcPr>
          <w:p w14:paraId="023EDC22" w14:textId="2C35F228" w:rsidR="003B5512" w:rsidRPr="00BB7542" w:rsidRDefault="00316E23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assoon" w:eastAsia="Sassoon" w:hAnsi="Sassoon" w:cs="Sassoon"/>
                <w:noProof/>
                <w:color w:val="000000" w:themeColor="text1"/>
                <w:shd w:val="clear" w:color="auto" w:fill="FFFFFF"/>
              </w:rPr>
            </w:pPr>
            <w:r w:rsidRPr="00316E23">
              <w:t xml:space="preserve"> </w:t>
            </w:r>
            <w:r w:rsidR="006350E6">
              <w:rPr>
                <w:noProof/>
              </w:rPr>
              <w:t xml:space="preserve"> </w:t>
            </w:r>
            <w:r w:rsidR="006350E6" w:rsidRPr="006350E6">
              <w:rPr>
                <w:noProof/>
              </w:rPr>
              <w:drawing>
                <wp:inline distT="0" distB="0" distL="0" distR="0" wp14:anchorId="69C3B0CE" wp14:editId="0032CF28">
                  <wp:extent cx="762000" cy="364588"/>
                  <wp:effectExtent l="0" t="0" r="0" b="0"/>
                  <wp:docPr id="15972119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721195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705" cy="370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350E6" w:rsidRPr="006350E6">
              <w:t xml:space="preserve"> </w:t>
            </w:r>
            <w:r w:rsidR="00704059">
              <w:fldChar w:fldCharType="begin"/>
            </w:r>
            <w:r w:rsidR="00C17E9A">
              <w:instrText xml:space="preserve"> INCLUDEPICTURE "C:\\Users\\maxmaycock123\\Library\\Group Containers\\UBF8T346G9.ms\\WebArchiveCopyPasteTempFiles\\com.microsoft.Word\\computer-pc-icon-professional-cartoon-260nw-2226481563.jpg" \* MERGEFORMAT </w:instrText>
            </w:r>
            <w:r w:rsidR="00704059">
              <w:fldChar w:fldCharType="separate"/>
            </w:r>
            <w:r w:rsidR="00704059">
              <w:fldChar w:fldCharType="end"/>
            </w:r>
          </w:p>
        </w:tc>
        <w:tc>
          <w:tcPr>
            <w:tcW w:w="7772" w:type="dxa"/>
          </w:tcPr>
          <w:p w14:paraId="408FC145" w14:textId="1F309ED8" w:rsidR="003B5512" w:rsidRPr="00606397" w:rsidRDefault="00591305" w:rsidP="000D4E5C">
            <w:pPr>
              <w:rPr>
                <w:rStyle w:val="normaltextrun"/>
                <w:rFonts w:ascii="SassoonCRInfant" w:hAnsi="SassoonCRInfant" w:cstheme="majorHAnsi"/>
                <w:sz w:val="20"/>
                <w:szCs w:val="20"/>
              </w:rPr>
            </w:pPr>
            <w:r w:rsidRPr="00591305">
              <w:rPr>
                <w:rFonts w:ascii="SassoonCRInfant" w:hAnsi="SassoonCRInfant" w:cstheme="majorHAnsi"/>
                <w:sz w:val="20"/>
                <w:szCs w:val="20"/>
              </w:rPr>
              <w:t>Sources can be primary or secondary</w:t>
            </w:r>
            <w:r w:rsidR="0043201F">
              <w:rPr>
                <w:rFonts w:ascii="SassoonCRInfant" w:hAnsi="SassoonCRInfant" w:cstheme="majorHAnsi"/>
                <w:sz w:val="20"/>
                <w:szCs w:val="20"/>
              </w:rPr>
              <w:t>.</w:t>
            </w:r>
          </w:p>
        </w:tc>
      </w:tr>
      <w:tr w:rsidR="007A4BC8" w:rsidRPr="006E06AE" w14:paraId="50A6AB38" w14:textId="77777777" w:rsidTr="00314238">
        <w:trPr>
          <w:trHeight w:val="557"/>
        </w:trPr>
        <w:tc>
          <w:tcPr>
            <w:tcW w:w="2346" w:type="dxa"/>
          </w:tcPr>
          <w:p w14:paraId="2D0E61B7" w14:textId="10C1F8A3" w:rsidR="007A4BC8" w:rsidRPr="00BB7542" w:rsidRDefault="00253907" w:rsidP="007A4B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risten ITC" w:eastAsiaTheme="majorEastAsia" w:hAnsi="Kristen ITC" w:cstheme="minorHAnsi"/>
                <w:noProof/>
                <w:color w:val="000000" w:themeColor="text1"/>
                <w:szCs w:val="20"/>
                <w:shd w:val="clear" w:color="auto" w:fill="FFFFFF"/>
              </w:rPr>
            </w:pPr>
            <w:r w:rsidRPr="00253907">
              <w:rPr>
                <w:rFonts w:ascii="Kristen ITC" w:eastAsiaTheme="majorEastAsia" w:hAnsi="Kristen ITC" w:cstheme="minorHAnsi"/>
                <w:noProof/>
                <w:color w:val="000000" w:themeColor="text1"/>
                <w:szCs w:val="20"/>
                <w:shd w:val="clear" w:color="auto" w:fill="FFFFFF"/>
              </w:rPr>
              <w:drawing>
                <wp:inline distT="0" distB="0" distL="0" distR="0" wp14:anchorId="7C6C389D" wp14:editId="68792281">
                  <wp:extent cx="654983" cy="388620"/>
                  <wp:effectExtent l="0" t="0" r="0" b="0"/>
                  <wp:docPr id="1071851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1851897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319" cy="408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1BC78785" w14:textId="2ACCC5C1" w:rsidR="007A4BC8" w:rsidRPr="00606397" w:rsidRDefault="00E12411" w:rsidP="00314238">
            <w:pPr>
              <w:rPr>
                <w:rFonts w:ascii="SassoonCRInfant" w:hAnsi="SassoonCRInfant" w:cstheme="majorHAnsi"/>
                <w:sz w:val="20"/>
                <w:szCs w:val="20"/>
              </w:rPr>
            </w:pPr>
            <w:r w:rsidRPr="00E12411">
              <w:rPr>
                <w:rFonts w:ascii="SassoonCRInfant" w:hAnsi="SassoonCRInfant" w:cstheme="majorHAnsi"/>
                <w:sz w:val="20"/>
                <w:szCs w:val="20"/>
              </w:rPr>
              <w:t>Media files such as audio and video files can be embedded in PowerPoint presentations.  </w:t>
            </w:r>
          </w:p>
        </w:tc>
      </w:tr>
      <w:tr w:rsidR="00314238" w:rsidRPr="006E06AE" w14:paraId="1AAF6BF9" w14:textId="77777777" w:rsidTr="00314238">
        <w:trPr>
          <w:trHeight w:val="557"/>
        </w:trPr>
        <w:tc>
          <w:tcPr>
            <w:tcW w:w="2346" w:type="dxa"/>
          </w:tcPr>
          <w:p w14:paraId="2A457A38" w14:textId="748BC73A" w:rsidR="00314238" w:rsidRDefault="009536CE" w:rsidP="007A4BC8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1D5D70">
              <w:rPr>
                <w:noProof/>
              </w:rPr>
              <w:drawing>
                <wp:inline distT="0" distB="0" distL="0" distR="0" wp14:anchorId="3166F169" wp14:editId="55480E01">
                  <wp:extent cx="510540" cy="456016"/>
                  <wp:effectExtent l="0" t="0" r="3810" b="1270"/>
                  <wp:docPr id="8549245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44721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976" cy="461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466E90A2" w14:textId="274A8BBA" w:rsidR="00314238" w:rsidRPr="00606397" w:rsidRDefault="00A16577" w:rsidP="00A71BCC">
            <w:pPr>
              <w:rPr>
                <w:rFonts w:ascii="SassoonCRInfant" w:hAnsi="SassoonCRInfant"/>
                <w:sz w:val="20"/>
                <w:szCs w:val="20"/>
              </w:rPr>
            </w:pPr>
            <w:r w:rsidRPr="00A16577">
              <w:rPr>
                <w:rFonts w:ascii="SassoonCRInfant" w:hAnsi="SassoonCRInfant"/>
                <w:sz w:val="20"/>
                <w:szCs w:val="20"/>
              </w:rPr>
              <w:t>Online content can be embedded in Word and PowerPoint files (i.e. YouTube videos)</w:t>
            </w:r>
            <w:r w:rsidR="0043201F">
              <w:rPr>
                <w:rFonts w:ascii="SassoonCRInfant" w:hAnsi="SassoonCRInfant"/>
                <w:sz w:val="20"/>
                <w:szCs w:val="20"/>
              </w:rPr>
              <w:t>.</w:t>
            </w:r>
            <w:r w:rsidRPr="00A16577">
              <w:rPr>
                <w:rFonts w:ascii="SassoonCRInfant" w:hAnsi="SassoonCRInfant"/>
                <w:sz w:val="20"/>
                <w:szCs w:val="20"/>
              </w:rPr>
              <w:t> </w:t>
            </w:r>
          </w:p>
        </w:tc>
      </w:tr>
      <w:tr w:rsidR="00314238" w:rsidRPr="006E06AE" w14:paraId="49BFFA48" w14:textId="77777777" w:rsidTr="00314238">
        <w:trPr>
          <w:trHeight w:val="557"/>
        </w:trPr>
        <w:tc>
          <w:tcPr>
            <w:tcW w:w="2346" w:type="dxa"/>
          </w:tcPr>
          <w:p w14:paraId="56CDF01E" w14:textId="5C09B311" w:rsidR="00314238" w:rsidRDefault="0093602F" w:rsidP="0093602F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</w:t>
            </w:r>
            <w:r w:rsidR="00131D42">
              <w:t xml:space="preserve">      </w:t>
            </w:r>
            <w:r w:rsidR="00131D42" w:rsidRPr="00131D42">
              <w:rPr>
                <w:noProof/>
              </w:rPr>
              <w:drawing>
                <wp:inline distT="0" distB="0" distL="0" distR="0" wp14:anchorId="0702CFC2" wp14:editId="7CA7E5B1">
                  <wp:extent cx="982980" cy="393192"/>
                  <wp:effectExtent l="0" t="0" r="7620" b="6985"/>
                  <wp:docPr id="19225286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52866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943" cy="405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3D7466E4" w14:textId="71DF2E71" w:rsidR="00BF6C3E" w:rsidRPr="00BF6C3E" w:rsidRDefault="00BF6C3E" w:rsidP="00BF6C3E">
            <w:pPr>
              <w:rPr>
                <w:rFonts w:ascii="SassoonCRInfant" w:hAnsi="SassoonCRInfant"/>
                <w:sz w:val="20"/>
                <w:szCs w:val="20"/>
              </w:rPr>
            </w:pPr>
            <w:r w:rsidRPr="00BF6C3E">
              <w:rPr>
                <w:rFonts w:ascii="SassoonCRInfant" w:hAnsi="SassoonCRInfant"/>
                <w:sz w:val="20"/>
                <w:szCs w:val="20"/>
              </w:rPr>
              <w:t>PowerPoint allows us to present information in a clear way</w:t>
            </w:r>
            <w:r w:rsidR="0043201F">
              <w:rPr>
                <w:rFonts w:ascii="SassoonCRInfant" w:hAnsi="SassoonCRInfant"/>
                <w:sz w:val="20"/>
                <w:szCs w:val="20"/>
              </w:rPr>
              <w:t>.</w:t>
            </w:r>
            <w:r w:rsidRPr="00BF6C3E">
              <w:rPr>
                <w:rFonts w:ascii="SassoonCRInfant" w:hAnsi="SassoonCRInfant"/>
                <w:sz w:val="20"/>
                <w:szCs w:val="20"/>
              </w:rPr>
              <w:t>  </w:t>
            </w:r>
          </w:p>
          <w:p w14:paraId="359C1285" w14:textId="1A059705" w:rsidR="00BF6C3E" w:rsidRPr="00BF6C3E" w:rsidRDefault="00BF6C3E" w:rsidP="00BF6C3E">
            <w:pPr>
              <w:rPr>
                <w:rFonts w:ascii="SassoonCRInfant" w:hAnsi="SassoonCRInfant"/>
                <w:sz w:val="20"/>
                <w:szCs w:val="20"/>
              </w:rPr>
            </w:pPr>
            <w:r w:rsidRPr="00BF6C3E">
              <w:rPr>
                <w:rFonts w:ascii="SassoonCRInfant" w:hAnsi="SassoonCRInfant"/>
                <w:sz w:val="20"/>
                <w:szCs w:val="20"/>
              </w:rPr>
              <w:t>Word allows us to record information</w:t>
            </w:r>
            <w:r w:rsidR="0043201F">
              <w:rPr>
                <w:rFonts w:ascii="SassoonCRInfant" w:hAnsi="SassoonCRInfant"/>
                <w:sz w:val="20"/>
                <w:szCs w:val="20"/>
              </w:rPr>
              <w:t>.</w:t>
            </w:r>
            <w:r w:rsidRPr="00BF6C3E">
              <w:rPr>
                <w:rFonts w:ascii="SassoonCRInfant" w:hAnsi="SassoonCRInfant"/>
                <w:sz w:val="20"/>
                <w:szCs w:val="20"/>
              </w:rPr>
              <w:t>  </w:t>
            </w:r>
          </w:p>
          <w:p w14:paraId="3581A5BC" w14:textId="637F58EE" w:rsidR="00314238" w:rsidRPr="00606397" w:rsidRDefault="00BF6C3E" w:rsidP="00314238">
            <w:pPr>
              <w:rPr>
                <w:rFonts w:ascii="SassoonCRInfant" w:hAnsi="SassoonCRInfant"/>
                <w:sz w:val="20"/>
                <w:szCs w:val="20"/>
              </w:rPr>
            </w:pPr>
            <w:r w:rsidRPr="00BF6C3E">
              <w:rPr>
                <w:rFonts w:ascii="SassoonCRInfant" w:hAnsi="SassoonCRInfant"/>
                <w:sz w:val="20"/>
                <w:szCs w:val="20"/>
              </w:rPr>
              <w:t>Excel allows us to record data</w:t>
            </w:r>
            <w:r w:rsidR="0043201F">
              <w:rPr>
                <w:rFonts w:ascii="SassoonCRInfant" w:hAnsi="SassoonCRInfant"/>
                <w:sz w:val="20"/>
                <w:szCs w:val="20"/>
              </w:rPr>
              <w:t>.</w:t>
            </w:r>
            <w:r w:rsidRPr="00BF6C3E">
              <w:rPr>
                <w:rFonts w:ascii="SassoonCRInfant" w:hAnsi="SassoonCRInfant"/>
                <w:sz w:val="20"/>
                <w:szCs w:val="20"/>
              </w:rPr>
              <w:t>  </w:t>
            </w:r>
          </w:p>
        </w:tc>
      </w:tr>
      <w:tr w:rsidR="00314238" w:rsidRPr="006E06AE" w14:paraId="205E8FCD" w14:textId="77777777" w:rsidTr="00314238">
        <w:trPr>
          <w:trHeight w:val="557"/>
        </w:trPr>
        <w:tc>
          <w:tcPr>
            <w:tcW w:w="2346" w:type="dxa"/>
          </w:tcPr>
          <w:p w14:paraId="64F185F4" w14:textId="25312CA3" w:rsidR="00314238" w:rsidRDefault="00776774" w:rsidP="00314238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776774">
              <w:rPr>
                <w:noProof/>
              </w:rPr>
              <w:drawing>
                <wp:inline distT="0" distB="0" distL="0" distR="0" wp14:anchorId="6A8A2B4D" wp14:editId="019217DB">
                  <wp:extent cx="769620" cy="551370"/>
                  <wp:effectExtent l="0" t="0" r="0" b="1270"/>
                  <wp:docPr id="11908318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083184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260" cy="553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6EAA4638" w14:textId="2783928E" w:rsidR="006C7457" w:rsidRPr="006C7457" w:rsidRDefault="006C7457" w:rsidP="006C7457">
            <w:pPr>
              <w:rPr>
                <w:rFonts w:ascii="SassoonCRInfant" w:hAnsi="SassoonCRInfant"/>
                <w:sz w:val="20"/>
                <w:szCs w:val="20"/>
              </w:rPr>
            </w:pPr>
            <w:r w:rsidRPr="006C7457">
              <w:rPr>
                <w:rFonts w:ascii="SassoonCRInfant" w:hAnsi="SassoonCRInfant"/>
                <w:sz w:val="20"/>
                <w:szCs w:val="20"/>
              </w:rPr>
              <w:t>PM Busy Beats allows us to create and play music</w:t>
            </w:r>
            <w:r w:rsidR="0043201F">
              <w:rPr>
                <w:rFonts w:ascii="SassoonCRInfant" w:hAnsi="SassoonCRInfant"/>
                <w:sz w:val="20"/>
                <w:szCs w:val="20"/>
              </w:rPr>
              <w:t>.</w:t>
            </w:r>
            <w:r w:rsidRPr="006C7457">
              <w:rPr>
                <w:rFonts w:ascii="SassoonCRInfant" w:hAnsi="SassoonCRInfant"/>
                <w:sz w:val="20"/>
                <w:szCs w:val="20"/>
              </w:rPr>
              <w:t>  </w:t>
            </w:r>
          </w:p>
          <w:p w14:paraId="1554BB79" w14:textId="7D9A213B" w:rsidR="006C7457" w:rsidRPr="006C7457" w:rsidRDefault="006C7457" w:rsidP="006C7457">
            <w:pPr>
              <w:rPr>
                <w:rFonts w:ascii="SassoonCRInfant" w:hAnsi="SassoonCRInfant"/>
                <w:sz w:val="20"/>
                <w:szCs w:val="20"/>
              </w:rPr>
            </w:pPr>
            <w:r w:rsidRPr="006C7457">
              <w:rPr>
                <w:rFonts w:ascii="SassoonCRInfant" w:hAnsi="SassoonCRInfant"/>
                <w:sz w:val="20"/>
                <w:szCs w:val="20"/>
              </w:rPr>
              <w:t>PM 2Code allows us to develop programs</w:t>
            </w:r>
            <w:r w:rsidR="0043201F">
              <w:rPr>
                <w:rFonts w:ascii="SassoonCRInfant" w:hAnsi="SassoonCRInfant"/>
                <w:sz w:val="20"/>
                <w:szCs w:val="20"/>
              </w:rPr>
              <w:t>.</w:t>
            </w:r>
            <w:r w:rsidRPr="006C7457">
              <w:rPr>
                <w:rFonts w:ascii="SassoonCRInfant" w:hAnsi="SassoonCRInfant"/>
                <w:sz w:val="20"/>
                <w:szCs w:val="20"/>
              </w:rPr>
              <w:t>  </w:t>
            </w:r>
          </w:p>
          <w:p w14:paraId="20ACCDC4" w14:textId="1CF9D7DC" w:rsidR="00314238" w:rsidRPr="00606397" w:rsidRDefault="006C7457" w:rsidP="00314238">
            <w:pPr>
              <w:rPr>
                <w:rFonts w:ascii="SassoonCRInfant" w:hAnsi="SassoonCRInfant"/>
                <w:sz w:val="20"/>
                <w:szCs w:val="20"/>
              </w:rPr>
            </w:pPr>
            <w:r w:rsidRPr="006C7457">
              <w:rPr>
                <w:rFonts w:ascii="SassoonCRInfant" w:hAnsi="SassoonCRInfant"/>
                <w:sz w:val="20"/>
                <w:szCs w:val="20"/>
              </w:rPr>
              <w:t>PM 2Paint allows us to design and create images Publisher allows to create leaflets, posters and reports</w:t>
            </w:r>
            <w:r w:rsidR="0043201F">
              <w:rPr>
                <w:rFonts w:ascii="SassoonCRInfant" w:hAnsi="SassoonCRInfant"/>
                <w:sz w:val="20"/>
                <w:szCs w:val="20"/>
              </w:rPr>
              <w:t>.</w:t>
            </w:r>
            <w:r w:rsidRPr="006C7457">
              <w:rPr>
                <w:rFonts w:ascii="SassoonCRInfant" w:hAnsi="SassoonCRInfant"/>
                <w:sz w:val="20"/>
                <w:szCs w:val="20"/>
              </w:rPr>
              <w:t>  </w:t>
            </w:r>
          </w:p>
        </w:tc>
      </w:tr>
      <w:tr w:rsidR="00314238" w:rsidRPr="006E06AE" w14:paraId="52F52126" w14:textId="77777777" w:rsidTr="00314238">
        <w:trPr>
          <w:trHeight w:val="557"/>
        </w:trPr>
        <w:tc>
          <w:tcPr>
            <w:tcW w:w="2346" w:type="dxa"/>
          </w:tcPr>
          <w:p w14:paraId="66BF7CC5" w14:textId="73F2A894" w:rsidR="00314238" w:rsidRDefault="00EF316E" w:rsidP="00314238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EF316E">
              <w:rPr>
                <w:noProof/>
              </w:rPr>
              <w:drawing>
                <wp:inline distT="0" distB="0" distL="0" distR="0" wp14:anchorId="3F3A2436" wp14:editId="1438BA04">
                  <wp:extent cx="662940" cy="487998"/>
                  <wp:effectExtent l="0" t="0" r="3810" b="7620"/>
                  <wp:docPr id="5278683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7868383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548" cy="49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78DEB1EF" w14:textId="37DADD7A" w:rsidR="000519B4" w:rsidRPr="000519B4" w:rsidRDefault="000519B4" w:rsidP="000519B4">
            <w:pPr>
              <w:rPr>
                <w:rFonts w:ascii="SassoonCRInfant" w:hAnsi="SassoonCRInfant"/>
                <w:sz w:val="20"/>
                <w:szCs w:val="20"/>
              </w:rPr>
            </w:pPr>
            <w:r w:rsidRPr="000519B4">
              <w:rPr>
                <w:rFonts w:ascii="SassoonCRInfant" w:hAnsi="SassoonCRInfant"/>
                <w:sz w:val="20"/>
                <w:szCs w:val="20"/>
              </w:rPr>
              <w:t>Younger children require easy to read and understand content</w:t>
            </w:r>
            <w:r w:rsidR="0043201F">
              <w:rPr>
                <w:rFonts w:ascii="SassoonCRInfant" w:hAnsi="SassoonCRInfant"/>
                <w:sz w:val="20"/>
                <w:szCs w:val="20"/>
              </w:rPr>
              <w:t>.</w:t>
            </w:r>
            <w:r w:rsidRPr="000519B4">
              <w:rPr>
                <w:rFonts w:ascii="SassoonCRInfant" w:hAnsi="SassoonCRInfant"/>
                <w:sz w:val="20"/>
                <w:szCs w:val="20"/>
              </w:rPr>
              <w:t>  </w:t>
            </w:r>
          </w:p>
          <w:p w14:paraId="125D25E6" w14:textId="626F60E4" w:rsidR="000519B4" w:rsidRPr="000519B4" w:rsidRDefault="000519B4" w:rsidP="000519B4">
            <w:pPr>
              <w:rPr>
                <w:rFonts w:ascii="SassoonCRInfant" w:hAnsi="SassoonCRInfant"/>
                <w:sz w:val="20"/>
                <w:szCs w:val="20"/>
              </w:rPr>
            </w:pPr>
            <w:r w:rsidRPr="000519B4">
              <w:rPr>
                <w:rFonts w:ascii="SassoonCRInfant" w:hAnsi="SassoonCRInfant"/>
                <w:sz w:val="20"/>
                <w:szCs w:val="20"/>
              </w:rPr>
              <w:t>Older children need something to engage them and stimulate their imagination</w:t>
            </w:r>
            <w:r w:rsidR="0043201F">
              <w:rPr>
                <w:rFonts w:ascii="SassoonCRInfant" w:hAnsi="SassoonCRInfant"/>
                <w:sz w:val="20"/>
                <w:szCs w:val="20"/>
              </w:rPr>
              <w:t>.</w:t>
            </w:r>
            <w:r w:rsidRPr="000519B4">
              <w:rPr>
                <w:rFonts w:ascii="SassoonCRInfant" w:hAnsi="SassoonCRInfant"/>
                <w:sz w:val="20"/>
                <w:szCs w:val="20"/>
              </w:rPr>
              <w:t>  </w:t>
            </w:r>
          </w:p>
          <w:p w14:paraId="5B226E7A" w14:textId="65E50748" w:rsidR="00314238" w:rsidRPr="00606397" w:rsidRDefault="000519B4" w:rsidP="00314238">
            <w:pPr>
              <w:rPr>
                <w:rFonts w:ascii="SassoonCRInfant" w:hAnsi="SassoonCRInfant"/>
                <w:sz w:val="20"/>
                <w:szCs w:val="20"/>
              </w:rPr>
            </w:pPr>
            <w:r w:rsidRPr="000519B4">
              <w:rPr>
                <w:rFonts w:ascii="SassoonCRInfant" w:hAnsi="SassoonCRInfant"/>
                <w:sz w:val="20"/>
                <w:szCs w:val="20"/>
              </w:rPr>
              <w:t>Adults need more detailed content that is relevant</w:t>
            </w:r>
            <w:r w:rsidR="0043201F">
              <w:rPr>
                <w:rFonts w:ascii="SassoonCRInfant" w:hAnsi="SassoonCRInfant"/>
                <w:sz w:val="20"/>
                <w:szCs w:val="20"/>
              </w:rPr>
              <w:t>.</w:t>
            </w:r>
            <w:r w:rsidRPr="000519B4">
              <w:rPr>
                <w:rFonts w:ascii="SassoonCRInfant" w:hAnsi="SassoonCRInfant"/>
                <w:sz w:val="20"/>
                <w:szCs w:val="20"/>
              </w:rPr>
              <w:t> </w:t>
            </w:r>
          </w:p>
        </w:tc>
      </w:tr>
    </w:tbl>
    <w:p w14:paraId="782D9020" w14:textId="0A19ADE8" w:rsidR="00B773A3" w:rsidRPr="00EA1E0E" w:rsidRDefault="00EC721A" w:rsidP="00CF5F18">
      <w:pPr>
        <w:tabs>
          <w:tab w:val="left" w:pos="1077"/>
        </w:tabs>
        <w:rPr>
          <w:rFonts w:ascii="Sassoon" w:hAnsi="Sassoon"/>
        </w:rPr>
      </w:pPr>
      <w:r w:rsidRPr="008B6D5E">
        <w:rPr>
          <w:rFonts w:ascii="Letter-join Plus 8" w:hAnsi="Letter-join Plus 8"/>
          <w:noProof/>
        </w:rPr>
        <w:drawing>
          <wp:anchor distT="0" distB="0" distL="114300" distR="114300" simplePos="0" relativeHeight="251662344" behindDoc="1" locked="0" layoutInCell="1" allowOverlap="1" wp14:anchorId="1E5DEF13" wp14:editId="7F7159E7">
            <wp:simplePos x="0" y="0"/>
            <wp:positionH relativeFrom="column">
              <wp:posOffset>106680</wp:posOffset>
            </wp:positionH>
            <wp:positionV relativeFrom="paragraph">
              <wp:posOffset>3576320</wp:posOffset>
            </wp:positionV>
            <wp:extent cx="1690255" cy="2001378"/>
            <wp:effectExtent l="0" t="0" r="5715" b="0"/>
            <wp:wrapNone/>
            <wp:docPr id="284026192" name="Picture 1" descr="A poster of a smart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340795" name="Picture 1" descr="A poster of a smart phone&#10;&#10;AI-generated content may be incorrect.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255" cy="20013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DB4AE0" w14:textId="2B80DFE2" w:rsidR="009C7EF8" w:rsidRPr="00704059" w:rsidRDefault="00704059" w:rsidP="00704059">
      <w:pPr>
        <w:tabs>
          <w:tab w:val="left" w:pos="1077"/>
        </w:tabs>
        <w:rPr>
          <w:rFonts w:ascii="Letter-join Plus 8" w:hAnsi="Letter-join Plus 8"/>
        </w:rPr>
      </w:pPr>
      <w:r>
        <w:fldChar w:fldCharType="begin"/>
      </w:r>
      <w:r w:rsidR="00C17E9A">
        <w:instrText xml:space="preserve"> INCLUDEPICTURE "C:\\Users\\maxmaycock123\\Library\\Group Containers\\UBF8T346G9.ms\\WebArchiveCopyPasteTempFiles\\com.microsoft.Word\\j5eZvDm38n7mIcb7qAUnVokzNRNKRO-cKxa3jRs2SZW_eG0uuZvInzCHWaatudvwbKRZ7cHwISA_Pya3FO5vhk_YBfuVyBPjtxnqj-EXUp8--ile9k_tkXO7qO92hy9VvnsagBmlwQ" \* MERGEFORMAT </w:instrText>
      </w:r>
      <w:r>
        <w:fldChar w:fldCharType="separate"/>
      </w:r>
      <w:r>
        <w:fldChar w:fldCharType="end"/>
      </w:r>
    </w:p>
    <w:sectPr w:rsidR="009C7EF8" w:rsidRPr="00704059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A438C" w14:textId="77777777" w:rsidR="003D61F0" w:rsidRDefault="003D61F0" w:rsidP="00584335">
      <w:pPr>
        <w:spacing w:after="0" w:line="240" w:lineRule="auto"/>
      </w:pPr>
      <w:r>
        <w:separator/>
      </w:r>
    </w:p>
  </w:endnote>
  <w:endnote w:type="continuationSeparator" w:id="0">
    <w:p w14:paraId="3842EC91" w14:textId="77777777" w:rsidR="003D61F0" w:rsidRDefault="003D61F0" w:rsidP="00584335">
      <w:pPr>
        <w:spacing w:after="0" w:line="240" w:lineRule="auto"/>
      </w:pPr>
      <w:r>
        <w:continuationSeparator/>
      </w:r>
    </w:p>
  </w:endnote>
  <w:endnote w:type="continuationNotice" w:id="1">
    <w:p w14:paraId="410DEE06" w14:textId="77777777" w:rsidR="003D61F0" w:rsidRDefault="003D61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0F6FD" w14:textId="77777777" w:rsidR="003D61F0" w:rsidRDefault="003D61F0" w:rsidP="00584335">
      <w:pPr>
        <w:spacing w:after="0" w:line="240" w:lineRule="auto"/>
      </w:pPr>
      <w:r>
        <w:separator/>
      </w:r>
    </w:p>
  </w:footnote>
  <w:footnote w:type="continuationSeparator" w:id="0">
    <w:p w14:paraId="7C1869D5" w14:textId="77777777" w:rsidR="003D61F0" w:rsidRDefault="003D61F0" w:rsidP="00584335">
      <w:pPr>
        <w:spacing w:after="0" w:line="240" w:lineRule="auto"/>
      </w:pPr>
      <w:r>
        <w:continuationSeparator/>
      </w:r>
    </w:p>
  </w:footnote>
  <w:footnote w:type="continuationNotice" w:id="1">
    <w:p w14:paraId="6D4E809B" w14:textId="77777777" w:rsidR="003D61F0" w:rsidRDefault="003D61F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26F3D"/>
    <w:multiLevelType w:val="hybridMultilevel"/>
    <w:tmpl w:val="89006428"/>
    <w:lvl w:ilvl="0" w:tplc="C758F3A8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HAnsi"/>
        <w:strike w:val="0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2D52BB"/>
    <w:multiLevelType w:val="hybridMultilevel"/>
    <w:tmpl w:val="B43CDF6E"/>
    <w:lvl w:ilvl="0" w:tplc="EC365E1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661AD2"/>
    <w:multiLevelType w:val="hybridMultilevel"/>
    <w:tmpl w:val="B43CDF6E"/>
    <w:lvl w:ilvl="0" w:tplc="FFFFFFFF">
      <w:start w:val="1"/>
      <w:numFmt w:val="upp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E7B2DD2"/>
    <w:multiLevelType w:val="hybridMultilevel"/>
    <w:tmpl w:val="F5A08D30"/>
    <w:lvl w:ilvl="0" w:tplc="9C90E67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08577D1"/>
    <w:multiLevelType w:val="multilevel"/>
    <w:tmpl w:val="BF9E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2"/>
  </w:num>
  <w:num w:numId="2" w16cid:durableId="1400245082">
    <w:abstractNumId w:val="4"/>
  </w:num>
  <w:num w:numId="3" w16cid:durableId="1151020831">
    <w:abstractNumId w:val="9"/>
  </w:num>
  <w:num w:numId="4" w16cid:durableId="996302456">
    <w:abstractNumId w:val="1"/>
  </w:num>
  <w:num w:numId="5" w16cid:durableId="940528228">
    <w:abstractNumId w:val="3"/>
  </w:num>
  <w:num w:numId="6" w16cid:durableId="1633636845">
    <w:abstractNumId w:val="8"/>
  </w:num>
  <w:num w:numId="7" w16cid:durableId="1887908845">
    <w:abstractNumId w:val="16"/>
  </w:num>
  <w:num w:numId="8" w16cid:durableId="1116559146">
    <w:abstractNumId w:val="12"/>
  </w:num>
  <w:num w:numId="9" w16cid:durableId="614681829">
    <w:abstractNumId w:val="10"/>
  </w:num>
  <w:num w:numId="10" w16cid:durableId="1265070241">
    <w:abstractNumId w:val="6"/>
  </w:num>
  <w:num w:numId="11" w16cid:durableId="2013486300">
    <w:abstractNumId w:val="11"/>
  </w:num>
  <w:num w:numId="12" w16cid:durableId="1815634661">
    <w:abstractNumId w:val="15"/>
  </w:num>
  <w:num w:numId="13" w16cid:durableId="723524445">
    <w:abstractNumId w:val="14"/>
  </w:num>
  <w:num w:numId="14" w16cid:durableId="375008572">
    <w:abstractNumId w:val="13"/>
  </w:num>
  <w:num w:numId="15" w16cid:durableId="572351511">
    <w:abstractNumId w:val="0"/>
  </w:num>
  <w:num w:numId="16" w16cid:durableId="369913459">
    <w:abstractNumId w:val="5"/>
  </w:num>
  <w:num w:numId="17" w16cid:durableId="6427355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attachedTemplate r:id="rId1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16665"/>
    <w:rsid w:val="0003579B"/>
    <w:rsid w:val="000363D1"/>
    <w:rsid w:val="00040861"/>
    <w:rsid w:val="00040F30"/>
    <w:rsid w:val="0004409A"/>
    <w:rsid w:val="000519B4"/>
    <w:rsid w:val="00074AEF"/>
    <w:rsid w:val="000B5B41"/>
    <w:rsid w:val="000B70E2"/>
    <w:rsid w:val="000D4E5C"/>
    <w:rsid w:val="000F62E3"/>
    <w:rsid w:val="001005BB"/>
    <w:rsid w:val="00103264"/>
    <w:rsid w:val="0011492D"/>
    <w:rsid w:val="00122B68"/>
    <w:rsid w:val="00123F48"/>
    <w:rsid w:val="00131D42"/>
    <w:rsid w:val="00141559"/>
    <w:rsid w:val="001459D1"/>
    <w:rsid w:val="00151D9E"/>
    <w:rsid w:val="0015786E"/>
    <w:rsid w:val="00164374"/>
    <w:rsid w:val="00186953"/>
    <w:rsid w:val="00186DD0"/>
    <w:rsid w:val="00195734"/>
    <w:rsid w:val="001958C9"/>
    <w:rsid w:val="001A01EB"/>
    <w:rsid w:val="001A02FB"/>
    <w:rsid w:val="001D5D70"/>
    <w:rsid w:val="001E0CE2"/>
    <w:rsid w:val="001E1F3F"/>
    <w:rsid w:val="001E391A"/>
    <w:rsid w:val="001E6E55"/>
    <w:rsid w:val="001F7122"/>
    <w:rsid w:val="002039DA"/>
    <w:rsid w:val="00204020"/>
    <w:rsid w:val="00206B0F"/>
    <w:rsid w:val="0022124E"/>
    <w:rsid w:val="0022718B"/>
    <w:rsid w:val="00231155"/>
    <w:rsid w:val="00231C3C"/>
    <w:rsid w:val="002535A9"/>
    <w:rsid w:val="00253907"/>
    <w:rsid w:val="002656C0"/>
    <w:rsid w:val="00267D6D"/>
    <w:rsid w:val="00267E74"/>
    <w:rsid w:val="0027781E"/>
    <w:rsid w:val="00282E25"/>
    <w:rsid w:val="002868B0"/>
    <w:rsid w:val="00290CD7"/>
    <w:rsid w:val="002B127B"/>
    <w:rsid w:val="002D38E8"/>
    <w:rsid w:val="002E1E6B"/>
    <w:rsid w:val="002E51C4"/>
    <w:rsid w:val="002F756E"/>
    <w:rsid w:val="00314238"/>
    <w:rsid w:val="00316E23"/>
    <w:rsid w:val="00337743"/>
    <w:rsid w:val="003473FD"/>
    <w:rsid w:val="00366AAE"/>
    <w:rsid w:val="003B246D"/>
    <w:rsid w:val="003B5512"/>
    <w:rsid w:val="003C1345"/>
    <w:rsid w:val="003D61F0"/>
    <w:rsid w:val="003E2E85"/>
    <w:rsid w:val="00426BEF"/>
    <w:rsid w:val="0043201F"/>
    <w:rsid w:val="004327C5"/>
    <w:rsid w:val="0047436F"/>
    <w:rsid w:val="00486CFA"/>
    <w:rsid w:val="00497DF3"/>
    <w:rsid w:val="004A30DC"/>
    <w:rsid w:val="004A5A01"/>
    <w:rsid w:val="004B78A2"/>
    <w:rsid w:val="004E2DF3"/>
    <w:rsid w:val="005017FF"/>
    <w:rsid w:val="00503C06"/>
    <w:rsid w:val="00534346"/>
    <w:rsid w:val="00540B27"/>
    <w:rsid w:val="005537C5"/>
    <w:rsid w:val="005618F3"/>
    <w:rsid w:val="0056298E"/>
    <w:rsid w:val="00584335"/>
    <w:rsid w:val="00587E9D"/>
    <w:rsid w:val="00591305"/>
    <w:rsid w:val="0059512A"/>
    <w:rsid w:val="005A76B0"/>
    <w:rsid w:val="005C13A8"/>
    <w:rsid w:val="005D1F9F"/>
    <w:rsid w:val="005D4F0D"/>
    <w:rsid w:val="005E2472"/>
    <w:rsid w:val="005E43FC"/>
    <w:rsid w:val="005E5A8B"/>
    <w:rsid w:val="00606397"/>
    <w:rsid w:val="00620793"/>
    <w:rsid w:val="006249C0"/>
    <w:rsid w:val="006350E6"/>
    <w:rsid w:val="00655704"/>
    <w:rsid w:val="00655B07"/>
    <w:rsid w:val="0065719F"/>
    <w:rsid w:val="00660FD8"/>
    <w:rsid w:val="0068482E"/>
    <w:rsid w:val="0068782A"/>
    <w:rsid w:val="00692579"/>
    <w:rsid w:val="006C7457"/>
    <w:rsid w:val="006C7B6C"/>
    <w:rsid w:val="006D4D7C"/>
    <w:rsid w:val="006D7D20"/>
    <w:rsid w:val="006E06AE"/>
    <w:rsid w:val="006E2B78"/>
    <w:rsid w:val="006E49F9"/>
    <w:rsid w:val="006E6D6D"/>
    <w:rsid w:val="006F0030"/>
    <w:rsid w:val="006F5D07"/>
    <w:rsid w:val="00704059"/>
    <w:rsid w:val="007143A3"/>
    <w:rsid w:val="007166A7"/>
    <w:rsid w:val="00724BD1"/>
    <w:rsid w:val="00727930"/>
    <w:rsid w:val="00730226"/>
    <w:rsid w:val="00735A65"/>
    <w:rsid w:val="007547D0"/>
    <w:rsid w:val="00757E16"/>
    <w:rsid w:val="00757FE2"/>
    <w:rsid w:val="00776774"/>
    <w:rsid w:val="00787773"/>
    <w:rsid w:val="007965FD"/>
    <w:rsid w:val="00796810"/>
    <w:rsid w:val="007A4328"/>
    <w:rsid w:val="007A4BC8"/>
    <w:rsid w:val="007A5ECF"/>
    <w:rsid w:val="007B77B1"/>
    <w:rsid w:val="007D1F07"/>
    <w:rsid w:val="007D3D2E"/>
    <w:rsid w:val="007F1A50"/>
    <w:rsid w:val="008419BF"/>
    <w:rsid w:val="00850CF9"/>
    <w:rsid w:val="0085528B"/>
    <w:rsid w:val="00860F92"/>
    <w:rsid w:val="008664C2"/>
    <w:rsid w:val="0087048E"/>
    <w:rsid w:val="00890E3E"/>
    <w:rsid w:val="008B15A7"/>
    <w:rsid w:val="008B1DD9"/>
    <w:rsid w:val="008B6D5E"/>
    <w:rsid w:val="008B739F"/>
    <w:rsid w:val="008C7F2D"/>
    <w:rsid w:val="00901850"/>
    <w:rsid w:val="009073F0"/>
    <w:rsid w:val="009126B7"/>
    <w:rsid w:val="00917907"/>
    <w:rsid w:val="0092318C"/>
    <w:rsid w:val="009239C9"/>
    <w:rsid w:val="00926E14"/>
    <w:rsid w:val="0093206E"/>
    <w:rsid w:val="0093602F"/>
    <w:rsid w:val="00941C0A"/>
    <w:rsid w:val="00950DE4"/>
    <w:rsid w:val="0095308D"/>
    <w:rsid w:val="009536CE"/>
    <w:rsid w:val="009667E9"/>
    <w:rsid w:val="00971EC3"/>
    <w:rsid w:val="00976F54"/>
    <w:rsid w:val="009B0579"/>
    <w:rsid w:val="009C3F1F"/>
    <w:rsid w:val="009C7EF8"/>
    <w:rsid w:val="00A00CB2"/>
    <w:rsid w:val="00A07885"/>
    <w:rsid w:val="00A16577"/>
    <w:rsid w:val="00A37F98"/>
    <w:rsid w:val="00A41978"/>
    <w:rsid w:val="00A47723"/>
    <w:rsid w:val="00A50AB6"/>
    <w:rsid w:val="00A669D1"/>
    <w:rsid w:val="00A66B60"/>
    <w:rsid w:val="00A71BCC"/>
    <w:rsid w:val="00A76C5C"/>
    <w:rsid w:val="00A86C1C"/>
    <w:rsid w:val="00A95001"/>
    <w:rsid w:val="00AA224D"/>
    <w:rsid w:val="00AB52C9"/>
    <w:rsid w:val="00AE1BEB"/>
    <w:rsid w:val="00AE61D4"/>
    <w:rsid w:val="00B01A59"/>
    <w:rsid w:val="00B04878"/>
    <w:rsid w:val="00B10481"/>
    <w:rsid w:val="00B15F2B"/>
    <w:rsid w:val="00B275D8"/>
    <w:rsid w:val="00B422E2"/>
    <w:rsid w:val="00B47812"/>
    <w:rsid w:val="00B5591F"/>
    <w:rsid w:val="00B773A3"/>
    <w:rsid w:val="00B915A2"/>
    <w:rsid w:val="00B9781E"/>
    <w:rsid w:val="00BB1A03"/>
    <w:rsid w:val="00BB7542"/>
    <w:rsid w:val="00BD0BD5"/>
    <w:rsid w:val="00BD308C"/>
    <w:rsid w:val="00BD5C4C"/>
    <w:rsid w:val="00BE0140"/>
    <w:rsid w:val="00BE0765"/>
    <w:rsid w:val="00BF1F6A"/>
    <w:rsid w:val="00BF6C3E"/>
    <w:rsid w:val="00C06913"/>
    <w:rsid w:val="00C17E9A"/>
    <w:rsid w:val="00C221D8"/>
    <w:rsid w:val="00C31577"/>
    <w:rsid w:val="00C44D8F"/>
    <w:rsid w:val="00C57AB4"/>
    <w:rsid w:val="00C64127"/>
    <w:rsid w:val="00C91B0E"/>
    <w:rsid w:val="00C94F46"/>
    <w:rsid w:val="00CA3FDA"/>
    <w:rsid w:val="00CC1F6F"/>
    <w:rsid w:val="00CC6914"/>
    <w:rsid w:val="00CD7910"/>
    <w:rsid w:val="00CF13CD"/>
    <w:rsid w:val="00CF49DE"/>
    <w:rsid w:val="00CF5F18"/>
    <w:rsid w:val="00D12BEB"/>
    <w:rsid w:val="00D166F8"/>
    <w:rsid w:val="00D230A7"/>
    <w:rsid w:val="00D43374"/>
    <w:rsid w:val="00D64617"/>
    <w:rsid w:val="00D6505C"/>
    <w:rsid w:val="00D95111"/>
    <w:rsid w:val="00DC008D"/>
    <w:rsid w:val="00DC4E8A"/>
    <w:rsid w:val="00DC66E7"/>
    <w:rsid w:val="00DD7B2E"/>
    <w:rsid w:val="00DE323E"/>
    <w:rsid w:val="00DF1A0D"/>
    <w:rsid w:val="00DF313A"/>
    <w:rsid w:val="00DF46C7"/>
    <w:rsid w:val="00E00D09"/>
    <w:rsid w:val="00E01EB6"/>
    <w:rsid w:val="00E06A27"/>
    <w:rsid w:val="00E12411"/>
    <w:rsid w:val="00E145B1"/>
    <w:rsid w:val="00E20039"/>
    <w:rsid w:val="00E4079C"/>
    <w:rsid w:val="00E44CEA"/>
    <w:rsid w:val="00E51D4B"/>
    <w:rsid w:val="00E53E26"/>
    <w:rsid w:val="00E70371"/>
    <w:rsid w:val="00E739A0"/>
    <w:rsid w:val="00E75683"/>
    <w:rsid w:val="00E81ADA"/>
    <w:rsid w:val="00EA1E0E"/>
    <w:rsid w:val="00EA5E5B"/>
    <w:rsid w:val="00EC721A"/>
    <w:rsid w:val="00ED41FD"/>
    <w:rsid w:val="00EF316E"/>
    <w:rsid w:val="00EF49E2"/>
    <w:rsid w:val="00F04890"/>
    <w:rsid w:val="00F07610"/>
    <w:rsid w:val="00F11E70"/>
    <w:rsid w:val="00F234BC"/>
    <w:rsid w:val="00F317E6"/>
    <w:rsid w:val="00F66A8E"/>
    <w:rsid w:val="00F75CEF"/>
    <w:rsid w:val="00F812B4"/>
    <w:rsid w:val="00F84502"/>
    <w:rsid w:val="00F95024"/>
    <w:rsid w:val="00FA1C9E"/>
    <w:rsid w:val="00FB19C1"/>
    <w:rsid w:val="00FB1C59"/>
    <w:rsid w:val="00FB63E0"/>
    <w:rsid w:val="00FC238C"/>
    <w:rsid w:val="00FC4D79"/>
    <w:rsid w:val="00FC7F4C"/>
    <w:rsid w:val="00FD2675"/>
    <w:rsid w:val="00FE18BE"/>
    <w:rsid w:val="00FF72E0"/>
    <w:rsid w:val="020F9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00D4"/>
  <w15:chartTrackingRefBased/>
  <w15:docId w15:val="{4E56B687-75F0-4992-9038-B775D31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335"/>
  </w:style>
  <w:style w:type="character" w:styleId="Emphasis">
    <w:name w:val="Emphasis"/>
    <w:basedOn w:val="DefaultParagraphFont"/>
    <w:uiPriority w:val="20"/>
    <w:qFormat/>
    <w:rsid w:val="00FB1C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8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7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6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8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C6110C-258A-4A84-85F9-BAE540FBB7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(2)</Template>
  <TotalTime>33</TotalTime>
  <Pages>1</Pages>
  <Words>258</Words>
  <Characters>1389</Characters>
  <Application>Microsoft Office Word</Application>
  <DocSecurity>0</DocSecurity>
  <Lines>65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Max Maycock</cp:lastModifiedBy>
  <cp:revision>83</cp:revision>
  <cp:lastPrinted>2021-06-14T22:42:00Z</cp:lastPrinted>
  <dcterms:created xsi:type="dcterms:W3CDTF">2025-07-10T11:16:00Z</dcterms:created>
  <dcterms:modified xsi:type="dcterms:W3CDTF">2026-03-11T18:17:00Z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