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EC8E9" w14:textId="6E81DC33" w:rsidR="002039DA" w:rsidRPr="00696B2A" w:rsidRDefault="0005748B">
      <w:pPr>
        <w:rPr>
          <w:rFonts w:ascii="Letter-join Plus 8" w:hAnsi="Letter-join Plus 8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24D6A1EF" wp14:editId="0D911938">
            <wp:simplePos x="0" y="0"/>
            <wp:positionH relativeFrom="column">
              <wp:posOffset>8547735</wp:posOffset>
            </wp:positionH>
            <wp:positionV relativeFrom="paragraph">
              <wp:posOffset>-542925</wp:posOffset>
            </wp:positionV>
            <wp:extent cx="846455" cy="756309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6455" cy="756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412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4BC5E94" wp14:editId="06E97622">
                <wp:simplePos x="0" y="0"/>
                <wp:positionH relativeFrom="margin">
                  <wp:align>left</wp:align>
                </wp:positionH>
                <wp:positionV relativeFrom="paragraph">
                  <wp:posOffset>-563880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FBC824" w14:textId="26DCD807" w:rsidR="00B47812" w:rsidRPr="0005748B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5748B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990130" w:rsidRPr="0005748B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05748B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5748B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05748B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696B2A" w:rsidRPr="0005748B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What</w:t>
                            </w:r>
                            <w:r w:rsidR="00432412" w:rsidRPr="0005748B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</w:t>
                            </w:r>
                            <w:r w:rsidR="001B34AD" w:rsidRPr="0005748B">
                              <w:rPr>
                                <w:rStyle w:val="normaltextrun"/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matters most to Christians and Humanists?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C5E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4.4pt;width:695.4pt;height:64.8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" filled="f" stroked="f">
                <v:textbox>
                  <w:txbxContent>
                    <w:p w14:paraId="5EFBC824" w14:textId="26DCD807" w:rsidR="00B47812" w:rsidRPr="0005748B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5748B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990130" w:rsidRPr="0005748B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05748B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5748B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05748B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696B2A" w:rsidRPr="0005748B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What</w:t>
                      </w:r>
                      <w:r w:rsidR="00432412" w:rsidRPr="0005748B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</w:t>
                      </w:r>
                      <w:r w:rsidR="001B34AD" w:rsidRPr="0005748B">
                        <w:rPr>
                          <w:rStyle w:val="normaltextrun"/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matters most to Christians and Humanists?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43CC1525" wp14:editId="0754163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96"/>
        <w:gridCol w:w="8070"/>
      </w:tblGrid>
      <w:tr w:rsidR="00886444" w:rsidRPr="00696B2A" w14:paraId="3DB62269" w14:textId="77777777" w:rsidTr="006C5FB8">
        <w:trPr>
          <w:trHeight w:val="306"/>
        </w:trPr>
        <w:tc>
          <w:tcPr>
            <w:tcW w:w="1696" w:type="dxa"/>
          </w:tcPr>
          <w:p w14:paraId="673D039D" w14:textId="26C63F6D" w:rsidR="00886444" w:rsidRPr="00696B2A" w:rsidRDefault="00886444" w:rsidP="006D7D20">
            <w:pPr>
              <w:jc w:val="center"/>
              <w:rPr>
                <w:rFonts w:ascii="Sassoon" w:hAnsi="Sassoon"/>
                <w:noProof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2015616" behindDoc="0" locked="0" layoutInCell="1" allowOverlap="1" wp14:anchorId="1E7BF405" wp14:editId="6926CAE6">
                  <wp:simplePos x="0" y="0"/>
                  <wp:positionH relativeFrom="column">
                    <wp:posOffset>156935</wp:posOffset>
                  </wp:positionH>
                  <wp:positionV relativeFrom="paragraph">
                    <wp:posOffset>9525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70" w:type="dxa"/>
          </w:tcPr>
          <w:p w14:paraId="1F47C4CE" w14:textId="77777777" w:rsidR="00886444" w:rsidRPr="0005748B" w:rsidRDefault="00886444" w:rsidP="005D4F0D">
            <w:pPr>
              <w:rPr>
                <w:rFonts w:ascii="SassoonCRInfant" w:hAnsi="SassoonCRInfant"/>
                <w:b/>
                <w:color w:val="7030A0"/>
              </w:rPr>
            </w:pPr>
            <w:r w:rsidRPr="0005748B">
              <w:rPr>
                <w:rFonts w:ascii="SassoonCRInfant" w:hAnsi="SassoonCRInfant"/>
                <w:b/>
                <w:color w:val="7030A0"/>
                <w:sz w:val="30"/>
                <w:szCs w:val="36"/>
              </w:rPr>
              <w:t>Sticky knowledge</w:t>
            </w:r>
          </w:p>
          <w:p w14:paraId="1F55E81B" w14:textId="77777777" w:rsidR="00886444" w:rsidRPr="0005748B" w:rsidRDefault="00886444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886444" w:rsidRPr="00696B2A" w14:paraId="5780D16D" w14:textId="77777777" w:rsidTr="00886444">
        <w:trPr>
          <w:trHeight w:val="519"/>
        </w:trPr>
        <w:tc>
          <w:tcPr>
            <w:tcW w:w="1696" w:type="dxa"/>
          </w:tcPr>
          <w:p w14:paraId="3755E06F" w14:textId="43D2C803" w:rsidR="00886444" w:rsidRPr="001B34AD" w:rsidRDefault="00886444" w:rsidP="00886444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886444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inline distT="0" distB="0" distL="0" distR="0" wp14:anchorId="084FFCF3" wp14:editId="25449FC7">
                  <wp:extent cx="678180" cy="457058"/>
                  <wp:effectExtent l="0" t="0" r="7620" b="635"/>
                  <wp:docPr id="14965295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52956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157" cy="46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7929E69B" w14:textId="6A9CA273" w:rsidR="00886444" w:rsidRPr="00BE07B3" w:rsidRDefault="00886444" w:rsidP="001B34AD">
            <w:pPr>
              <w:rPr>
                <w:rFonts w:ascii="SassoonCRInfant" w:hAnsi="SassoonCRInfant" w:cstheme="minorHAnsi"/>
                <w:lang w:val="en-US"/>
              </w:rPr>
            </w:pPr>
            <w:r w:rsidRPr="0005748B">
              <w:rPr>
                <w:rFonts w:ascii="SassoonCRInfant" w:hAnsi="SassoonCRInfant" w:cstheme="minorHAnsi"/>
                <w:lang w:val="en-US"/>
              </w:rPr>
              <w:t xml:space="preserve">Humanists believe that you can be good without God. </w:t>
            </w:r>
          </w:p>
        </w:tc>
      </w:tr>
      <w:tr w:rsidR="00886444" w:rsidRPr="00696B2A" w14:paraId="75569A11" w14:textId="77777777" w:rsidTr="00886444">
        <w:trPr>
          <w:trHeight w:val="308"/>
        </w:trPr>
        <w:tc>
          <w:tcPr>
            <w:tcW w:w="1696" w:type="dxa"/>
          </w:tcPr>
          <w:p w14:paraId="4A7A5169" w14:textId="4C595E3B" w:rsidR="00886444" w:rsidRPr="001B34AD" w:rsidRDefault="00886444" w:rsidP="00886444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886444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inline distT="0" distB="0" distL="0" distR="0" wp14:anchorId="1B80ECC8" wp14:editId="1A3731F7">
                  <wp:extent cx="769620" cy="590484"/>
                  <wp:effectExtent l="0" t="0" r="0" b="635"/>
                  <wp:docPr id="10049520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95202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336" cy="596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6180A8C1" w14:textId="77777777" w:rsidR="00886444" w:rsidRDefault="00886444" w:rsidP="006A23C4">
            <w:pPr>
              <w:rPr>
                <w:rFonts w:ascii="SassoonCRInfant" w:hAnsi="SassoonCRInfant" w:cstheme="minorHAnsi"/>
                <w:lang w:val="en-US"/>
              </w:rPr>
            </w:pPr>
            <w:r w:rsidRPr="0005748B">
              <w:rPr>
                <w:rFonts w:ascii="SassoonCRInfant" w:hAnsi="SassoonCRInfant" w:cstheme="minorHAnsi"/>
                <w:lang w:val="en-US"/>
              </w:rPr>
              <w:t xml:space="preserve">Humanists follow the rules - Be Honest/ Use your mind/ Tell the truth/ </w:t>
            </w:r>
            <w:proofErr w:type="gramStart"/>
            <w:r w:rsidRPr="0005748B">
              <w:rPr>
                <w:rFonts w:ascii="SassoonCRInfant" w:hAnsi="SassoonCRInfant" w:cstheme="minorHAnsi"/>
                <w:lang w:val="en-US"/>
              </w:rPr>
              <w:t>Do</w:t>
            </w:r>
            <w:proofErr w:type="gramEnd"/>
            <w:r w:rsidRPr="0005748B">
              <w:rPr>
                <w:rFonts w:ascii="SassoonCRInfant" w:hAnsi="SassoonCRInfant" w:cstheme="minorHAnsi"/>
                <w:lang w:val="en-US"/>
              </w:rPr>
              <w:t xml:space="preserve"> to other people what you would like them to do to you.</w:t>
            </w:r>
          </w:p>
          <w:p w14:paraId="0978AB77" w14:textId="27144EC5" w:rsidR="008609AD" w:rsidRPr="0005748B" w:rsidRDefault="008609AD" w:rsidP="006A23C4">
            <w:pPr>
              <w:rPr>
                <w:rFonts w:ascii="SassoonCRInfant" w:hAnsi="SassoonCRInfant" w:cstheme="minorHAnsi"/>
              </w:rPr>
            </w:pPr>
          </w:p>
        </w:tc>
      </w:tr>
      <w:tr w:rsidR="00886444" w:rsidRPr="00696B2A" w14:paraId="31D1E53C" w14:textId="77777777" w:rsidTr="00BE07B3">
        <w:trPr>
          <w:trHeight w:val="663"/>
        </w:trPr>
        <w:tc>
          <w:tcPr>
            <w:tcW w:w="1696" w:type="dxa"/>
          </w:tcPr>
          <w:p w14:paraId="675028D3" w14:textId="429DF95E" w:rsidR="00886444" w:rsidRPr="001B34AD" w:rsidRDefault="00886444" w:rsidP="001B34AD">
            <w:pPr>
              <w:rPr>
                <w:rFonts w:cstheme="minorHAnsi"/>
                <w:sz w:val="24"/>
                <w:szCs w:val="24"/>
              </w:rPr>
            </w:pPr>
            <w:r w:rsidRPr="00886444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1747360" wp14:editId="0A2026B6">
                  <wp:extent cx="791740" cy="508457"/>
                  <wp:effectExtent l="0" t="0" r="8890" b="6350"/>
                  <wp:docPr id="421795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79510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479" cy="514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5CB151B4" w14:textId="5191F426" w:rsidR="00886444" w:rsidRDefault="00886444" w:rsidP="001B34AD">
            <w:pPr>
              <w:rPr>
                <w:rFonts w:ascii="SassoonCRInfant" w:hAnsi="SassoonCRInfant" w:cstheme="minorHAnsi"/>
              </w:rPr>
            </w:pPr>
            <w:r w:rsidRPr="0005748B">
              <w:rPr>
                <w:rFonts w:ascii="SassoonCRInfant" w:hAnsi="SassoonCRInfant" w:cstheme="minorHAnsi"/>
              </w:rPr>
              <w:t>As a Christian, you should strive to live a life full of peace, faith, joy and goodness.</w:t>
            </w:r>
          </w:p>
          <w:p w14:paraId="33AA92E3" w14:textId="508D6D92" w:rsidR="00886444" w:rsidRPr="0005748B" w:rsidRDefault="00886444" w:rsidP="001B34AD">
            <w:pPr>
              <w:rPr>
                <w:rFonts w:ascii="SassoonCRInfant" w:hAnsi="SassoonCRInfant" w:cstheme="minorHAnsi"/>
              </w:rPr>
            </w:pPr>
          </w:p>
        </w:tc>
      </w:tr>
      <w:tr w:rsidR="00886444" w:rsidRPr="00696B2A" w14:paraId="3DEC960D" w14:textId="77777777" w:rsidTr="00886444">
        <w:trPr>
          <w:trHeight w:val="305"/>
        </w:trPr>
        <w:tc>
          <w:tcPr>
            <w:tcW w:w="1696" w:type="dxa"/>
          </w:tcPr>
          <w:p w14:paraId="390A2260" w14:textId="59FFE2A3" w:rsidR="00886444" w:rsidRPr="001B34AD" w:rsidRDefault="00886444" w:rsidP="00886444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886444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inline distT="0" distB="0" distL="0" distR="0" wp14:anchorId="48A67BA7" wp14:editId="35E299D9">
                  <wp:extent cx="866896" cy="600159"/>
                  <wp:effectExtent l="0" t="0" r="9525" b="9525"/>
                  <wp:docPr id="148574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57496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896" cy="60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3227DA40" w14:textId="2171D565" w:rsidR="00886444" w:rsidRPr="0005748B" w:rsidRDefault="00886444" w:rsidP="001B34AD">
            <w:pPr>
              <w:rPr>
                <w:rFonts w:ascii="SassoonCRInfant" w:hAnsi="SassoonCRInfant" w:cstheme="minorHAnsi"/>
              </w:rPr>
            </w:pPr>
            <w:r w:rsidRPr="0005748B">
              <w:rPr>
                <w:rFonts w:ascii="SassoonCRInfant" w:hAnsi="SassoonCRInfant" w:cstheme="minorHAnsi"/>
                <w:lang w:val="en-US"/>
              </w:rPr>
              <w:t>Christians should also practice generosity, honesty, respect, faith, patience, self-discipline, and courage.</w:t>
            </w:r>
          </w:p>
        </w:tc>
      </w:tr>
      <w:tr w:rsidR="00BE07B3" w:rsidRPr="00696B2A" w14:paraId="4125175D" w14:textId="77777777" w:rsidTr="00886444">
        <w:trPr>
          <w:trHeight w:val="305"/>
        </w:trPr>
        <w:tc>
          <w:tcPr>
            <w:tcW w:w="1696" w:type="dxa"/>
          </w:tcPr>
          <w:p w14:paraId="42DFA040" w14:textId="0CF00A8D" w:rsidR="00BE07B3" w:rsidRPr="00886444" w:rsidRDefault="00BE07B3" w:rsidP="00886444">
            <w:pPr>
              <w:jc w:val="center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BE07B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inline distT="0" distB="0" distL="0" distR="0" wp14:anchorId="6FD18335" wp14:editId="6E884ADB">
                  <wp:extent cx="659876" cy="571546"/>
                  <wp:effectExtent l="0" t="0" r="6985" b="0"/>
                  <wp:docPr id="1660036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03698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080" cy="57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18138D6C" w14:textId="3B8556F5" w:rsidR="00BE07B3" w:rsidRPr="0005748B" w:rsidRDefault="00BE07B3" w:rsidP="001B34AD">
            <w:pPr>
              <w:rPr>
                <w:rFonts w:ascii="SassoonCRInfant" w:hAnsi="SassoonCRInfant" w:cstheme="minorHAnsi"/>
                <w:lang w:val="en-US"/>
              </w:rPr>
            </w:pPr>
            <w:r w:rsidRPr="00BE07B3">
              <w:rPr>
                <w:rFonts w:ascii="SassoonCRInfant" w:hAnsi="SassoonCRInfant" w:cstheme="minorHAnsi"/>
              </w:rPr>
              <w:t>Racism can harm individuals by making them feel excluded, unsafe, or less valued</w:t>
            </w:r>
            <w:r>
              <w:rPr>
                <w:rFonts w:ascii="SassoonCRInfant" w:hAnsi="SassoonCRInfant" w:cstheme="minorHAnsi"/>
              </w:rPr>
              <w:t xml:space="preserve"> – it ruins communities by </w:t>
            </w:r>
            <w:r w:rsidRPr="00BE07B3">
              <w:rPr>
                <w:rFonts w:ascii="SassoonCRInfant" w:hAnsi="SassoonCRInfant" w:cstheme="minorHAnsi"/>
              </w:rPr>
              <w:t>creating division and unfairness. </w:t>
            </w:r>
          </w:p>
        </w:tc>
      </w:tr>
      <w:tr w:rsidR="00BE07B3" w:rsidRPr="00696B2A" w14:paraId="317BBA04" w14:textId="77777777" w:rsidTr="00886444">
        <w:trPr>
          <w:trHeight w:val="305"/>
        </w:trPr>
        <w:tc>
          <w:tcPr>
            <w:tcW w:w="1696" w:type="dxa"/>
          </w:tcPr>
          <w:p w14:paraId="6FCA7B0E" w14:textId="08BC5F41" w:rsidR="00BE07B3" w:rsidRPr="00886444" w:rsidRDefault="00BE07B3" w:rsidP="00886444">
            <w:pPr>
              <w:jc w:val="center"/>
              <w:rPr>
                <w:rFonts w:cstheme="minorHAnsi"/>
                <w:noProof/>
                <w:sz w:val="24"/>
                <w:szCs w:val="24"/>
                <w:lang w:val="en-US"/>
              </w:rPr>
            </w:pPr>
            <w:r w:rsidRPr="00BE07B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inline distT="0" distB="0" distL="0" distR="0" wp14:anchorId="3D9EF570" wp14:editId="73A89005">
                  <wp:extent cx="744717" cy="607688"/>
                  <wp:effectExtent l="0" t="0" r="0" b="2540"/>
                  <wp:docPr id="319860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86054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694" cy="610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45DFB050" w14:textId="051353FC" w:rsidR="00BE07B3" w:rsidRPr="0005748B" w:rsidRDefault="00BE07B3" w:rsidP="001B34AD">
            <w:pPr>
              <w:rPr>
                <w:rFonts w:ascii="SassoonCRInfant" w:hAnsi="SassoonCRInfant" w:cstheme="minorHAnsi"/>
                <w:lang w:val="en-US"/>
              </w:rPr>
            </w:pPr>
            <w:r w:rsidRPr="00BE07B3">
              <w:rPr>
                <w:rFonts w:ascii="SassoonCRInfant" w:hAnsi="SassoonCRInfant" w:cstheme="minorHAnsi"/>
              </w:rPr>
              <w:t>Many religions teach that all people are equal and deserve respect — for example, Christianity teaches that everyone is made “in the image of God,” and Islam teaches that people are equal before Allah.  </w:t>
            </w:r>
          </w:p>
        </w:tc>
      </w:tr>
      <w:tr w:rsidR="00BE07B3" w:rsidRPr="003C4A7B" w14:paraId="11991BED" w14:textId="77777777" w:rsidTr="00886444">
        <w:trPr>
          <w:trHeight w:val="305"/>
        </w:trPr>
        <w:tc>
          <w:tcPr>
            <w:tcW w:w="1696" w:type="dxa"/>
          </w:tcPr>
          <w:p w14:paraId="3944CA65" w14:textId="6E3579F9" w:rsidR="00BE07B3" w:rsidRPr="003C4A7B" w:rsidRDefault="003C4A7B" w:rsidP="00886444">
            <w:pPr>
              <w:jc w:val="center"/>
              <w:rPr>
                <w:rFonts w:ascii="SassoonCRInfant" w:hAnsi="SassoonCRInfant" w:cstheme="minorHAnsi"/>
                <w:noProof/>
                <w:lang w:val="en-US"/>
              </w:rPr>
            </w:pPr>
            <w:r w:rsidRPr="003C4A7B">
              <w:rPr>
                <w:rFonts w:ascii="SassoonCRInfant" w:hAnsi="SassoonCRInfant" w:cstheme="minorHAnsi"/>
                <w:noProof/>
                <w:lang w:val="en-US"/>
              </w:rPr>
              <w:drawing>
                <wp:inline distT="0" distB="0" distL="0" distR="0" wp14:anchorId="14952CDC" wp14:editId="1987947B">
                  <wp:extent cx="384928" cy="593889"/>
                  <wp:effectExtent l="0" t="0" r="0" b="0"/>
                  <wp:docPr id="1439777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77732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792" cy="601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0" w:type="dxa"/>
          </w:tcPr>
          <w:p w14:paraId="1F155CE2" w14:textId="107F4990" w:rsidR="00BE07B3" w:rsidRPr="003C4A7B" w:rsidRDefault="00BE07B3" w:rsidP="001B34AD">
            <w:pPr>
              <w:rPr>
                <w:rFonts w:ascii="SassoonCRInfant" w:hAnsi="SassoonCRInfant"/>
              </w:rPr>
            </w:pPr>
            <w:r w:rsidRPr="003C4A7B">
              <w:rPr>
                <w:rFonts w:ascii="SassoonCRInfant" w:hAnsi="SassoonCRInfant"/>
              </w:rPr>
              <w:t>By practising fairness, respect, and compassion, people can challenge racism and help build stronger, kinder communities — for example, Martin Luther King Jr. used Christian teachings of justice and love to stand against racism. 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3C4A7B" w14:paraId="74545B93" w14:textId="77777777" w:rsidTr="00EA1E0E">
        <w:trPr>
          <w:trHeight w:val="389"/>
        </w:trPr>
        <w:tc>
          <w:tcPr>
            <w:tcW w:w="5049" w:type="dxa"/>
            <w:gridSpan w:val="2"/>
          </w:tcPr>
          <w:p w14:paraId="79315344" w14:textId="77777777" w:rsidR="006E2B78" w:rsidRPr="003C4A7B" w:rsidRDefault="006E2B78" w:rsidP="006D7D20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3C4A7B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172167" w:rsidRPr="003C4A7B" w14:paraId="3A74EDE1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2138E2A5" w14:textId="69653584" w:rsidR="00172167" w:rsidRPr="003C4A7B" w:rsidRDefault="0017216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 xml:space="preserve">Charity </w:t>
            </w:r>
          </w:p>
        </w:tc>
        <w:tc>
          <w:tcPr>
            <w:tcW w:w="3369" w:type="dxa"/>
          </w:tcPr>
          <w:p w14:paraId="1E5B9522" w14:textId="0D28E6E6" w:rsidR="00172167" w:rsidRPr="003C4A7B" w:rsidRDefault="00172167" w:rsidP="005C5689">
            <w:pPr>
              <w:rPr>
                <w:rStyle w:val="eop"/>
                <w:rFonts w:ascii="SassoonCRInfant" w:hAnsi="SassoonCRInfant" w:cstheme="minorHAnsi"/>
                <w:lang w:eastAsia="en-GB"/>
              </w:rPr>
            </w:pPr>
            <w:r w:rsidRPr="003C4A7B">
              <w:rPr>
                <w:rFonts w:ascii="SassoonCRInfant" w:hAnsi="SassoonCRInfant" w:cstheme="minorHAnsi"/>
                <w:color w:val="1F1F1F"/>
                <w:shd w:val="clear" w:color="auto" w:fill="FFFFFF"/>
              </w:rPr>
              <w:t>An organization set up to provide help and raise money for those in need.</w:t>
            </w:r>
          </w:p>
        </w:tc>
      </w:tr>
      <w:tr w:rsidR="006E2B78" w:rsidRPr="003C4A7B" w14:paraId="6C9E0E13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634A0A9D" w14:textId="66D5E442" w:rsidR="006E2B78" w:rsidRPr="003C4A7B" w:rsidRDefault="005C5689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Ahimsa</w:t>
            </w:r>
          </w:p>
        </w:tc>
        <w:tc>
          <w:tcPr>
            <w:tcW w:w="3369" w:type="dxa"/>
          </w:tcPr>
          <w:p w14:paraId="6A203F47" w14:textId="1A25C438" w:rsidR="005C5689" w:rsidRPr="003C4A7B" w:rsidRDefault="005C5689" w:rsidP="005C5689">
            <w:pPr>
              <w:rPr>
                <w:rStyle w:val="eop"/>
                <w:rFonts w:ascii="SassoonCRInfant" w:hAnsi="SassoonCRInfant" w:cs="Calibri"/>
                <w:lang w:eastAsia="en-GB"/>
              </w:rPr>
            </w:pPr>
            <w:r w:rsidRPr="003C4A7B">
              <w:rPr>
                <w:rStyle w:val="eop"/>
                <w:rFonts w:ascii="SassoonCRInfant" w:hAnsi="SassoonCRInfant" w:cs="Calibri"/>
                <w:lang w:eastAsia="en-GB"/>
              </w:rPr>
              <w:t>The respect for all living things and </w:t>
            </w:r>
            <w:hyperlink r:id="rId18" w:history="1">
              <w:r w:rsidRPr="003C4A7B">
                <w:rPr>
                  <w:rStyle w:val="eop"/>
                  <w:rFonts w:ascii="SassoonCRInfant" w:hAnsi="SassoonCRInfant" w:cs="Calibri"/>
                  <w:lang w:eastAsia="en-GB"/>
                </w:rPr>
                <w:t>avoidance</w:t>
              </w:r>
            </w:hyperlink>
            <w:r w:rsidRPr="003C4A7B">
              <w:rPr>
                <w:rStyle w:val="eop"/>
                <w:rFonts w:ascii="SassoonCRInfant" w:hAnsi="SassoonCRInfant" w:cs="Calibri"/>
                <w:lang w:eastAsia="en-GB"/>
              </w:rPr>
              <w:t> of violence towards others (harmlessness).</w:t>
            </w:r>
          </w:p>
          <w:p w14:paraId="76566CEF" w14:textId="4D815052" w:rsidR="009A70EB" w:rsidRPr="003C4A7B" w:rsidRDefault="009A70EB" w:rsidP="005C5689">
            <w:pPr>
              <w:rPr>
                <w:rFonts w:ascii="SassoonCRInfant" w:hAnsi="SassoonCRInfant" w:cstheme="minorHAnsi"/>
              </w:rPr>
            </w:pPr>
          </w:p>
        </w:tc>
      </w:tr>
      <w:tr w:rsidR="006E2B78" w:rsidRPr="003C4A7B" w14:paraId="1CABA157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68ED57C" w14:textId="59A79E10" w:rsidR="006E2B78" w:rsidRPr="003C4A7B" w:rsidRDefault="00A77AA6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</w:t>
            </w:r>
            <w:r w:rsidR="001B34AD" w:rsidRPr="003C4A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gape</w:t>
            </w:r>
          </w:p>
        </w:tc>
        <w:tc>
          <w:tcPr>
            <w:tcW w:w="3369" w:type="dxa"/>
          </w:tcPr>
          <w:p w14:paraId="30A09CC9" w14:textId="6C18EA86" w:rsidR="006E2B78" w:rsidRPr="003C4A7B" w:rsidRDefault="00BB381F" w:rsidP="005C5689">
            <w:pPr>
              <w:rPr>
                <w:rStyle w:val="normaltextrun"/>
                <w:rFonts w:ascii="SassoonCRInfant" w:hAnsi="SassoonCRInfant" w:cstheme="minorHAnsi"/>
              </w:rPr>
            </w:pPr>
            <w:r w:rsidRPr="003C4A7B">
              <w:rPr>
                <w:rFonts w:ascii="SassoonCRInfant" w:hAnsi="SassoonCRInfant" w:cstheme="minorHAnsi"/>
                <w:color w:val="000000"/>
                <w:shd w:val="clear" w:color="auto" w:fill="FFFFFF"/>
              </w:rPr>
              <w:t>A choice, a deliberate striving for another’s highest good, and is demonstrated through action. </w:t>
            </w:r>
          </w:p>
        </w:tc>
      </w:tr>
      <w:tr w:rsidR="006E2B78" w:rsidRPr="003C4A7B" w14:paraId="14A49A85" w14:textId="77777777" w:rsidTr="00990130">
        <w:trPr>
          <w:trHeight w:val="420"/>
        </w:trPr>
        <w:tc>
          <w:tcPr>
            <w:tcW w:w="1680" w:type="dxa"/>
            <w:shd w:val="clear" w:color="auto" w:fill="F2F2F2" w:themeFill="background1" w:themeFillShade="F2"/>
          </w:tcPr>
          <w:p w14:paraId="7F5943AB" w14:textId="6A47832D" w:rsidR="006E2B78" w:rsidRPr="003C4A7B" w:rsidRDefault="001B34AD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Agnostic</w:t>
            </w:r>
          </w:p>
        </w:tc>
        <w:tc>
          <w:tcPr>
            <w:tcW w:w="3369" w:type="dxa"/>
          </w:tcPr>
          <w:p w14:paraId="1E85F8C0" w14:textId="3F617AAD" w:rsidR="006E2B78" w:rsidRPr="003C4A7B" w:rsidRDefault="00BB381F" w:rsidP="00765FCA">
            <w:pPr>
              <w:rPr>
                <w:rStyle w:val="normaltextrun"/>
                <w:rFonts w:ascii="SassoonCRInfant" w:hAnsi="SassoonCRInfant" w:cstheme="minorHAnsi"/>
              </w:rPr>
            </w:pPr>
            <w:r w:rsidRPr="003C4A7B">
              <w:rPr>
                <w:rFonts w:ascii="SassoonCRInfant" w:hAnsi="SassoonCRInfant" w:cstheme="minorHAnsi"/>
                <w:color w:val="202124"/>
                <w:shd w:val="clear" w:color="auto" w:fill="FFFFFF"/>
              </w:rPr>
              <w:t>A person who believes that nothing is known or can be known of the existence or nature of God.</w:t>
            </w:r>
          </w:p>
        </w:tc>
      </w:tr>
      <w:tr w:rsidR="006E2B78" w:rsidRPr="003C4A7B" w14:paraId="1B4586CF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9C89FB6" w14:textId="6F1E83B4" w:rsidR="006E2B78" w:rsidRPr="003C4A7B" w:rsidRDefault="00CF1AC8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>Ummah</w:t>
            </w:r>
          </w:p>
        </w:tc>
        <w:tc>
          <w:tcPr>
            <w:tcW w:w="3369" w:type="dxa"/>
          </w:tcPr>
          <w:p w14:paraId="4280291A" w14:textId="03D68EC7" w:rsidR="00765FCA" w:rsidRPr="003C4A7B" w:rsidRDefault="00343384" w:rsidP="00765FCA">
            <w:pPr>
              <w:shd w:val="clear" w:color="auto" w:fill="FFFFFF"/>
              <w:spacing w:line="240" w:lineRule="atLeast"/>
              <w:rPr>
                <w:rStyle w:val="eop"/>
                <w:rFonts w:ascii="SassoonCRInfant" w:hAnsi="SassoonCRInfant" w:cs="Calibri"/>
                <w:lang w:eastAsia="en-GB"/>
              </w:rPr>
            </w:pPr>
            <w:r w:rsidRPr="003C4A7B">
              <w:rPr>
                <w:rStyle w:val="eop"/>
                <w:rFonts w:ascii="SassoonCRInfant" w:hAnsi="SassoonCRInfant" w:cs="Calibri"/>
                <w:lang w:eastAsia="en-GB"/>
              </w:rPr>
              <w:t>T</w:t>
            </w:r>
            <w:r w:rsidR="00765FCA" w:rsidRPr="003C4A7B">
              <w:rPr>
                <w:rStyle w:val="eop"/>
                <w:rFonts w:ascii="SassoonCRInfant" w:hAnsi="SassoonCRInfant" w:cs="Calibri"/>
                <w:lang w:eastAsia="en-GB"/>
              </w:rPr>
              <w:t>he whole community of Muslims bound together by ties of religion.</w:t>
            </w:r>
          </w:p>
          <w:p w14:paraId="529E3AE0" w14:textId="01C19D13" w:rsidR="009A70EB" w:rsidRPr="003C4A7B" w:rsidRDefault="009A70EB" w:rsidP="00411612">
            <w:pPr>
              <w:rPr>
                <w:rStyle w:val="normaltextrun"/>
                <w:rFonts w:ascii="SassoonCRInfant" w:hAnsi="SassoonCRInfant" w:cs="Calibri"/>
              </w:rPr>
            </w:pPr>
          </w:p>
        </w:tc>
      </w:tr>
      <w:tr w:rsidR="006E2B78" w:rsidRPr="003C4A7B" w14:paraId="16D8BFA2" w14:textId="77777777" w:rsidTr="00990130">
        <w:trPr>
          <w:trHeight w:val="539"/>
        </w:trPr>
        <w:tc>
          <w:tcPr>
            <w:tcW w:w="1680" w:type="dxa"/>
            <w:shd w:val="clear" w:color="auto" w:fill="F2F2F2" w:themeFill="background1" w:themeFillShade="F2"/>
          </w:tcPr>
          <w:p w14:paraId="55516819" w14:textId="7FCBBF92" w:rsidR="006E2B78" w:rsidRPr="003C4A7B" w:rsidRDefault="001B34AD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Atheist</w:t>
            </w:r>
          </w:p>
        </w:tc>
        <w:tc>
          <w:tcPr>
            <w:tcW w:w="3369" w:type="dxa"/>
          </w:tcPr>
          <w:p w14:paraId="2F136A10" w14:textId="4C8FEAF7" w:rsidR="006E2B78" w:rsidRPr="003C4A7B" w:rsidRDefault="00BB381F" w:rsidP="00411612">
            <w:pPr>
              <w:rPr>
                <w:rStyle w:val="normaltextrun"/>
                <w:rFonts w:ascii="SassoonCRInfant" w:hAnsi="SassoonCRInfant" w:cstheme="minorHAnsi"/>
              </w:rPr>
            </w:pPr>
            <w:r w:rsidRPr="003C4A7B">
              <w:rPr>
                <w:rFonts w:ascii="SassoonCRInfant" w:hAnsi="SassoonCRInfant" w:cstheme="minorHAnsi"/>
                <w:shd w:val="clear" w:color="auto" w:fill="FFFFFF"/>
              </w:rPr>
              <w:t>A person</w:t>
            </w:r>
            <w:r w:rsidR="00A77AA6" w:rsidRPr="003C4A7B">
              <w:rPr>
                <w:rFonts w:ascii="SassoonCRInfant" w:hAnsi="SassoonCRInfant" w:cstheme="minorHAnsi"/>
                <w:shd w:val="clear" w:color="auto" w:fill="FFFFFF"/>
              </w:rPr>
              <w:t xml:space="preserve"> who</w:t>
            </w:r>
            <w:r w:rsidRPr="003C4A7B">
              <w:rPr>
                <w:rFonts w:ascii="SassoonCRInfant" w:hAnsi="SassoonCRInfant" w:cstheme="minorHAnsi"/>
                <w:shd w:val="clear" w:color="auto" w:fill="FFFFFF"/>
              </w:rPr>
              <w:t> </w:t>
            </w:r>
            <w:hyperlink r:id="rId19" w:history="1">
              <w:r w:rsidRPr="003C4A7B">
                <w:rPr>
                  <w:rStyle w:val="Hyperlink"/>
                  <w:rFonts w:ascii="SassoonCRInfant" w:hAnsi="SassoonCRInfant" w:cstheme="minorHAnsi"/>
                  <w:color w:val="auto"/>
                  <w:u w:val="none"/>
                  <w:shd w:val="clear" w:color="auto" w:fill="FFFFFF"/>
                </w:rPr>
                <w:t>disbelieves</w:t>
              </w:r>
            </w:hyperlink>
            <w:r w:rsidRPr="003C4A7B">
              <w:rPr>
                <w:rFonts w:ascii="SassoonCRInfant" w:hAnsi="SassoonCRInfant" w:cstheme="minorHAnsi"/>
                <w:shd w:val="clear" w:color="auto" w:fill="FFFFFF"/>
              </w:rPr>
              <w:t> or </w:t>
            </w:r>
            <w:hyperlink r:id="rId20" w:history="1">
              <w:r w:rsidRPr="003C4A7B">
                <w:rPr>
                  <w:rStyle w:val="Hyperlink"/>
                  <w:rFonts w:ascii="SassoonCRInfant" w:hAnsi="SassoonCRInfant" w:cstheme="minorHAnsi"/>
                  <w:color w:val="auto"/>
                  <w:u w:val="none"/>
                  <w:shd w:val="clear" w:color="auto" w:fill="FFFFFF"/>
                </w:rPr>
                <w:t>lacks</w:t>
              </w:r>
            </w:hyperlink>
            <w:r w:rsidRPr="003C4A7B">
              <w:rPr>
                <w:rFonts w:ascii="SassoonCRInfant" w:hAnsi="SassoonCRInfant" w:cstheme="minorHAnsi"/>
                <w:shd w:val="clear" w:color="auto" w:fill="FFFFFF"/>
              </w:rPr>
              <w:t> belief in the existence of God or gods.</w:t>
            </w:r>
          </w:p>
        </w:tc>
      </w:tr>
      <w:tr w:rsidR="009A70EB" w:rsidRPr="003C4A7B" w14:paraId="374C0663" w14:textId="77777777" w:rsidTr="00BE07B3">
        <w:trPr>
          <w:trHeight w:val="666"/>
        </w:trPr>
        <w:tc>
          <w:tcPr>
            <w:tcW w:w="1680" w:type="dxa"/>
            <w:shd w:val="clear" w:color="auto" w:fill="F2F2F2" w:themeFill="background1" w:themeFillShade="F2"/>
          </w:tcPr>
          <w:p w14:paraId="143C58D6" w14:textId="685F23FA" w:rsidR="009A70EB" w:rsidRPr="003C4A7B" w:rsidRDefault="0017216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justice</w:t>
            </w:r>
          </w:p>
        </w:tc>
        <w:tc>
          <w:tcPr>
            <w:tcW w:w="3369" w:type="dxa"/>
          </w:tcPr>
          <w:p w14:paraId="6A28B8F2" w14:textId="75459721" w:rsidR="009A70EB" w:rsidRPr="003C4A7B" w:rsidRDefault="00172167" w:rsidP="006D7D20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color w:val="1F1F1F"/>
                <w:sz w:val="22"/>
                <w:szCs w:val="22"/>
                <w:shd w:val="clear" w:color="auto" w:fill="FFFFFF"/>
              </w:rPr>
              <w:t>The quality of being fair and reasonable.</w:t>
            </w:r>
          </w:p>
        </w:tc>
      </w:tr>
      <w:tr w:rsidR="00172167" w:rsidRPr="003C4A7B" w14:paraId="3DFC83F0" w14:textId="77777777" w:rsidTr="00BE07B3">
        <w:trPr>
          <w:trHeight w:val="123"/>
        </w:trPr>
        <w:tc>
          <w:tcPr>
            <w:tcW w:w="1680" w:type="dxa"/>
            <w:shd w:val="clear" w:color="auto" w:fill="F2F2F2" w:themeFill="background1" w:themeFillShade="F2"/>
          </w:tcPr>
          <w:p w14:paraId="457F34E4" w14:textId="7E2334C1" w:rsidR="00172167" w:rsidRPr="003C4A7B" w:rsidRDefault="0017216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faith</w:t>
            </w:r>
          </w:p>
        </w:tc>
        <w:tc>
          <w:tcPr>
            <w:tcW w:w="3369" w:type="dxa"/>
          </w:tcPr>
          <w:p w14:paraId="3C1CF555" w14:textId="1CFCBA26" w:rsidR="00172167" w:rsidRPr="003C4A7B" w:rsidRDefault="00172167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 xml:space="preserve">The strong belief of a religion. </w:t>
            </w:r>
          </w:p>
        </w:tc>
      </w:tr>
      <w:tr w:rsidR="00BE07B3" w:rsidRPr="003C4A7B" w14:paraId="7A974020" w14:textId="77777777" w:rsidTr="00BE07B3">
        <w:trPr>
          <w:trHeight w:val="567"/>
        </w:trPr>
        <w:tc>
          <w:tcPr>
            <w:tcW w:w="1680" w:type="dxa"/>
            <w:shd w:val="clear" w:color="auto" w:fill="F2F2F2" w:themeFill="background1" w:themeFillShade="F2"/>
          </w:tcPr>
          <w:p w14:paraId="5CFCB19C" w14:textId="1E3066C8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racism</w:t>
            </w:r>
          </w:p>
        </w:tc>
        <w:tc>
          <w:tcPr>
            <w:tcW w:w="3369" w:type="dxa"/>
          </w:tcPr>
          <w:p w14:paraId="653698F8" w14:textId="034EC6E7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Treating someone unfairly because of their skin colour, race, or cultural background.</w:t>
            </w:r>
          </w:p>
        </w:tc>
      </w:tr>
      <w:tr w:rsidR="00BE07B3" w:rsidRPr="003C4A7B" w14:paraId="33CB386F" w14:textId="77777777" w:rsidTr="00BE07B3">
        <w:trPr>
          <w:trHeight w:val="323"/>
        </w:trPr>
        <w:tc>
          <w:tcPr>
            <w:tcW w:w="1680" w:type="dxa"/>
            <w:shd w:val="clear" w:color="auto" w:fill="F2F2F2" w:themeFill="background1" w:themeFillShade="F2"/>
          </w:tcPr>
          <w:p w14:paraId="34A86A5E" w14:textId="63F54BC9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inclusion</w:t>
            </w:r>
          </w:p>
        </w:tc>
        <w:tc>
          <w:tcPr>
            <w:tcW w:w="3369" w:type="dxa"/>
          </w:tcPr>
          <w:p w14:paraId="3C055644" w14:textId="0AB7477A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Making sure everyone feels welcome and able to take part.  </w:t>
            </w:r>
          </w:p>
        </w:tc>
      </w:tr>
      <w:tr w:rsidR="00BE07B3" w:rsidRPr="003C4A7B" w14:paraId="72BC17ED" w14:textId="77777777" w:rsidTr="00EA1E0E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6BB97B51" w14:textId="61A0B4C6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 xml:space="preserve">prejudice </w:t>
            </w:r>
          </w:p>
        </w:tc>
        <w:tc>
          <w:tcPr>
            <w:tcW w:w="3369" w:type="dxa"/>
          </w:tcPr>
          <w:p w14:paraId="45BCB016" w14:textId="02AFFFA3" w:rsidR="00BE07B3" w:rsidRPr="003C4A7B" w:rsidRDefault="00BE07B3" w:rsidP="006D7D2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3C4A7B">
              <w:rPr>
                <w:rFonts w:ascii="SassoonCRInfant" w:hAnsi="SassoonCRInfant" w:cstheme="minorHAnsi"/>
                <w:sz w:val="22"/>
                <w:szCs w:val="22"/>
              </w:rPr>
              <w:t>Judging someone before you know them, often based on stereotypes.  </w:t>
            </w:r>
          </w:p>
        </w:tc>
      </w:tr>
    </w:tbl>
    <w:p w14:paraId="45563C0D" w14:textId="0CA481DF" w:rsidR="002039DA" w:rsidRPr="003C4A7B" w:rsidRDefault="003C4A7B" w:rsidP="002039DA">
      <w:pPr>
        <w:rPr>
          <w:rFonts w:ascii="SassoonCRInfant" w:hAnsi="SassoonCRInfant"/>
        </w:rPr>
      </w:pPr>
      <w:r w:rsidRPr="003C4A7B">
        <w:rPr>
          <w:rFonts w:ascii="SassoonCRInfant" w:hAnsi="SassoonCRInfant" w:cstheme="minorHAnsi"/>
          <w:noProof/>
          <w:color w:val="7030A0"/>
        </w:rPr>
        <w:drawing>
          <wp:anchor distT="0" distB="0" distL="114300" distR="114300" simplePos="0" relativeHeight="252011520" behindDoc="0" locked="0" layoutInCell="1" allowOverlap="1" wp14:anchorId="63B4AC25" wp14:editId="258CE2FA">
            <wp:simplePos x="0" y="0"/>
            <wp:positionH relativeFrom="margin">
              <wp:posOffset>8479345</wp:posOffset>
            </wp:positionH>
            <wp:positionV relativeFrom="paragraph">
              <wp:posOffset>4678438</wp:posOffset>
            </wp:positionV>
            <wp:extent cx="604520" cy="386715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386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4A7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49C4BAB" wp14:editId="1C7C16D7">
                <wp:simplePos x="0" y="0"/>
                <wp:positionH relativeFrom="margin">
                  <wp:posOffset>6372912</wp:posOffset>
                </wp:positionH>
                <wp:positionV relativeFrom="paragraph">
                  <wp:posOffset>4550201</wp:posOffset>
                </wp:positionV>
                <wp:extent cx="2874645" cy="1110313"/>
                <wp:effectExtent l="38100" t="38100" r="40005" b="28067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4645" cy="1110313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CE1C2" w14:textId="77777777" w:rsidR="009A70EB" w:rsidRPr="0005748B" w:rsidRDefault="009A70EB" w:rsidP="009A70EB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05748B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60D72E83" w14:textId="77777777" w:rsidR="00402968" w:rsidRPr="0005748B" w:rsidRDefault="00402968" w:rsidP="0040296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assoonCRInfant" w:eastAsia="Times New Roman" w:hAnsi="SassoonCRInfant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25357786" w14:textId="1BF8FB76" w:rsidR="001B34AD" w:rsidRPr="003C4A7B" w:rsidRDefault="00172167" w:rsidP="001B34AD">
                            <w:pPr>
                              <w:pStyle w:val="blocks-text-blockparagraph"/>
                              <w:shd w:val="clear" w:color="auto" w:fill="FFFFFF"/>
                              <w:spacing w:before="0" w:beforeAutospacing="0"/>
                              <w:rPr>
                                <w:rFonts w:ascii="Arial" w:hAnsi="Arial" w:cs="Arial"/>
                                <w:color w:val="231F20"/>
                              </w:rPr>
                            </w:pPr>
                            <w:r w:rsidRPr="003C4A7B">
                              <w:rPr>
                                <w:rStyle w:val="normaltextrun"/>
                                <w:rFonts w:ascii="SassoonCRInfant" w:hAnsi="SassoonCRInfant" w:cs="Calibri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Humanists believe that you can be good without God.  </w:t>
                            </w:r>
                          </w:p>
                          <w:p w14:paraId="1BA599DC" w14:textId="2214A8C3" w:rsidR="00402968" w:rsidRPr="00402968" w:rsidRDefault="00925BDF" w:rsidP="00925BDF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.</w:t>
                            </w:r>
                          </w:p>
                          <w:p w14:paraId="3B0C4DE3" w14:textId="77777777" w:rsidR="00402968" w:rsidRPr="00402968" w:rsidRDefault="00402968" w:rsidP="0040296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Segoe UI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0296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br/>
                            </w:r>
                          </w:p>
                          <w:p w14:paraId="263E2979" w14:textId="5A73499A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9C4BA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501.8pt;margin-top:358.3pt;width:226.35pt;height:87.45pt;z-index:25200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" adj="5905,26162" fillcolor="white [3201]" strokecolor="#0d0d0d [3069]" strokeweight="6pt">
                <v:textbox>
                  <w:txbxContent>
                    <w:p w14:paraId="58FCE1C2" w14:textId="77777777" w:rsidR="009A70EB" w:rsidRPr="0005748B" w:rsidRDefault="009A70EB" w:rsidP="009A70EB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05748B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14:paraId="60D72E83" w14:textId="77777777" w:rsidR="00402968" w:rsidRPr="0005748B" w:rsidRDefault="00402968" w:rsidP="0040296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assoonCRInfant" w:eastAsia="Times New Roman" w:hAnsi="SassoonCRInfant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25357786" w14:textId="1BF8FB76" w:rsidR="001B34AD" w:rsidRPr="003C4A7B" w:rsidRDefault="00172167" w:rsidP="001B34AD">
                      <w:pPr>
                        <w:pStyle w:val="blocks-text-blockparagraph"/>
                        <w:shd w:val="clear" w:color="auto" w:fill="FFFFFF"/>
                        <w:spacing w:before="0" w:beforeAutospacing="0"/>
                        <w:rPr>
                          <w:rFonts w:ascii="Arial" w:hAnsi="Arial" w:cs="Arial"/>
                          <w:color w:val="231F20"/>
                        </w:rPr>
                      </w:pPr>
                      <w:r w:rsidRPr="003C4A7B">
                        <w:rPr>
                          <w:rStyle w:val="normaltextrun"/>
                          <w:rFonts w:ascii="SassoonCRInfant" w:hAnsi="SassoonCRInfant" w:cs="Calibri"/>
                          <w:color w:val="000000"/>
                          <w:sz w:val="22"/>
                          <w:szCs w:val="22"/>
                          <w:shd w:val="clear" w:color="auto" w:fill="FFFFFF"/>
                        </w:rPr>
                        <w:t xml:space="preserve">Humanists believe that you can be good without God.  </w:t>
                      </w:r>
                    </w:p>
                    <w:p w14:paraId="1BA599DC" w14:textId="2214A8C3" w:rsidR="00402968" w:rsidRPr="00402968" w:rsidRDefault="00925BDF" w:rsidP="00925BDF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Segoe UI" w:eastAsia="Times New Roman" w:hAnsi="Segoe UI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.</w:t>
                      </w:r>
                    </w:p>
                    <w:p w14:paraId="3B0C4DE3" w14:textId="77777777" w:rsidR="00402968" w:rsidRPr="00402968" w:rsidRDefault="00402968" w:rsidP="0040296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Segoe UI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40296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br/>
                      </w:r>
                    </w:p>
                    <w:p w14:paraId="263E2979" w14:textId="5A73499A" w:rsidR="009A70EB" w:rsidRPr="00905D5E" w:rsidRDefault="009A70EB" w:rsidP="009A70EB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BAB189" w14:textId="1DA98D75" w:rsidR="0065719F" w:rsidRPr="003C4A7B" w:rsidRDefault="0065719F" w:rsidP="00CF5F18">
      <w:pPr>
        <w:tabs>
          <w:tab w:val="left" w:pos="1077"/>
        </w:tabs>
        <w:rPr>
          <w:rFonts w:ascii="SassoonCRInfant" w:hAnsi="SassoonCRInfant"/>
        </w:rPr>
      </w:pPr>
    </w:p>
    <w:p w14:paraId="34DB149D" w14:textId="3C505725" w:rsidR="0065719F" w:rsidRPr="003C4A7B" w:rsidRDefault="0065719F" w:rsidP="0065719F">
      <w:pPr>
        <w:tabs>
          <w:tab w:val="left" w:pos="9990"/>
        </w:tabs>
        <w:rPr>
          <w:rFonts w:ascii="SassoonCRInfant" w:hAnsi="SassoonCRInfant"/>
        </w:rPr>
      </w:pPr>
    </w:p>
    <w:p w14:paraId="53B29E94" w14:textId="52D5847E" w:rsidR="009126B7" w:rsidRPr="003C4A7B" w:rsidRDefault="005D4F0D" w:rsidP="0065719F">
      <w:pPr>
        <w:tabs>
          <w:tab w:val="left" w:pos="9990"/>
        </w:tabs>
        <w:rPr>
          <w:rFonts w:ascii="SassoonCRInfant" w:hAnsi="SassoonCRInfant"/>
          <w:i/>
          <w:iCs/>
        </w:rPr>
      </w:pPr>
      <w:r w:rsidRPr="003C4A7B">
        <w:rPr>
          <w:rFonts w:ascii="SassoonCRInfant" w:hAnsi="SassoonCRInfant"/>
          <w:noProof/>
        </w:rPr>
        <w:drawing>
          <wp:anchor distT="0" distB="0" distL="114300" distR="114300" simplePos="0" relativeHeight="251889664" behindDoc="0" locked="0" layoutInCell="1" allowOverlap="1" wp14:anchorId="3007E5E0" wp14:editId="4D4FABC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A7B"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07C5DCC" wp14:editId="3349A0E2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190F4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C5DCC" id="Text Box 2" o:spid="_x0000_s1028" type="#_x0000_t20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3B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T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C7SPcE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038190F4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3FC" w:rsidRPr="003C4A7B">
        <w:rPr>
          <w:rFonts w:ascii="SassoonCRInfant" w:hAnsi="SassoonCRInfant"/>
        </w:rPr>
        <w:t xml:space="preserve"> </w:t>
      </w:r>
    </w:p>
    <w:p w14:paraId="067A81EA" w14:textId="44228131" w:rsidR="009C7EF8" w:rsidRPr="009C7EF8" w:rsidRDefault="009C7EF8" w:rsidP="009C7EF8">
      <w:pPr>
        <w:jc w:val="center"/>
        <w:rPr>
          <w:rFonts w:ascii="Letter-join Plus 8" w:hAnsi="Letter-join Plus 8"/>
          <w:i/>
          <w:iCs/>
        </w:rPr>
      </w:pPr>
    </w:p>
    <w:sectPr w:rsidR="009C7EF8" w:rsidRPr="009C7EF8" w:rsidSect="00CD66A3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B7A92"/>
    <w:multiLevelType w:val="hybridMultilevel"/>
    <w:tmpl w:val="160C10EC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41337443"/>
    <w:multiLevelType w:val="multilevel"/>
    <w:tmpl w:val="F03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493522927">
    <w:abstractNumId w:val="2"/>
  </w:num>
  <w:num w:numId="4" w16cid:durableId="630863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30"/>
    <w:rsid w:val="0000354B"/>
    <w:rsid w:val="000363D1"/>
    <w:rsid w:val="00040861"/>
    <w:rsid w:val="0004409A"/>
    <w:rsid w:val="0005748B"/>
    <w:rsid w:val="00074AEF"/>
    <w:rsid w:val="000B5B41"/>
    <w:rsid w:val="000B70E2"/>
    <w:rsid w:val="000F62E3"/>
    <w:rsid w:val="0011492D"/>
    <w:rsid w:val="00123F48"/>
    <w:rsid w:val="00141559"/>
    <w:rsid w:val="001459D1"/>
    <w:rsid w:val="00153EE1"/>
    <w:rsid w:val="0015786E"/>
    <w:rsid w:val="00172167"/>
    <w:rsid w:val="00195734"/>
    <w:rsid w:val="001A02FB"/>
    <w:rsid w:val="001B34AD"/>
    <w:rsid w:val="001E6E55"/>
    <w:rsid w:val="001F7122"/>
    <w:rsid w:val="002039DA"/>
    <w:rsid w:val="00204020"/>
    <w:rsid w:val="00206B0F"/>
    <w:rsid w:val="0022124E"/>
    <w:rsid w:val="002221C4"/>
    <w:rsid w:val="0022718B"/>
    <w:rsid w:val="002535A9"/>
    <w:rsid w:val="002656C0"/>
    <w:rsid w:val="0027781E"/>
    <w:rsid w:val="00282E25"/>
    <w:rsid w:val="002868B0"/>
    <w:rsid w:val="002B354B"/>
    <w:rsid w:val="002D38E8"/>
    <w:rsid w:val="002E1E6B"/>
    <w:rsid w:val="00337743"/>
    <w:rsid w:val="00343384"/>
    <w:rsid w:val="00366AAE"/>
    <w:rsid w:val="00393A8B"/>
    <w:rsid w:val="003C1345"/>
    <w:rsid w:val="003C4A7B"/>
    <w:rsid w:val="003E2E85"/>
    <w:rsid w:val="00402968"/>
    <w:rsid w:val="00411612"/>
    <w:rsid w:val="00426BEF"/>
    <w:rsid w:val="00432412"/>
    <w:rsid w:val="004327C5"/>
    <w:rsid w:val="0047436F"/>
    <w:rsid w:val="00486CFA"/>
    <w:rsid w:val="004A30DC"/>
    <w:rsid w:val="005017FF"/>
    <w:rsid w:val="00503C06"/>
    <w:rsid w:val="00507B18"/>
    <w:rsid w:val="00534346"/>
    <w:rsid w:val="00540B27"/>
    <w:rsid w:val="005618F3"/>
    <w:rsid w:val="005A76B0"/>
    <w:rsid w:val="005C0108"/>
    <w:rsid w:val="005C13A8"/>
    <w:rsid w:val="005C5689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A23C4"/>
    <w:rsid w:val="006D4D7C"/>
    <w:rsid w:val="006D7D20"/>
    <w:rsid w:val="006E06AE"/>
    <w:rsid w:val="006E2B78"/>
    <w:rsid w:val="006E49F9"/>
    <w:rsid w:val="007166A7"/>
    <w:rsid w:val="00724BD1"/>
    <w:rsid w:val="00730226"/>
    <w:rsid w:val="00733DA1"/>
    <w:rsid w:val="007547D0"/>
    <w:rsid w:val="00757E16"/>
    <w:rsid w:val="00765FCA"/>
    <w:rsid w:val="007A5ECF"/>
    <w:rsid w:val="007B77B1"/>
    <w:rsid w:val="008419BF"/>
    <w:rsid w:val="00850CF9"/>
    <w:rsid w:val="0085528B"/>
    <w:rsid w:val="008609AD"/>
    <w:rsid w:val="00860F92"/>
    <w:rsid w:val="00886444"/>
    <w:rsid w:val="00890E3E"/>
    <w:rsid w:val="008B15A7"/>
    <w:rsid w:val="008B1DD9"/>
    <w:rsid w:val="008B739F"/>
    <w:rsid w:val="00901850"/>
    <w:rsid w:val="009073F0"/>
    <w:rsid w:val="009126B7"/>
    <w:rsid w:val="00925BDF"/>
    <w:rsid w:val="00971EC3"/>
    <w:rsid w:val="00990130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77AA6"/>
    <w:rsid w:val="00A86C1C"/>
    <w:rsid w:val="00A8721A"/>
    <w:rsid w:val="00AA224D"/>
    <w:rsid w:val="00AB52C9"/>
    <w:rsid w:val="00AE1BEB"/>
    <w:rsid w:val="00AE61D4"/>
    <w:rsid w:val="00B10481"/>
    <w:rsid w:val="00B47812"/>
    <w:rsid w:val="00B773A3"/>
    <w:rsid w:val="00BB1A03"/>
    <w:rsid w:val="00BB381F"/>
    <w:rsid w:val="00BD308C"/>
    <w:rsid w:val="00BE0140"/>
    <w:rsid w:val="00BE0765"/>
    <w:rsid w:val="00BE07B3"/>
    <w:rsid w:val="00BE13F3"/>
    <w:rsid w:val="00BF1F6A"/>
    <w:rsid w:val="00C06913"/>
    <w:rsid w:val="00C204FE"/>
    <w:rsid w:val="00C221D8"/>
    <w:rsid w:val="00C91B0E"/>
    <w:rsid w:val="00C94F46"/>
    <w:rsid w:val="00CC1F6F"/>
    <w:rsid w:val="00CD66A3"/>
    <w:rsid w:val="00CD7910"/>
    <w:rsid w:val="00CF1AC8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7474D"/>
  <w15:chartTrackingRefBased/>
  <w15:docId w15:val="{3CAD50EA-821F-455F-8CA3-79935A76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1B3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1B3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BB3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1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7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3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google.com/search?safe=active&amp;rlz=1C1GCEU_enGB1022GB1023&amp;sxsrf=ALiCzsatH-qSzNJsMA_jwKPNt6bHufR_DA:1670447287719&amp;q=avoidance&amp;si=AC1wQDDe-f-Vk1WJeWGXUzMSpANXU0XKLfGhpzdaz-NV_a4oUWbkM9dhwg2PbVDb1QduxTNJDm7xnmCbgCzEBcZZc9Rv_tOzDw%3D%3D&amp;expnd=1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www.google.co.uk/search?q=lacks&amp;si=AEcPFx6b5qnVunj5T-U8YS-AVZeQWAglYtNdP9yZxQ3gFDQrTuyL8oqVIz_X2KP89GUTtbVRzL2XDgvVmJADZytEN14btmculQ%3D%3D&amp;expnd=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ww.google.co.uk/search?q=disbelieves&amp;si=AEcPFx7pEwTCY394Z7UpbSmXuJYRm7sol47EtTBGIiC_gfuCJCjLL5fT5a-g8UJeK4fKQfE7xt45MS2xlPbewQMkBnyQkToIg78JmRVxYEwlZdgjncRJDgQ%3D&amp;expnd=1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6%202022-2023\Planning\Knowledge%20Organisers\Spring\RE%20Knowledge%20Organiser%20Y6%20Term%20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DF59F1-185C-4331-8429-FCF12B0A4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 Y6 Term 3</Template>
  <TotalTime>1</TotalTime>
  <Pages>1</Pages>
  <Words>297</Words>
  <Characters>1563</Characters>
  <Application>Microsoft Office Word</Application>
  <DocSecurity>0</DocSecurity>
  <Lines>72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3</cp:revision>
  <cp:lastPrinted>2021-06-14T14:42:00Z</cp:lastPrinted>
  <dcterms:created xsi:type="dcterms:W3CDTF">2026-03-03T20:57:00Z</dcterms:created>
  <dcterms:modified xsi:type="dcterms:W3CDTF">2026-03-04T08:59:00Z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