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1"/>
        <w:tblW w:w="0" w:type="auto"/>
        <w:tblLook w:val="04A0" w:firstRow="1" w:lastRow="0" w:firstColumn="1" w:lastColumn="0" w:noHBand="0" w:noVBand="1"/>
      </w:tblPr>
      <w:tblGrid>
        <w:gridCol w:w="4947"/>
        <w:gridCol w:w="2933"/>
        <w:gridCol w:w="2556"/>
      </w:tblGrid>
      <w:tr w:rsidR="00FA18A4" w14:paraId="7F93687F" w14:textId="77777777" w:rsidTr="45C9C5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0" w:type="dxa"/>
            <w:gridSpan w:val="2"/>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33126E4" w14:textId="3F48F34C" w:rsidR="00FA18A4" w:rsidRDefault="00FA18A4">
            <w:r>
              <w:rPr>
                <w:b w:val="0"/>
                <w:bCs w:val="0"/>
              </w:rPr>
              <w:t xml:space="preserve"> </w:t>
            </w:r>
          </w:p>
          <w:p w14:paraId="03298C10" w14:textId="469FFDF2" w:rsidR="00FA18A4" w:rsidRPr="00504154" w:rsidRDefault="00504154" w:rsidP="00504154">
            <w:r>
              <w:rPr>
                <w:noProof/>
                <w:color w:val="2B579A"/>
                <w:shd w:val="clear" w:color="auto" w:fill="E6E6E6"/>
              </w:rPr>
              <w:drawing>
                <wp:inline distT="0" distB="0" distL="0" distR="0" wp14:anchorId="63322C9A" wp14:editId="00160985">
                  <wp:extent cx="1981200" cy="1117397"/>
                  <wp:effectExtent l="0" t="0" r="0" b="6985"/>
                  <wp:docPr id="1343301769" name="Picture 1" descr="Year 5 News | Muxton Primary School | P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5 News | Muxton Primary School | Pag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1200" cy="1117397"/>
                          </a:xfrm>
                          <a:prstGeom prst="rect">
                            <a:avLst/>
                          </a:prstGeom>
                          <a:noFill/>
                          <a:ln>
                            <a:noFill/>
                          </a:ln>
                        </pic:spPr>
                      </pic:pic>
                    </a:graphicData>
                  </a:graphic>
                </wp:inline>
              </w:drawing>
            </w:r>
            <w:r w:rsidR="0068036C">
              <w:rPr>
                <w:rFonts w:ascii="Riffic Free Medium" w:hAnsi="Riffic Free Medium"/>
                <w:b w:val="0"/>
                <w:bCs w:val="0"/>
                <w:color w:val="7030A0"/>
                <w:sz w:val="48"/>
                <w:szCs w:val="48"/>
              </w:rPr>
              <w:t>Summer</w:t>
            </w:r>
            <w:r w:rsidR="00233C20" w:rsidRPr="2D602D31">
              <w:rPr>
                <w:rFonts w:ascii="Riffic Free Medium" w:hAnsi="Riffic Free Medium"/>
                <w:b w:val="0"/>
                <w:bCs w:val="0"/>
                <w:color w:val="7030A0"/>
                <w:sz w:val="48"/>
                <w:szCs w:val="48"/>
              </w:rPr>
              <w:t xml:space="preserve"> Term 202</w:t>
            </w:r>
            <w:r w:rsidR="00230329">
              <w:rPr>
                <w:rFonts w:ascii="Riffic Free Medium" w:hAnsi="Riffic Free Medium"/>
                <w:b w:val="0"/>
                <w:bCs w:val="0"/>
                <w:color w:val="7030A0"/>
                <w:sz w:val="48"/>
                <w:szCs w:val="48"/>
              </w:rPr>
              <w:t>6</w:t>
            </w:r>
          </w:p>
        </w:tc>
        <w:tc>
          <w:tcPr>
            <w:tcW w:w="255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C42D94F" w14:textId="77777777" w:rsidR="00FA18A4" w:rsidRDefault="00122C5A">
            <w:pPr>
              <w:cnfStyle w:val="100000000000" w:firstRow="1" w:lastRow="0" w:firstColumn="0" w:lastColumn="0" w:oddVBand="0" w:evenVBand="0" w:oddHBand="0" w:evenHBand="0" w:firstRowFirstColumn="0" w:firstRowLastColumn="0" w:lastRowFirstColumn="0" w:lastRowLastColumn="0"/>
            </w:pPr>
            <w:r>
              <w:rPr>
                <w:noProof/>
                <w:color w:val="2B579A"/>
                <w:shd w:val="clear" w:color="auto" w:fill="E6E6E6"/>
                <w:lang w:val="en-US"/>
              </w:rPr>
              <w:drawing>
                <wp:anchor distT="0" distB="0" distL="114300" distR="114300" simplePos="0" relativeHeight="251658240" behindDoc="0" locked="0" layoutInCell="1" allowOverlap="1" wp14:anchorId="349AAF5E" wp14:editId="229C7FBD">
                  <wp:simplePos x="0" y="0"/>
                  <wp:positionH relativeFrom="column">
                    <wp:posOffset>52070</wp:posOffset>
                  </wp:positionH>
                  <wp:positionV relativeFrom="paragraph">
                    <wp:posOffset>28575</wp:posOffset>
                  </wp:positionV>
                  <wp:extent cx="1304925" cy="1304925"/>
                  <wp:effectExtent l="0" t="0" r="9525" b="9525"/>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A18A4" w:rsidRPr="00230329" w14:paraId="03825D38" w14:textId="77777777" w:rsidTr="45C9C5ED">
        <w:tc>
          <w:tcPr>
            <w:cnfStyle w:val="001000000000" w:firstRow="0" w:lastRow="0" w:firstColumn="1" w:lastColumn="0" w:oddVBand="0" w:evenVBand="0" w:oddHBand="0" w:evenHBand="0" w:firstRowFirstColumn="0" w:firstRowLastColumn="0" w:lastRowFirstColumn="0" w:lastRowLastColumn="0"/>
            <w:tcW w:w="10436" w:type="dxa"/>
            <w:gridSpan w:val="3"/>
            <w:tcBorders>
              <w:top w:val="single" w:sz="12" w:space="0" w:color="4472C4" w:themeColor="accent1"/>
            </w:tcBorders>
          </w:tcPr>
          <w:p w14:paraId="7DC919E8" w14:textId="77777777" w:rsidR="00FA18A4" w:rsidRPr="00230329" w:rsidRDefault="00FA18A4" w:rsidP="00694206">
            <w:pPr>
              <w:jc w:val="center"/>
              <w:rPr>
                <w:rFonts w:ascii="SassoonCRInfant" w:hAnsi="SassoonCRInfant"/>
                <w:b w:val="0"/>
                <w:bCs w:val="0"/>
                <w:color w:val="0070C0"/>
                <w:sz w:val="44"/>
                <w:szCs w:val="44"/>
              </w:rPr>
            </w:pPr>
            <w:r w:rsidRPr="00230329">
              <w:rPr>
                <w:rFonts w:ascii="SassoonCRInfant" w:hAnsi="SassoonCRInfant"/>
                <w:noProof/>
                <w:color w:val="2B579A"/>
                <w:shd w:val="clear" w:color="auto" w:fill="E6E6E6"/>
                <w:lang w:val="en-US"/>
              </w:rPr>
              <mc:AlternateContent>
                <mc:Choice Requires="wps">
                  <w:drawing>
                    <wp:inline distT="0" distB="0" distL="114300" distR="114300" wp14:anchorId="65CB198C" wp14:editId="3311832F">
                      <wp:extent cx="3829050" cy="600075"/>
                      <wp:effectExtent l="19050" t="19050" r="38100" b="47625"/>
                      <wp:docPr id="1720432365" name="Rectangle 5"/>
                      <wp:cNvGraphicFramePr/>
                      <a:graphic xmlns:a="http://schemas.openxmlformats.org/drawingml/2006/main">
                        <a:graphicData uri="http://schemas.microsoft.com/office/word/2010/wordprocessingShape">
                          <wps:wsp>
                            <wps:cNvSpPr/>
                            <wps:spPr>
                              <a:xfrm>
                                <a:off x="0" y="0"/>
                                <a:ext cx="3829050" cy="600075"/>
                              </a:xfrm>
                              <a:prstGeom prst="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ACF6A7" w14:textId="1DDBD8E9" w:rsidR="00FA18A4" w:rsidRDefault="00FA18A4" w:rsidP="00FA18A4">
                                  <w:pPr>
                                    <w:jc w:val="center"/>
                                  </w:pPr>
                                  <w:r w:rsidRPr="00FA18A4">
                                    <w:rPr>
                                      <w:rFonts w:ascii="Riffic Free Medium" w:hAnsi="Riffic Free Medium"/>
                                      <w:color w:val="0D0D0D" w:themeColor="text1" w:themeTint="F2"/>
                                      <w:sz w:val="48"/>
                                    </w:rPr>
                                    <w:t xml:space="preserve">Year </w:t>
                                  </w:r>
                                  <w:r w:rsidR="00504154">
                                    <w:rPr>
                                      <w:rFonts w:ascii="Riffic Free Medium" w:hAnsi="Riffic Free Medium"/>
                                      <w:color w:val="0D0D0D" w:themeColor="text1" w:themeTint="F2"/>
                                      <w:sz w:val="48"/>
                                    </w:rPr>
                                    <w:t>5</w:t>
                                  </w:r>
                                  <w:r w:rsidRPr="00FA18A4">
                                    <w:rPr>
                                      <w:rFonts w:ascii="Riffic Free Medium" w:hAnsi="Riffic Free Medium"/>
                                      <w:color w:val="0D0D0D" w:themeColor="text1" w:themeTint="F2"/>
                                      <w:sz w:val="48"/>
                                    </w:rPr>
                                    <w:t xml:space="preserve"> Newslette</w:t>
                                  </w:r>
                                  <w:r>
                                    <w:rPr>
                                      <w:rFonts w:ascii="Riffic Free Medium" w:hAnsi="Riffic Free Medium"/>
                                      <w:color w:val="0D0D0D" w:themeColor="text1" w:themeTint="F2"/>
                                      <w:sz w:val="48"/>
                                    </w:rPr>
                                    <w:t>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5CB198C" id="Rectangle 5" o:spid="_x0000_s1026" style="width:301.5pt;height:47.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" filled="f" strokecolor="#c6f" strokeweight="4.5pt">
                      <v:textbox>
                        <w:txbxContent>
                          <w:p w14:paraId="3BACF6A7" w14:textId="1DDBD8E9" w:rsidR="00FA18A4" w:rsidRDefault="00FA18A4" w:rsidP="00FA18A4">
                            <w:pPr>
                              <w:jc w:val="center"/>
                            </w:pPr>
                            <w:r w:rsidRPr="00FA18A4">
                              <w:rPr>
                                <w:rFonts w:ascii="Riffic Free Medium" w:hAnsi="Riffic Free Medium"/>
                                <w:color w:val="0D0D0D" w:themeColor="text1" w:themeTint="F2"/>
                                <w:sz w:val="48"/>
                              </w:rPr>
                              <w:t xml:space="preserve">Year </w:t>
                            </w:r>
                            <w:r w:rsidR="00504154">
                              <w:rPr>
                                <w:rFonts w:ascii="Riffic Free Medium" w:hAnsi="Riffic Free Medium"/>
                                <w:color w:val="0D0D0D" w:themeColor="text1" w:themeTint="F2"/>
                                <w:sz w:val="48"/>
                              </w:rPr>
                              <w:t>5</w:t>
                            </w:r>
                            <w:r w:rsidRPr="00FA18A4">
                              <w:rPr>
                                <w:rFonts w:ascii="Riffic Free Medium" w:hAnsi="Riffic Free Medium"/>
                                <w:color w:val="0D0D0D" w:themeColor="text1" w:themeTint="F2"/>
                                <w:sz w:val="48"/>
                              </w:rPr>
                              <w:t xml:space="preserve"> Newslette</w:t>
                            </w:r>
                            <w:r>
                              <w:rPr>
                                <w:rFonts w:ascii="Riffic Free Medium" w:hAnsi="Riffic Free Medium"/>
                                <w:color w:val="0D0D0D" w:themeColor="text1" w:themeTint="F2"/>
                                <w:sz w:val="48"/>
                              </w:rPr>
                              <w:t>r</w:t>
                            </w:r>
                          </w:p>
                        </w:txbxContent>
                      </v:textbox>
                      <w10:anchorlock/>
                    </v:rect>
                  </w:pict>
                </mc:Fallback>
              </mc:AlternateContent>
            </w:r>
          </w:p>
        </w:tc>
      </w:tr>
      <w:tr w:rsidR="00FA18A4" w:rsidRPr="00230329" w14:paraId="41FCD436" w14:textId="77777777" w:rsidTr="45C9C5ED">
        <w:tc>
          <w:tcPr>
            <w:cnfStyle w:val="001000000000" w:firstRow="0" w:lastRow="0" w:firstColumn="1" w:lastColumn="0" w:oddVBand="0" w:evenVBand="0" w:oddHBand="0" w:evenHBand="0" w:firstRowFirstColumn="0" w:firstRowLastColumn="0" w:lastRowFirstColumn="0" w:lastRowLastColumn="0"/>
            <w:tcW w:w="10436" w:type="dxa"/>
            <w:gridSpan w:val="3"/>
          </w:tcPr>
          <w:p w14:paraId="345234D5" w14:textId="77777777" w:rsidR="00122C5A" w:rsidRPr="00230329" w:rsidRDefault="00122C5A" w:rsidP="00122C5A">
            <w:pPr>
              <w:jc w:val="center"/>
              <w:rPr>
                <w:rFonts w:ascii="SassoonCRInfant" w:hAnsi="SassoonCRInfant" w:cstheme="minorHAnsi"/>
                <w:b w:val="0"/>
                <w:color w:val="7030A0"/>
                <w:sz w:val="52"/>
                <w:szCs w:val="28"/>
              </w:rPr>
            </w:pPr>
            <w:r w:rsidRPr="00230329">
              <w:rPr>
                <w:rFonts w:ascii="SassoonCRInfant" w:hAnsi="SassoonCRInfant" w:cstheme="minorHAnsi"/>
                <w:color w:val="7030A0"/>
                <w:sz w:val="52"/>
                <w:szCs w:val="28"/>
              </w:rPr>
              <w:t>Welcome back!</w:t>
            </w:r>
          </w:p>
          <w:p w14:paraId="6A05A809" w14:textId="77777777" w:rsidR="00122C5A" w:rsidRPr="00230329" w:rsidRDefault="00122C5A" w:rsidP="00122C5A">
            <w:pPr>
              <w:jc w:val="center"/>
              <w:rPr>
                <w:rFonts w:ascii="SassoonCRInfant" w:hAnsi="SassoonCRInfant" w:cstheme="minorHAnsi"/>
                <w:b w:val="0"/>
                <w:bCs w:val="0"/>
                <w:color w:val="E36C0A"/>
                <w:sz w:val="28"/>
                <w:szCs w:val="28"/>
              </w:rPr>
            </w:pPr>
          </w:p>
          <w:p w14:paraId="3F5560FA" w14:textId="77777777" w:rsidR="0068036C" w:rsidRPr="00230329" w:rsidRDefault="0068036C" w:rsidP="0068036C">
            <w:pPr>
              <w:pStyle w:val="paragraph"/>
              <w:spacing w:after="0"/>
              <w:jc w:val="center"/>
              <w:textAlignment w:val="baseline"/>
              <w:rPr>
                <w:rStyle w:val="normaltextrun"/>
                <w:rFonts w:ascii="SassoonCRInfant" w:hAnsi="SassoonCRInfant" w:cstheme="minorBidi"/>
                <w:b w:val="0"/>
                <w:bCs w:val="0"/>
                <w:sz w:val="22"/>
                <w:szCs w:val="22"/>
                <w:lang w:val="en-GB"/>
              </w:rPr>
            </w:pPr>
            <w:r w:rsidRPr="00230329">
              <w:rPr>
                <w:rStyle w:val="normaltextrun"/>
                <w:rFonts w:ascii="SassoonCRInfant" w:hAnsi="SassoonCRInfant" w:cstheme="minorBidi"/>
                <w:b w:val="0"/>
                <w:bCs w:val="0"/>
                <w:sz w:val="22"/>
                <w:szCs w:val="22"/>
                <w:lang w:val="en-GB"/>
              </w:rPr>
              <w:t xml:space="preserve">We hope you all had a great Easter break. We cannot believe that we are now in our final term. We have another great term ahead of us that we know you’re going to love! </w:t>
            </w:r>
          </w:p>
          <w:p w14:paraId="0B9F4DBA" w14:textId="77777777" w:rsidR="0068036C" w:rsidRPr="00230329" w:rsidRDefault="0068036C" w:rsidP="0068036C">
            <w:pPr>
              <w:pStyle w:val="paragraph"/>
              <w:spacing w:before="0" w:beforeAutospacing="0" w:after="0" w:afterAutospacing="0"/>
              <w:jc w:val="center"/>
              <w:textAlignment w:val="baseline"/>
              <w:rPr>
                <w:rStyle w:val="eop"/>
                <w:rFonts w:ascii="SassoonCRInfant" w:hAnsi="SassoonCRInfant" w:cstheme="minorHAnsi"/>
                <w:sz w:val="22"/>
                <w:szCs w:val="22"/>
              </w:rPr>
            </w:pPr>
            <w:r w:rsidRPr="00230329">
              <w:rPr>
                <w:rStyle w:val="normaltextrun"/>
                <w:rFonts w:ascii="SassoonCRInfant" w:hAnsi="SassoonCRInfant" w:cstheme="minorHAnsi"/>
                <w:b w:val="0"/>
                <w:bCs w:val="0"/>
                <w:sz w:val="22"/>
                <w:szCs w:val="22"/>
                <w:lang w:val="en-GB"/>
              </w:rPr>
              <w:t>As a reminder, healthy snacks (such as fruit or cereal bars) are allowed in school for break times.</w:t>
            </w:r>
            <w:r w:rsidRPr="00230329">
              <w:rPr>
                <w:rStyle w:val="eop"/>
                <w:rFonts w:ascii="SassoonCRInfant" w:hAnsi="SassoonCRInfant" w:cstheme="minorHAnsi"/>
                <w:b w:val="0"/>
                <w:bCs w:val="0"/>
                <w:sz w:val="22"/>
                <w:szCs w:val="22"/>
              </w:rPr>
              <w:t> </w:t>
            </w:r>
          </w:p>
          <w:p w14:paraId="49762139" w14:textId="5D89D438" w:rsidR="0068036C" w:rsidRPr="00230329" w:rsidRDefault="0068036C" w:rsidP="0068036C">
            <w:pPr>
              <w:pStyle w:val="paragraph"/>
              <w:spacing w:before="0" w:beforeAutospacing="0" w:after="0" w:afterAutospacing="0"/>
              <w:jc w:val="center"/>
              <w:textAlignment w:val="baseline"/>
              <w:rPr>
                <w:rStyle w:val="normaltextrun"/>
                <w:rFonts w:ascii="SassoonCRInfant" w:hAnsi="SassoonCRInfant" w:cstheme="minorHAnsi"/>
                <w:sz w:val="22"/>
                <w:szCs w:val="22"/>
              </w:rPr>
            </w:pPr>
            <w:r w:rsidRPr="00230329">
              <w:rPr>
                <w:rStyle w:val="normaltextrun"/>
                <w:rFonts w:ascii="SassoonCRInfant" w:hAnsi="SassoonCRInfant" w:cstheme="minorBidi"/>
                <w:sz w:val="22"/>
                <w:szCs w:val="22"/>
                <w:lang w:val="en-GB"/>
              </w:rPr>
              <w:t xml:space="preserve">Remember, if you have any concerns, please don’t hesitate to come and talk to us. </w:t>
            </w:r>
          </w:p>
          <w:p w14:paraId="53E56FB5" w14:textId="77777777" w:rsidR="0068036C" w:rsidRPr="00230329" w:rsidRDefault="0068036C" w:rsidP="0068036C">
            <w:pPr>
              <w:pStyle w:val="paragraph"/>
              <w:spacing w:after="0"/>
              <w:jc w:val="center"/>
              <w:textAlignment w:val="baseline"/>
              <w:rPr>
                <w:rStyle w:val="normaltextrun"/>
                <w:rFonts w:ascii="SassoonCRInfant" w:hAnsi="SassoonCRInfant" w:cstheme="minorBidi"/>
                <w:sz w:val="22"/>
                <w:szCs w:val="22"/>
                <w:lang w:val="en-GB"/>
              </w:rPr>
            </w:pPr>
            <w:r w:rsidRPr="00230329">
              <w:rPr>
                <w:rStyle w:val="normaltextrun"/>
                <w:rFonts w:ascii="SassoonCRInfant" w:hAnsi="SassoonCRInfant" w:cstheme="minorBidi"/>
                <w:sz w:val="22"/>
                <w:szCs w:val="22"/>
                <w:lang w:val="en-GB"/>
              </w:rPr>
              <w:t xml:space="preserve">Year 5 Team: </w:t>
            </w:r>
          </w:p>
          <w:p w14:paraId="1B0BBA06" w14:textId="77777777" w:rsidR="00FA18A4" w:rsidRDefault="00230329" w:rsidP="0068036C">
            <w:pPr>
              <w:pStyle w:val="paragraph"/>
              <w:spacing w:before="0" w:beforeAutospacing="0" w:after="0" w:afterAutospacing="0"/>
              <w:jc w:val="center"/>
              <w:textAlignment w:val="baseline"/>
              <w:rPr>
                <w:rStyle w:val="normaltextrun"/>
                <w:rFonts w:ascii="SassoonCRInfant" w:hAnsi="SassoonCRInfant"/>
                <w:b w:val="0"/>
                <w:bCs w:val="0"/>
              </w:rPr>
            </w:pPr>
            <w:r w:rsidRPr="00230329">
              <w:rPr>
                <w:rStyle w:val="normaltextrun"/>
                <w:rFonts w:ascii="SassoonCRInfant" w:hAnsi="SassoonCRInfant" w:cstheme="minorBidi"/>
                <w:lang w:val="en-GB"/>
              </w:rPr>
              <w:t>M</w:t>
            </w:r>
            <w:r w:rsidRPr="00230329">
              <w:rPr>
                <w:rStyle w:val="normaltextrun"/>
                <w:rFonts w:ascii="SassoonCRInfant" w:hAnsi="SassoonCRInfant"/>
              </w:rPr>
              <w:t xml:space="preserve">r Dickson and </w:t>
            </w:r>
            <w:proofErr w:type="spellStart"/>
            <w:r w:rsidRPr="00230329">
              <w:rPr>
                <w:rStyle w:val="normaltextrun"/>
                <w:rFonts w:ascii="SassoonCRInfant" w:hAnsi="SassoonCRInfant"/>
              </w:rPr>
              <w:t>Mr</w:t>
            </w:r>
            <w:proofErr w:type="spellEnd"/>
            <w:r w:rsidRPr="00230329">
              <w:rPr>
                <w:rStyle w:val="normaltextrun"/>
                <w:rFonts w:ascii="SassoonCRInfant" w:hAnsi="SassoonCRInfant"/>
              </w:rPr>
              <w:t xml:space="preserve"> Maycock</w:t>
            </w:r>
          </w:p>
          <w:p w14:paraId="2DED2CE4" w14:textId="7DBB47A9" w:rsidR="00230329" w:rsidRPr="00230329" w:rsidRDefault="00230329" w:rsidP="0068036C">
            <w:pPr>
              <w:pStyle w:val="paragraph"/>
              <w:spacing w:before="0" w:beforeAutospacing="0" w:after="0" w:afterAutospacing="0"/>
              <w:jc w:val="center"/>
              <w:textAlignment w:val="baseline"/>
              <w:rPr>
                <w:rFonts w:ascii="SassoonCRInfant" w:hAnsi="SassoonCRInfant" w:cstheme="minorHAnsi"/>
                <w:b w:val="0"/>
                <w:bCs w:val="0"/>
                <w:sz w:val="22"/>
                <w:szCs w:val="22"/>
              </w:rPr>
            </w:pPr>
          </w:p>
        </w:tc>
      </w:tr>
      <w:tr w:rsidR="00122C5A" w:rsidRPr="00230329" w14:paraId="5C75AECC" w14:textId="77777777" w:rsidTr="45C9C5ED">
        <w:trPr>
          <w:trHeight w:val="2943"/>
        </w:trPr>
        <w:tc>
          <w:tcPr>
            <w:cnfStyle w:val="001000000000" w:firstRow="0" w:lastRow="0" w:firstColumn="1" w:lastColumn="0" w:oddVBand="0" w:evenVBand="0" w:oddHBand="0" w:evenHBand="0" w:firstRowFirstColumn="0" w:firstRowLastColumn="0" w:lastRowFirstColumn="0" w:lastRowLastColumn="0"/>
            <w:tcW w:w="4947" w:type="dxa"/>
          </w:tcPr>
          <w:p w14:paraId="7E761612" w14:textId="77777777" w:rsidR="00122C5A" w:rsidRPr="00230329" w:rsidRDefault="00122C5A" w:rsidP="00122C5A">
            <w:pPr>
              <w:rPr>
                <w:rFonts w:ascii="SassoonCRInfant" w:hAnsi="SassoonCRInfant" w:cstheme="minorHAnsi"/>
                <w:b w:val="0"/>
                <w:bCs w:val="0"/>
              </w:rPr>
            </w:pPr>
            <w:r w:rsidRPr="00230329">
              <w:rPr>
                <w:rFonts w:ascii="SassoonCRInfant" w:hAnsi="SassoonCRInfant" w:cstheme="minorHAnsi"/>
              </w:rPr>
              <w:t xml:space="preserve">Reading Diaries and Books  </w:t>
            </w:r>
          </w:p>
          <w:p w14:paraId="6E7BEAA2" w14:textId="77777777" w:rsidR="002549AE" w:rsidRPr="00230329" w:rsidRDefault="002549AE" w:rsidP="002549AE">
            <w:pPr>
              <w:textAlignment w:val="baseline"/>
              <w:rPr>
                <w:rFonts w:ascii="SassoonCRInfant" w:eastAsia="Times New Roman" w:hAnsi="SassoonCRInfant" w:cs="Calibri"/>
                <w:b w:val="0"/>
                <w:lang w:val="en-US"/>
              </w:rPr>
            </w:pPr>
            <w:r w:rsidRPr="00230329">
              <w:rPr>
                <w:rFonts w:ascii="SassoonCRInfant" w:eastAsia="Times New Roman" w:hAnsi="SassoonCRInfant" w:cs="Calibri"/>
                <w:b w:val="0"/>
                <w:lang w:val="en-US"/>
              </w:rPr>
              <w:t> </w:t>
            </w:r>
          </w:p>
          <w:p w14:paraId="627F2768" w14:textId="77777777" w:rsidR="002549AE" w:rsidRPr="00230329" w:rsidRDefault="002549AE" w:rsidP="002549AE">
            <w:pPr>
              <w:textAlignment w:val="baseline"/>
              <w:rPr>
                <w:rFonts w:ascii="SassoonCRInfant" w:eastAsia="Times New Roman" w:hAnsi="SassoonCRInfant" w:cs="Calibri"/>
                <w:b w:val="0"/>
                <w:lang w:val="en-US"/>
              </w:rPr>
            </w:pPr>
            <w:r w:rsidRPr="00230329">
              <w:rPr>
                <w:rFonts w:ascii="SassoonCRInfant" w:eastAsia="Times New Roman" w:hAnsi="SassoonCRInfant" w:cs="Calibri"/>
                <w:b w:val="0"/>
              </w:rPr>
              <w:t xml:space="preserve">Your child will regularly read their book in </w:t>
            </w:r>
            <w:proofErr w:type="gramStart"/>
            <w:r w:rsidRPr="00230329">
              <w:rPr>
                <w:rFonts w:ascii="SassoonCRInfant" w:eastAsia="Times New Roman" w:hAnsi="SassoonCRInfant" w:cs="Calibri"/>
                <w:b w:val="0"/>
              </w:rPr>
              <w:t>class</w:t>
            </w:r>
            <w:proofErr w:type="gramEnd"/>
            <w:r w:rsidRPr="00230329">
              <w:rPr>
                <w:rFonts w:ascii="SassoonCRInfant" w:eastAsia="Times New Roman" w:hAnsi="SassoonCRInfant" w:cs="Calibri"/>
                <w:b w:val="0"/>
              </w:rPr>
              <w:t xml:space="preserve"> and we will look at their diaries every day. </w:t>
            </w:r>
            <w:r w:rsidRPr="00230329">
              <w:rPr>
                <w:rFonts w:ascii="SassoonCRInfant" w:eastAsia="Times New Roman" w:hAnsi="SassoonCRInfant" w:cs="Calibri"/>
                <w:b w:val="0"/>
                <w:lang w:val="en-US"/>
              </w:rPr>
              <w:t> </w:t>
            </w:r>
          </w:p>
          <w:p w14:paraId="0D0B940D" w14:textId="77777777" w:rsidR="002549AE" w:rsidRPr="00230329" w:rsidRDefault="002549AE" w:rsidP="002549AE">
            <w:pPr>
              <w:textAlignment w:val="baseline"/>
              <w:rPr>
                <w:rFonts w:ascii="SassoonCRInfant" w:eastAsia="Times New Roman" w:hAnsi="SassoonCRInfant" w:cs="Calibri"/>
                <w:b w:val="0"/>
                <w:lang w:val="en-US"/>
              </w:rPr>
            </w:pPr>
          </w:p>
          <w:p w14:paraId="14B3D3E1" w14:textId="77777777" w:rsidR="00122C5A" w:rsidRPr="00230329" w:rsidRDefault="002549AE" w:rsidP="002549AE">
            <w:pPr>
              <w:textAlignment w:val="baseline"/>
              <w:rPr>
                <w:rFonts w:ascii="SassoonCRInfant" w:eastAsia="Times New Roman" w:hAnsi="SassoonCRInfant" w:cs="Calibri"/>
                <w:bCs w:val="0"/>
              </w:rPr>
            </w:pPr>
            <w:r w:rsidRPr="00230329">
              <w:rPr>
                <w:rFonts w:ascii="SassoonCRInfant" w:eastAsia="Times New Roman" w:hAnsi="SassoonCRInfant" w:cs="Calibri"/>
                <w:b w:val="0"/>
              </w:rPr>
              <w:t xml:space="preserve">PLEASE make sure your child brings their book and diary to school </w:t>
            </w:r>
            <w:r w:rsidRPr="00230329">
              <w:rPr>
                <w:rFonts w:ascii="SassoonCRInfant" w:eastAsia="Times New Roman" w:hAnsi="SassoonCRInfant" w:cs="Calibri"/>
                <w:b w:val="0"/>
                <w:u w:val="single"/>
              </w:rPr>
              <w:t>every day</w:t>
            </w:r>
            <w:r w:rsidRPr="00230329">
              <w:rPr>
                <w:rFonts w:ascii="SassoonCRInfant" w:eastAsia="Times New Roman" w:hAnsi="SassoonCRInfant" w:cs="Calibri"/>
                <w:b w:val="0"/>
              </w:rPr>
              <w:t xml:space="preserve">. </w:t>
            </w:r>
          </w:p>
          <w:p w14:paraId="4577C49B" w14:textId="77777777" w:rsidR="00BD43A3" w:rsidRPr="00230329" w:rsidRDefault="00BD43A3" w:rsidP="002549AE">
            <w:pPr>
              <w:textAlignment w:val="baseline"/>
              <w:rPr>
                <w:rFonts w:ascii="SassoonCRInfant" w:eastAsia="Times New Roman" w:hAnsi="SassoonCRInfant" w:cs="Calibri"/>
                <w:bCs w:val="0"/>
              </w:rPr>
            </w:pPr>
          </w:p>
          <w:p w14:paraId="51D42B64" w14:textId="36BE951C" w:rsidR="00BD43A3" w:rsidRPr="00230329" w:rsidRDefault="00BD43A3" w:rsidP="00BD43A3">
            <w:pPr>
              <w:pStyle w:val="BodyText"/>
              <w:jc w:val="center"/>
              <w:rPr>
                <w:rFonts w:ascii="SassoonCRInfant" w:hAnsi="SassoonCRInfant"/>
                <w:b w:val="0"/>
                <w:bCs w:val="0"/>
                <w:lang w:val="en-GB"/>
              </w:rPr>
            </w:pPr>
            <w:r w:rsidRPr="00230329">
              <w:rPr>
                <w:rFonts w:ascii="SassoonCRInfant" w:hAnsi="SassoonCRInfant"/>
                <w:b w:val="0"/>
                <w:bCs w:val="0"/>
                <w:lang w:val="en-GB"/>
              </w:rPr>
              <w:t xml:space="preserve">Please also try and read with your child every </w:t>
            </w:r>
            <w:r w:rsidR="112201CD" w:rsidRPr="00230329">
              <w:rPr>
                <w:rFonts w:ascii="SassoonCRInfant" w:hAnsi="SassoonCRInfant"/>
                <w:b w:val="0"/>
                <w:bCs w:val="0"/>
                <w:lang w:val="en-GB"/>
              </w:rPr>
              <w:t>day</w:t>
            </w:r>
            <w:r w:rsidRPr="00230329">
              <w:rPr>
                <w:rFonts w:ascii="SassoonCRInfant" w:hAnsi="SassoonCRInfant"/>
                <w:b w:val="0"/>
                <w:bCs w:val="0"/>
                <w:lang w:val="en-GB"/>
              </w:rPr>
              <w:t xml:space="preserve"> and sign their organiser to say they have read every day. </w:t>
            </w:r>
          </w:p>
          <w:p w14:paraId="53916E33" w14:textId="77777777" w:rsidR="00BD43A3" w:rsidRPr="00230329" w:rsidRDefault="00BD43A3" w:rsidP="00BD43A3">
            <w:pPr>
              <w:pStyle w:val="paragraph"/>
              <w:spacing w:before="0" w:beforeAutospacing="0" w:after="0" w:afterAutospacing="0"/>
              <w:jc w:val="both"/>
              <w:textAlignment w:val="baseline"/>
              <w:rPr>
                <w:rStyle w:val="eop"/>
                <w:rFonts w:ascii="SassoonCRInfant" w:hAnsi="SassoonCRInfant" w:cs="Calibri"/>
                <w:b w:val="0"/>
                <w:bCs w:val="0"/>
                <w:sz w:val="22"/>
                <w:szCs w:val="22"/>
              </w:rPr>
            </w:pPr>
            <w:r w:rsidRPr="00230329">
              <w:rPr>
                <w:rStyle w:val="normaltextrun"/>
                <w:rFonts w:ascii="SassoonCRInfant" w:hAnsi="SassoonCRInfant" w:cs="Calibri"/>
                <w:b w:val="0"/>
                <w:bCs w:val="0"/>
                <w:sz w:val="22"/>
                <w:szCs w:val="22"/>
              </w:rPr>
              <w:t>If you need any support with reading at home with your child, please don’t hesitate to contact us. </w:t>
            </w:r>
            <w:r w:rsidRPr="00230329">
              <w:rPr>
                <w:rStyle w:val="eop"/>
                <w:rFonts w:ascii="SassoonCRInfant" w:hAnsi="SassoonCRInfant" w:cs="Calibri"/>
                <w:b w:val="0"/>
                <w:bCs w:val="0"/>
                <w:sz w:val="22"/>
                <w:szCs w:val="22"/>
              </w:rPr>
              <w:t> </w:t>
            </w:r>
            <w:r w:rsidRPr="00230329">
              <w:rPr>
                <w:rFonts w:ascii="SassoonCRInfant" w:hAnsi="SassoonCRInfant"/>
                <w:b w:val="0"/>
                <w:sz w:val="22"/>
                <w:szCs w:val="22"/>
              </w:rPr>
              <w:t>When you read with your child, please ask them questions about what they have read so they can demonstrate their understanding.</w:t>
            </w:r>
          </w:p>
          <w:p w14:paraId="0D3D7053" w14:textId="77777777" w:rsidR="00BD43A3" w:rsidRPr="00230329" w:rsidRDefault="00BD43A3" w:rsidP="00BD43A3">
            <w:pPr>
              <w:pStyle w:val="paragraph"/>
              <w:spacing w:before="0" w:beforeAutospacing="0" w:after="0" w:afterAutospacing="0"/>
              <w:jc w:val="both"/>
              <w:textAlignment w:val="baseline"/>
              <w:rPr>
                <w:rFonts w:ascii="SassoonCRInfant" w:hAnsi="SassoonCRInfant" w:cs="Segoe UI"/>
                <w:sz w:val="22"/>
                <w:szCs w:val="22"/>
              </w:rPr>
            </w:pPr>
          </w:p>
          <w:p w14:paraId="6B0CE9C0" w14:textId="7B2367FF" w:rsidR="00BD43A3" w:rsidRPr="00230329" w:rsidRDefault="00BD43A3" w:rsidP="00BD43A3">
            <w:pPr>
              <w:textAlignment w:val="baseline"/>
              <w:rPr>
                <w:rFonts w:ascii="SassoonCRInfant" w:eastAsia="Times New Roman" w:hAnsi="SassoonCRInfant" w:cs="Calibri"/>
                <w:b w:val="0"/>
                <w:lang w:val="en-US"/>
              </w:rPr>
            </w:pPr>
            <w:r w:rsidRPr="00230329">
              <w:rPr>
                <w:rStyle w:val="normaltextrun"/>
                <w:rFonts w:ascii="SassoonCRInfant" w:hAnsi="SassoonCRInfant" w:cs="Calibri"/>
                <w:b w:val="0"/>
                <w:bCs w:val="0"/>
              </w:rPr>
              <w:t>Your child will regularly read their book in class and will record an</w:t>
            </w:r>
            <w:r w:rsidR="0068036C" w:rsidRPr="00230329">
              <w:rPr>
                <w:rStyle w:val="normaltextrun"/>
                <w:rFonts w:ascii="SassoonCRInfant" w:hAnsi="SassoonCRInfant" w:cs="Calibri"/>
                <w:b w:val="0"/>
                <w:bCs w:val="0"/>
              </w:rPr>
              <w:t>y</w:t>
            </w:r>
            <w:r w:rsidRPr="00230329">
              <w:rPr>
                <w:rStyle w:val="normaltextrun"/>
                <w:rFonts w:ascii="SassoonCRInfant" w:hAnsi="SassoonCRInfant" w:cs="Calibri"/>
                <w:b w:val="0"/>
                <w:bCs w:val="0"/>
              </w:rPr>
              <w:t xml:space="preserve"> spellings and reading to an adult in their diaries.</w:t>
            </w:r>
          </w:p>
        </w:tc>
        <w:tc>
          <w:tcPr>
            <w:tcW w:w="5489" w:type="dxa"/>
            <w:gridSpan w:val="2"/>
          </w:tcPr>
          <w:p w14:paraId="50BAC4AF" w14:textId="77777777" w:rsidR="002549AE" w:rsidRPr="00230329"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lang w:val="en-US"/>
              </w:rPr>
            </w:pPr>
            <w:r w:rsidRPr="00230329">
              <w:rPr>
                <w:rFonts w:ascii="SassoonCRInfant" w:eastAsia="Times New Roman" w:hAnsi="SassoonCRInfant" w:cs="Calibri"/>
                <w:b/>
                <w:bCs/>
              </w:rPr>
              <w:t>PE Kits                    </w:t>
            </w:r>
            <w:r w:rsidRPr="00230329">
              <w:rPr>
                <w:rFonts w:ascii="SassoonCRInfant" w:eastAsia="Times New Roman" w:hAnsi="SassoonCRInfant" w:cs="Calibri"/>
                <w:lang w:val="en-US"/>
              </w:rPr>
              <w:t> </w:t>
            </w:r>
          </w:p>
          <w:p w14:paraId="63E4A9CD" w14:textId="77777777" w:rsidR="002549AE" w:rsidRPr="00230329"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lang w:val="en-US"/>
              </w:rPr>
            </w:pPr>
            <w:r w:rsidRPr="00230329">
              <w:rPr>
                <w:rFonts w:ascii="SassoonCRInfant" w:eastAsia="Times New Roman" w:hAnsi="SassoonCRInfant" w:cs="Calibri"/>
                <w:lang w:val="en-US"/>
              </w:rPr>
              <w:t> </w:t>
            </w:r>
          </w:p>
          <w:p w14:paraId="55C10178" w14:textId="5F9AF126" w:rsidR="002549AE" w:rsidRPr="00230329"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lang w:val="en-US"/>
              </w:rPr>
            </w:pPr>
            <w:r w:rsidRPr="00230329">
              <w:rPr>
                <w:rFonts w:ascii="SassoonCRInfant" w:eastAsia="Times New Roman" w:hAnsi="SassoonCRInfant" w:cs="Calibri"/>
              </w:rPr>
              <w:t xml:space="preserve">Our PE days this </w:t>
            </w:r>
            <w:r w:rsidR="00230329">
              <w:rPr>
                <w:rFonts w:ascii="SassoonCRInfant" w:eastAsia="Times New Roman" w:hAnsi="SassoonCRInfant" w:cs="Calibri"/>
              </w:rPr>
              <w:t>term</w:t>
            </w:r>
            <w:r w:rsidRPr="00230329">
              <w:rPr>
                <w:rFonts w:ascii="SassoonCRInfant" w:eastAsia="Times New Roman" w:hAnsi="SassoonCRInfant" w:cs="Calibri"/>
              </w:rPr>
              <w:t xml:space="preserve"> are </w:t>
            </w:r>
            <w:r w:rsidR="00230329">
              <w:rPr>
                <w:rFonts w:ascii="SassoonCRInfant" w:eastAsia="Times New Roman" w:hAnsi="SassoonCRInfant" w:cs="Calibri"/>
                <w:b/>
                <w:bCs/>
              </w:rPr>
              <w:t>Wednesdays</w:t>
            </w:r>
            <w:r w:rsidR="58C53A2F" w:rsidRPr="00230329">
              <w:rPr>
                <w:rFonts w:ascii="SassoonCRInfant" w:eastAsia="Times New Roman" w:hAnsi="SassoonCRInfant" w:cs="Calibri"/>
                <w:b/>
                <w:bCs/>
              </w:rPr>
              <w:t xml:space="preserve"> </w:t>
            </w:r>
            <w:r w:rsidRPr="00230329">
              <w:rPr>
                <w:rFonts w:ascii="SassoonCRInfant" w:eastAsia="Times New Roman" w:hAnsi="SassoonCRInfant" w:cs="Calibri"/>
              </w:rPr>
              <w:t xml:space="preserve">and </w:t>
            </w:r>
            <w:r w:rsidR="5199700E" w:rsidRPr="00230329">
              <w:rPr>
                <w:rFonts w:ascii="SassoonCRInfant" w:eastAsia="Times New Roman" w:hAnsi="SassoonCRInfant" w:cs="Calibri"/>
                <w:b/>
                <w:bCs/>
              </w:rPr>
              <w:t>Fridays</w:t>
            </w:r>
            <w:r w:rsidRPr="00230329">
              <w:rPr>
                <w:rFonts w:ascii="SassoonCRInfant" w:eastAsia="Times New Roman" w:hAnsi="SassoonCRInfant" w:cs="Calibri"/>
                <w:b/>
                <w:bCs/>
              </w:rPr>
              <w:t>. </w:t>
            </w:r>
            <w:r w:rsidRPr="00230329">
              <w:rPr>
                <w:rFonts w:ascii="SassoonCRInfant" w:eastAsia="Times New Roman" w:hAnsi="SassoonCRInfant" w:cs="Calibri"/>
                <w:lang w:val="en-US"/>
              </w:rPr>
              <w:t> </w:t>
            </w:r>
          </w:p>
          <w:p w14:paraId="4F6584BE" w14:textId="77777777" w:rsidR="002549AE" w:rsidRPr="00230329"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lang w:val="en-US"/>
              </w:rPr>
            </w:pPr>
            <w:r w:rsidRPr="00230329">
              <w:rPr>
                <w:rFonts w:ascii="SassoonCRInfant" w:eastAsia="Times New Roman" w:hAnsi="SassoonCRInfant" w:cs="Calibri"/>
                <w:lang w:val="en-US"/>
              </w:rPr>
              <w:t> </w:t>
            </w:r>
          </w:p>
          <w:p w14:paraId="76AE7429" w14:textId="77777777" w:rsidR="002549AE" w:rsidRPr="00230329"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Calibri"/>
                <w:lang w:val="en-US"/>
              </w:rPr>
            </w:pPr>
            <w:r w:rsidRPr="00230329">
              <w:rPr>
                <w:rFonts w:ascii="SassoonCRInfant" w:eastAsia="Times New Roman" w:hAnsi="SassoonCRInfant" w:cs="Calibri"/>
              </w:rPr>
              <w:t xml:space="preserve">On PE days, </w:t>
            </w:r>
            <w:r w:rsidRPr="00230329">
              <w:rPr>
                <w:rFonts w:ascii="SassoonCRInfant" w:eastAsia="Times New Roman" w:hAnsi="SassoonCRInfant" w:cs="Calibri"/>
                <w:b/>
                <w:bCs/>
              </w:rPr>
              <w:t>children will need to come to school in their PE kits</w:t>
            </w:r>
            <w:r w:rsidRPr="00230329">
              <w:rPr>
                <w:rFonts w:ascii="SassoonCRInfant" w:eastAsia="Times New Roman" w:hAnsi="SassoonCRInfant" w:cs="Calibri"/>
              </w:rPr>
              <w:t>. Children will be unable to join in with PE lessons, if they are not wearing their kit.</w:t>
            </w:r>
            <w:r w:rsidRPr="00230329">
              <w:rPr>
                <w:rFonts w:ascii="SassoonCRInfant" w:eastAsia="Times New Roman" w:hAnsi="SassoonCRInfant" w:cs="Calibri"/>
                <w:lang w:val="en-US"/>
              </w:rPr>
              <w:t> </w:t>
            </w:r>
          </w:p>
          <w:p w14:paraId="0E27B00A" w14:textId="77777777" w:rsidR="002549AE" w:rsidRPr="00230329"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lang w:val="en-US"/>
              </w:rPr>
            </w:pPr>
          </w:p>
          <w:p w14:paraId="5F2042A4" w14:textId="77777777" w:rsidR="002549AE" w:rsidRPr="00230329"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Calibri"/>
                <w:lang w:val="en-US"/>
              </w:rPr>
            </w:pPr>
            <w:r w:rsidRPr="00230329">
              <w:rPr>
                <w:rFonts w:ascii="SassoonCRInfant" w:eastAsia="Times New Roman" w:hAnsi="SassoonCRInfant" w:cs="Calibri"/>
              </w:rPr>
              <w:t>Please make sure footwear is appropriate for running around and that you don’t mind if they get muddy and wet. Inhalers must be in school on these days too, as well as long hair being tied back and earrings out to avoid injury. </w:t>
            </w:r>
            <w:r w:rsidRPr="00230329">
              <w:rPr>
                <w:rFonts w:ascii="SassoonCRInfant" w:eastAsia="Times New Roman" w:hAnsi="SassoonCRInfant" w:cs="Calibri"/>
                <w:lang w:val="en-US"/>
              </w:rPr>
              <w:t> </w:t>
            </w:r>
          </w:p>
          <w:p w14:paraId="47BE9888" w14:textId="77777777" w:rsidR="00BD43A3" w:rsidRPr="00230329" w:rsidRDefault="00BD43A3"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lang w:val="en-US"/>
              </w:rPr>
            </w:pPr>
          </w:p>
          <w:p w14:paraId="60061E4C" w14:textId="77777777" w:rsidR="00122C5A" w:rsidRPr="00230329" w:rsidRDefault="00122C5A" w:rsidP="00CE0952">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HAnsi"/>
              </w:rPr>
            </w:pPr>
          </w:p>
        </w:tc>
      </w:tr>
      <w:tr w:rsidR="00FA18A4" w:rsidRPr="00230329" w14:paraId="79CC362A" w14:textId="77777777" w:rsidTr="45C9C5ED">
        <w:trPr>
          <w:trHeight w:val="5685"/>
        </w:trPr>
        <w:tc>
          <w:tcPr>
            <w:cnfStyle w:val="001000000000" w:firstRow="0" w:lastRow="0" w:firstColumn="1" w:lastColumn="0" w:oddVBand="0" w:evenVBand="0" w:oddHBand="0" w:evenHBand="0" w:firstRowFirstColumn="0" w:firstRowLastColumn="0" w:lastRowFirstColumn="0" w:lastRowLastColumn="0"/>
            <w:tcW w:w="4947" w:type="dxa"/>
          </w:tcPr>
          <w:p w14:paraId="0BA283DE" w14:textId="77777777" w:rsidR="00FA18A4" w:rsidRPr="00230329" w:rsidRDefault="00FA18A4">
            <w:pPr>
              <w:rPr>
                <w:rFonts w:ascii="SassoonCRInfant" w:hAnsi="SassoonCRInfant" w:cstheme="minorHAnsi"/>
                <w:b w:val="0"/>
                <w:bCs w:val="0"/>
                <w:sz w:val="24"/>
                <w:szCs w:val="24"/>
              </w:rPr>
            </w:pPr>
            <w:r w:rsidRPr="00230329">
              <w:rPr>
                <w:rFonts w:ascii="SassoonCRInfant" w:hAnsi="SassoonCRInfant" w:cstheme="minorHAnsi"/>
                <w:sz w:val="24"/>
                <w:szCs w:val="24"/>
              </w:rPr>
              <w:lastRenderedPageBreak/>
              <w:t xml:space="preserve">Important Dates      </w:t>
            </w:r>
          </w:p>
          <w:p w14:paraId="4B94D5A5" w14:textId="77777777" w:rsidR="00FA18A4" w:rsidRPr="00230329" w:rsidRDefault="00FA18A4">
            <w:pPr>
              <w:rPr>
                <w:rFonts w:ascii="SassoonCRInfant" w:hAnsi="SassoonCRInfant" w:cstheme="minorHAnsi"/>
                <w:sz w:val="24"/>
                <w:szCs w:val="24"/>
              </w:rPr>
            </w:pPr>
          </w:p>
          <w:tbl>
            <w:tblPr>
              <w:tblStyle w:val="TableGrid"/>
              <w:tblW w:w="0" w:type="auto"/>
              <w:tblLook w:val="04A0" w:firstRow="1" w:lastRow="0" w:firstColumn="1" w:lastColumn="0" w:noHBand="0" w:noVBand="1"/>
            </w:tblPr>
            <w:tblGrid>
              <w:gridCol w:w="2376"/>
              <w:gridCol w:w="2345"/>
            </w:tblGrid>
            <w:tr w:rsidR="00FA18A4" w:rsidRPr="00230329" w14:paraId="509F684D" w14:textId="77777777" w:rsidTr="00BD43A3">
              <w:trPr>
                <w:trHeight w:val="300"/>
              </w:trPr>
              <w:tc>
                <w:tcPr>
                  <w:tcW w:w="2376" w:type="dxa"/>
                </w:tcPr>
                <w:p w14:paraId="20EC0D2D" w14:textId="77777777" w:rsidR="00FA18A4" w:rsidRPr="00230329" w:rsidRDefault="00FA18A4">
                  <w:pPr>
                    <w:rPr>
                      <w:rFonts w:ascii="SassoonCRInfant" w:hAnsi="SassoonCRInfant" w:cstheme="minorHAnsi"/>
                      <w:b/>
                      <w:bCs/>
                      <w:sz w:val="24"/>
                      <w:szCs w:val="24"/>
                    </w:rPr>
                  </w:pPr>
                  <w:r w:rsidRPr="00230329">
                    <w:rPr>
                      <w:rFonts w:ascii="SassoonCRInfant" w:hAnsi="SassoonCRInfant" w:cstheme="minorHAnsi"/>
                      <w:b/>
                      <w:bCs/>
                      <w:sz w:val="24"/>
                      <w:szCs w:val="24"/>
                    </w:rPr>
                    <w:t>Event</w:t>
                  </w:r>
                </w:p>
              </w:tc>
              <w:tc>
                <w:tcPr>
                  <w:tcW w:w="2345" w:type="dxa"/>
                </w:tcPr>
                <w:p w14:paraId="405005C2" w14:textId="77777777" w:rsidR="00FA18A4" w:rsidRPr="00230329" w:rsidRDefault="00FA18A4">
                  <w:pPr>
                    <w:rPr>
                      <w:rFonts w:ascii="SassoonCRInfant" w:hAnsi="SassoonCRInfant" w:cstheme="minorHAnsi"/>
                      <w:b/>
                      <w:bCs/>
                      <w:sz w:val="24"/>
                      <w:szCs w:val="24"/>
                    </w:rPr>
                  </w:pPr>
                  <w:r w:rsidRPr="00230329">
                    <w:rPr>
                      <w:rFonts w:ascii="SassoonCRInfant" w:hAnsi="SassoonCRInfant" w:cstheme="minorHAnsi"/>
                      <w:b/>
                      <w:bCs/>
                      <w:sz w:val="24"/>
                      <w:szCs w:val="24"/>
                    </w:rPr>
                    <w:t>Dates</w:t>
                  </w:r>
                </w:p>
              </w:tc>
            </w:tr>
            <w:tr w:rsidR="00FA18A4" w:rsidRPr="00230329" w14:paraId="622CE484" w14:textId="77777777" w:rsidTr="00BD43A3">
              <w:trPr>
                <w:trHeight w:val="300"/>
              </w:trPr>
              <w:tc>
                <w:tcPr>
                  <w:tcW w:w="2376" w:type="dxa"/>
                </w:tcPr>
                <w:p w14:paraId="24B4A166" w14:textId="4FC8B84F" w:rsidR="00FA18A4" w:rsidRPr="00230329" w:rsidRDefault="73C11B0C" w:rsidP="2D602D31">
                  <w:pPr>
                    <w:rPr>
                      <w:rFonts w:ascii="SassoonCRInfant" w:hAnsi="SassoonCRInfant"/>
                      <w:sz w:val="24"/>
                      <w:szCs w:val="24"/>
                    </w:rPr>
                  </w:pPr>
                  <w:r w:rsidRPr="00230329">
                    <w:rPr>
                      <w:rFonts w:ascii="SassoonCRInfant" w:hAnsi="SassoonCRInfant"/>
                      <w:sz w:val="24"/>
                      <w:szCs w:val="24"/>
                    </w:rPr>
                    <w:t>Return to school</w:t>
                  </w:r>
                </w:p>
              </w:tc>
              <w:tc>
                <w:tcPr>
                  <w:tcW w:w="2345" w:type="dxa"/>
                </w:tcPr>
                <w:p w14:paraId="04CB554D" w14:textId="595D4036" w:rsidR="00FA18A4" w:rsidRPr="00230329" w:rsidRDefault="00455DB2" w:rsidP="2D602D31">
                  <w:pPr>
                    <w:rPr>
                      <w:rFonts w:ascii="SassoonCRInfant" w:hAnsi="SassoonCRInfant"/>
                      <w:sz w:val="24"/>
                      <w:szCs w:val="24"/>
                    </w:rPr>
                  </w:pPr>
                  <w:r>
                    <w:rPr>
                      <w:rFonts w:ascii="SassoonCRInfant" w:hAnsi="SassoonCRInfant"/>
                      <w:sz w:val="24"/>
                      <w:szCs w:val="24"/>
                    </w:rPr>
                    <w:t>13</w:t>
                  </w:r>
                  <w:r w:rsidRPr="00455DB2">
                    <w:rPr>
                      <w:rFonts w:ascii="SassoonCRInfant" w:hAnsi="SassoonCRInfant"/>
                      <w:sz w:val="24"/>
                      <w:szCs w:val="24"/>
                      <w:vertAlign w:val="superscript"/>
                    </w:rPr>
                    <w:t>th</w:t>
                  </w:r>
                  <w:r w:rsidR="0068036C" w:rsidRPr="00230329">
                    <w:rPr>
                      <w:rFonts w:ascii="SassoonCRInfant" w:hAnsi="SassoonCRInfant"/>
                      <w:sz w:val="24"/>
                      <w:szCs w:val="24"/>
                    </w:rPr>
                    <w:t xml:space="preserve"> April</w:t>
                  </w:r>
                  <w:r w:rsidR="53138DA5" w:rsidRPr="00230329">
                    <w:rPr>
                      <w:rFonts w:ascii="SassoonCRInfant" w:hAnsi="SassoonCRInfant"/>
                      <w:sz w:val="24"/>
                      <w:szCs w:val="24"/>
                    </w:rPr>
                    <w:t xml:space="preserve"> </w:t>
                  </w:r>
                </w:p>
              </w:tc>
            </w:tr>
            <w:tr w:rsidR="00B63336" w:rsidRPr="00230329" w14:paraId="2AB7724C" w14:textId="77777777" w:rsidTr="00BD43A3">
              <w:trPr>
                <w:trHeight w:val="300"/>
              </w:trPr>
              <w:tc>
                <w:tcPr>
                  <w:tcW w:w="2376" w:type="dxa"/>
                </w:tcPr>
                <w:p w14:paraId="18A77EED" w14:textId="552BDD30" w:rsidR="00B63336" w:rsidRPr="00230329" w:rsidRDefault="0068036C" w:rsidP="00B63336">
                  <w:pPr>
                    <w:rPr>
                      <w:rFonts w:ascii="SassoonCRInfant" w:hAnsi="SassoonCRInfant"/>
                      <w:sz w:val="24"/>
                      <w:szCs w:val="24"/>
                    </w:rPr>
                  </w:pPr>
                  <w:r w:rsidRPr="00230329">
                    <w:rPr>
                      <w:rFonts w:ascii="SassoonCRInfant" w:hAnsi="SassoonCRInfant"/>
                      <w:sz w:val="24"/>
                      <w:szCs w:val="24"/>
                    </w:rPr>
                    <w:t>Enquiry hook day</w:t>
                  </w:r>
                </w:p>
              </w:tc>
              <w:tc>
                <w:tcPr>
                  <w:tcW w:w="2345" w:type="dxa"/>
                </w:tcPr>
                <w:p w14:paraId="6CBD06B6" w14:textId="56224417" w:rsidR="00B63336" w:rsidRPr="00230329" w:rsidRDefault="00455DB2" w:rsidP="2D602D31">
                  <w:pPr>
                    <w:rPr>
                      <w:rFonts w:ascii="SassoonCRInfant" w:hAnsi="SassoonCRInfant"/>
                      <w:sz w:val="24"/>
                      <w:szCs w:val="24"/>
                    </w:rPr>
                  </w:pPr>
                  <w:r>
                    <w:rPr>
                      <w:rFonts w:ascii="SassoonCRInfant" w:hAnsi="SassoonCRInfant"/>
                      <w:sz w:val="24"/>
                      <w:szCs w:val="24"/>
                    </w:rPr>
                    <w:t>13</w:t>
                  </w:r>
                  <w:r w:rsidRPr="00455DB2">
                    <w:rPr>
                      <w:rFonts w:ascii="SassoonCRInfant" w:hAnsi="SassoonCRInfant"/>
                      <w:sz w:val="24"/>
                      <w:szCs w:val="24"/>
                      <w:vertAlign w:val="superscript"/>
                    </w:rPr>
                    <w:t>th</w:t>
                  </w:r>
                  <w:r w:rsidR="0068036C" w:rsidRPr="00230329">
                    <w:rPr>
                      <w:rFonts w:ascii="SassoonCRInfant" w:hAnsi="SassoonCRInfant"/>
                      <w:sz w:val="24"/>
                      <w:szCs w:val="24"/>
                    </w:rPr>
                    <w:t xml:space="preserve"> April</w:t>
                  </w:r>
                  <w:r w:rsidR="00B63336" w:rsidRPr="00230329">
                    <w:rPr>
                      <w:rFonts w:ascii="SassoonCRInfant" w:hAnsi="SassoonCRInfant"/>
                      <w:sz w:val="24"/>
                      <w:szCs w:val="24"/>
                    </w:rPr>
                    <w:t xml:space="preserve"> </w:t>
                  </w:r>
                </w:p>
              </w:tc>
            </w:tr>
            <w:tr w:rsidR="004B0D74" w:rsidRPr="00230329" w14:paraId="73E9D9FD" w14:textId="77777777" w:rsidTr="00BD43A3">
              <w:trPr>
                <w:trHeight w:val="300"/>
              </w:trPr>
              <w:tc>
                <w:tcPr>
                  <w:tcW w:w="2376" w:type="dxa"/>
                </w:tcPr>
                <w:p w14:paraId="04345B92" w14:textId="667DD1B0" w:rsidR="004B0D74" w:rsidRPr="00230329" w:rsidRDefault="004B0D74" w:rsidP="00B63336">
                  <w:pPr>
                    <w:rPr>
                      <w:rFonts w:ascii="SassoonCRInfant" w:hAnsi="SassoonCRInfant"/>
                      <w:sz w:val="24"/>
                      <w:szCs w:val="24"/>
                    </w:rPr>
                  </w:pPr>
                  <w:r>
                    <w:rPr>
                      <w:rFonts w:ascii="SassoonCRInfant" w:hAnsi="SassoonCRInfant"/>
                      <w:sz w:val="24"/>
                      <w:szCs w:val="24"/>
                    </w:rPr>
                    <w:t>Colour run</w:t>
                  </w:r>
                </w:p>
              </w:tc>
              <w:tc>
                <w:tcPr>
                  <w:tcW w:w="2345" w:type="dxa"/>
                </w:tcPr>
                <w:p w14:paraId="67A9B0A0" w14:textId="3015C1DA" w:rsidR="004B0D74" w:rsidRDefault="004B0D74" w:rsidP="2D602D31">
                  <w:pPr>
                    <w:rPr>
                      <w:rFonts w:ascii="SassoonCRInfant" w:hAnsi="SassoonCRInfant"/>
                      <w:sz w:val="24"/>
                      <w:szCs w:val="24"/>
                    </w:rPr>
                  </w:pPr>
                  <w:r>
                    <w:rPr>
                      <w:rFonts w:ascii="SassoonCRInfant" w:hAnsi="SassoonCRInfant"/>
                      <w:sz w:val="24"/>
                      <w:szCs w:val="24"/>
                    </w:rPr>
                    <w:t>21</w:t>
                  </w:r>
                  <w:r w:rsidRPr="004B0D74">
                    <w:rPr>
                      <w:rFonts w:ascii="SassoonCRInfant" w:hAnsi="SassoonCRInfant"/>
                      <w:sz w:val="24"/>
                      <w:szCs w:val="24"/>
                      <w:vertAlign w:val="superscript"/>
                    </w:rPr>
                    <w:t>st</w:t>
                  </w:r>
                  <w:r>
                    <w:rPr>
                      <w:rFonts w:ascii="SassoonCRInfant" w:hAnsi="SassoonCRInfant"/>
                      <w:sz w:val="24"/>
                      <w:szCs w:val="24"/>
                    </w:rPr>
                    <w:t xml:space="preserve"> </w:t>
                  </w:r>
                  <w:r w:rsidR="00ED7382">
                    <w:rPr>
                      <w:rFonts w:ascii="SassoonCRInfant" w:hAnsi="SassoonCRInfant"/>
                      <w:sz w:val="24"/>
                      <w:szCs w:val="24"/>
                    </w:rPr>
                    <w:t>April</w:t>
                  </w:r>
                </w:p>
              </w:tc>
            </w:tr>
            <w:tr w:rsidR="00233C20" w:rsidRPr="00230329" w14:paraId="5FA51A5B" w14:textId="77777777" w:rsidTr="00BD43A3">
              <w:trPr>
                <w:trHeight w:val="300"/>
              </w:trPr>
              <w:tc>
                <w:tcPr>
                  <w:tcW w:w="2376" w:type="dxa"/>
                </w:tcPr>
                <w:p w14:paraId="40833337" w14:textId="792D1207" w:rsidR="00233C20" w:rsidRPr="00230329" w:rsidRDefault="0068036C" w:rsidP="2D602D31">
                  <w:pPr>
                    <w:rPr>
                      <w:rFonts w:ascii="SassoonCRInfant" w:hAnsi="SassoonCRInfant"/>
                      <w:sz w:val="24"/>
                      <w:szCs w:val="24"/>
                    </w:rPr>
                  </w:pPr>
                  <w:r w:rsidRPr="00230329">
                    <w:rPr>
                      <w:rFonts w:ascii="SassoonCRInfant" w:hAnsi="SassoonCRInfant"/>
                      <w:sz w:val="24"/>
                      <w:szCs w:val="24"/>
                    </w:rPr>
                    <w:t>Bank Holiday</w:t>
                  </w:r>
                </w:p>
              </w:tc>
              <w:tc>
                <w:tcPr>
                  <w:tcW w:w="2345" w:type="dxa"/>
                </w:tcPr>
                <w:p w14:paraId="150F83AF" w14:textId="74997C6E" w:rsidR="00233C20" w:rsidRPr="00230329" w:rsidRDefault="00455DB2" w:rsidP="2D602D31">
                  <w:pPr>
                    <w:rPr>
                      <w:rFonts w:ascii="SassoonCRInfant" w:hAnsi="SassoonCRInfant"/>
                      <w:sz w:val="24"/>
                      <w:szCs w:val="24"/>
                    </w:rPr>
                  </w:pPr>
                  <w:r>
                    <w:rPr>
                      <w:rFonts w:ascii="SassoonCRInfant" w:hAnsi="SassoonCRInfant"/>
                      <w:sz w:val="24"/>
                      <w:szCs w:val="24"/>
                    </w:rPr>
                    <w:t>4</w:t>
                  </w:r>
                  <w:r w:rsidRPr="00455DB2">
                    <w:rPr>
                      <w:rFonts w:ascii="SassoonCRInfant" w:hAnsi="SassoonCRInfant"/>
                      <w:sz w:val="24"/>
                      <w:szCs w:val="24"/>
                      <w:vertAlign w:val="superscript"/>
                    </w:rPr>
                    <w:t>th</w:t>
                  </w:r>
                  <w:r>
                    <w:rPr>
                      <w:rFonts w:ascii="SassoonCRInfant" w:hAnsi="SassoonCRInfant"/>
                      <w:sz w:val="24"/>
                      <w:szCs w:val="24"/>
                    </w:rPr>
                    <w:t xml:space="preserve"> M</w:t>
                  </w:r>
                  <w:r w:rsidR="0068036C" w:rsidRPr="00230329">
                    <w:rPr>
                      <w:rFonts w:ascii="SassoonCRInfant" w:hAnsi="SassoonCRInfant"/>
                      <w:sz w:val="24"/>
                      <w:szCs w:val="24"/>
                    </w:rPr>
                    <w:t>ay</w:t>
                  </w:r>
                  <w:r w:rsidR="00B63336" w:rsidRPr="00230329">
                    <w:rPr>
                      <w:rFonts w:ascii="SassoonCRInfant" w:hAnsi="SassoonCRInfant"/>
                      <w:sz w:val="24"/>
                      <w:szCs w:val="24"/>
                    </w:rPr>
                    <w:t xml:space="preserve"> </w:t>
                  </w:r>
                </w:p>
              </w:tc>
            </w:tr>
            <w:tr w:rsidR="00B63336" w:rsidRPr="00230329" w14:paraId="6A9F99D3" w14:textId="77777777" w:rsidTr="00BD43A3">
              <w:trPr>
                <w:trHeight w:val="300"/>
              </w:trPr>
              <w:tc>
                <w:tcPr>
                  <w:tcW w:w="2376" w:type="dxa"/>
                </w:tcPr>
                <w:p w14:paraId="79A572C2" w14:textId="799BF6A7" w:rsidR="00B63336" w:rsidRPr="00230329" w:rsidRDefault="0068036C" w:rsidP="2D602D31">
                  <w:pPr>
                    <w:rPr>
                      <w:rFonts w:ascii="SassoonCRInfant" w:hAnsi="SassoonCRInfant"/>
                      <w:sz w:val="24"/>
                      <w:szCs w:val="24"/>
                    </w:rPr>
                  </w:pPr>
                  <w:r w:rsidRPr="00230329">
                    <w:rPr>
                      <w:rFonts w:ascii="SassoonCRInfant" w:hAnsi="SassoonCRInfant"/>
                      <w:sz w:val="24"/>
                      <w:szCs w:val="24"/>
                    </w:rPr>
                    <w:t xml:space="preserve">INSET Day </w:t>
                  </w:r>
                </w:p>
              </w:tc>
              <w:tc>
                <w:tcPr>
                  <w:tcW w:w="2345" w:type="dxa"/>
                </w:tcPr>
                <w:p w14:paraId="5B306500" w14:textId="66ABC27D" w:rsidR="00B63336" w:rsidRPr="00230329" w:rsidRDefault="00705A31" w:rsidP="2D602D31">
                  <w:pPr>
                    <w:rPr>
                      <w:rFonts w:ascii="SassoonCRInfant" w:hAnsi="SassoonCRInfant"/>
                      <w:sz w:val="24"/>
                      <w:szCs w:val="24"/>
                    </w:rPr>
                  </w:pPr>
                  <w:r>
                    <w:rPr>
                      <w:rFonts w:ascii="SassoonCRInfant" w:hAnsi="SassoonCRInfant"/>
                      <w:sz w:val="24"/>
                      <w:szCs w:val="24"/>
                    </w:rPr>
                    <w:t>22</w:t>
                  </w:r>
                  <w:r w:rsidRPr="00705A31">
                    <w:rPr>
                      <w:rFonts w:ascii="SassoonCRInfant" w:hAnsi="SassoonCRInfant"/>
                      <w:sz w:val="24"/>
                      <w:szCs w:val="24"/>
                      <w:vertAlign w:val="superscript"/>
                    </w:rPr>
                    <w:t>nd</w:t>
                  </w:r>
                  <w:r w:rsidR="0068036C" w:rsidRPr="00230329">
                    <w:rPr>
                      <w:rFonts w:ascii="SassoonCRInfant" w:hAnsi="SassoonCRInfant"/>
                      <w:sz w:val="24"/>
                      <w:szCs w:val="24"/>
                    </w:rPr>
                    <w:t xml:space="preserve"> May</w:t>
                  </w:r>
                  <w:r w:rsidR="00B63336" w:rsidRPr="00230329">
                    <w:rPr>
                      <w:rFonts w:ascii="SassoonCRInfant" w:hAnsi="SassoonCRInfant"/>
                      <w:sz w:val="24"/>
                      <w:szCs w:val="24"/>
                    </w:rPr>
                    <w:t xml:space="preserve"> </w:t>
                  </w:r>
                </w:p>
              </w:tc>
            </w:tr>
            <w:tr w:rsidR="00B63336" w:rsidRPr="00230329" w14:paraId="036F9648" w14:textId="77777777" w:rsidTr="00BD43A3">
              <w:trPr>
                <w:trHeight w:val="300"/>
              </w:trPr>
              <w:tc>
                <w:tcPr>
                  <w:tcW w:w="2376" w:type="dxa"/>
                </w:tcPr>
                <w:p w14:paraId="527590A4" w14:textId="6F525907" w:rsidR="00B63336" w:rsidRPr="00230329" w:rsidRDefault="0068036C" w:rsidP="2D602D31">
                  <w:pPr>
                    <w:rPr>
                      <w:rFonts w:ascii="SassoonCRInfant" w:hAnsi="SassoonCRInfant"/>
                      <w:sz w:val="24"/>
                      <w:szCs w:val="24"/>
                    </w:rPr>
                  </w:pPr>
                  <w:r w:rsidRPr="00230329">
                    <w:rPr>
                      <w:rFonts w:ascii="SassoonCRInfant" w:hAnsi="SassoonCRInfant"/>
                      <w:sz w:val="24"/>
                      <w:szCs w:val="24"/>
                    </w:rPr>
                    <w:t>Half Term</w:t>
                  </w:r>
                </w:p>
              </w:tc>
              <w:tc>
                <w:tcPr>
                  <w:tcW w:w="2345" w:type="dxa"/>
                </w:tcPr>
                <w:p w14:paraId="033AD7A5" w14:textId="67351B8C" w:rsidR="00B63336" w:rsidRPr="00230329" w:rsidRDefault="00705A31" w:rsidP="2D602D31">
                  <w:pPr>
                    <w:rPr>
                      <w:rFonts w:ascii="SassoonCRInfant" w:hAnsi="SassoonCRInfant"/>
                      <w:sz w:val="24"/>
                      <w:szCs w:val="24"/>
                    </w:rPr>
                  </w:pPr>
                  <w:r>
                    <w:rPr>
                      <w:rFonts w:ascii="SassoonCRInfant" w:hAnsi="SassoonCRInfant"/>
                      <w:sz w:val="24"/>
                      <w:szCs w:val="24"/>
                    </w:rPr>
                    <w:t>23</w:t>
                  </w:r>
                  <w:r w:rsidRPr="00705A31">
                    <w:rPr>
                      <w:rFonts w:ascii="SassoonCRInfant" w:hAnsi="SassoonCRInfant"/>
                      <w:sz w:val="24"/>
                      <w:szCs w:val="24"/>
                      <w:vertAlign w:val="superscript"/>
                    </w:rPr>
                    <w:t>rd</w:t>
                  </w:r>
                  <w:r>
                    <w:rPr>
                      <w:rFonts w:ascii="SassoonCRInfant" w:hAnsi="SassoonCRInfant"/>
                      <w:sz w:val="24"/>
                      <w:szCs w:val="24"/>
                    </w:rPr>
                    <w:t xml:space="preserve"> May</w:t>
                  </w:r>
                </w:p>
              </w:tc>
            </w:tr>
            <w:tr w:rsidR="00B63336" w:rsidRPr="00230329" w14:paraId="6DB2EAEC" w14:textId="77777777" w:rsidTr="00BD43A3">
              <w:trPr>
                <w:trHeight w:val="300"/>
              </w:trPr>
              <w:tc>
                <w:tcPr>
                  <w:tcW w:w="2376" w:type="dxa"/>
                </w:tcPr>
                <w:p w14:paraId="56E77D61" w14:textId="79D3976F" w:rsidR="00B63336" w:rsidRPr="003D6156" w:rsidRDefault="0068036C" w:rsidP="2D602D31">
                  <w:pPr>
                    <w:rPr>
                      <w:rFonts w:ascii="SassoonCRInfant" w:hAnsi="SassoonCRInfant"/>
                      <w:sz w:val="24"/>
                      <w:szCs w:val="24"/>
                    </w:rPr>
                  </w:pPr>
                  <w:r w:rsidRPr="003D6156">
                    <w:rPr>
                      <w:rFonts w:ascii="SassoonCRInfant" w:hAnsi="SassoonCRInfant"/>
                      <w:sz w:val="24"/>
                      <w:szCs w:val="24"/>
                    </w:rPr>
                    <w:t>Class photos</w:t>
                  </w:r>
                  <w:r w:rsidR="00B63336" w:rsidRPr="003D6156">
                    <w:rPr>
                      <w:rFonts w:ascii="SassoonCRInfant" w:hAnsi="SassoonCRInfant"/>
                      <w:sz w:val="24"/>
                      <w:szCs w:val="24"/>
                    </w:rPr>
                    <w:t xml:space="preserve"> </w:t>
                  </w:r>
                </w:p>
              </w:tc>
              <w:tc>
                <w:tcPr>
                  <w:tcW w:w="2345" w:type="dxa"/>
                </w:tcPr>
                <w:p w14:paraId="09C1DFC9" w14:textId="1022287F" w:rsidR="00B63336" w:rsidRPr="003D6156" w:rsidRDefault="00CE0952" w:rsidP="2D602D31">
                  <w:pPr>
                    <w:rPr>
                      <w:rFonts w:ascii="SassoonCRInfant" w:hAnsi="SassoonCRInfant"/>
                      <w:sz w:val="24"/>
                      <w:szCs w:val="24"/>
                    </w:rPr>
                  </w:pPr>
                  <w:r w:rsidRPr="003D6156">
                    <w:rPr>
                      <w:rFonts w:ascii="SassoonCRInfant" w:hAnsi="SassoonCRInfant"/>
                      <w:sz w:val="24"/>
                      <w:szCs w:val="24"/>
                    </w:rPr>
                    <w:t>2</w:t>
                  </w:r>
                  <w:r w:rsidR="003D6156">
                    <w:rPr>
                      <w:rFonts w:ascii="SassoonCRInfant" w:hAnsi="SassoonCRInfant"/>
                      <w:sz w:val="24"/>
                      <w:szCs w:val="24"/>
                    </w:rPr>
                    <w:t>2</w:t>
                  </w:r>
                  <w:r w:rsidR="003D6156" w:rsidRPr="003D6156">
                    <w:rPr>
                      <w:rFonts w:ascii="SassoonCRInfant" w:hAnsi="SassoonCRInfant"/>
                      <w:sz w:val="24"/>
                      <w:szCs w:val="24"/>
                      <w:vertAlign w:val="superscript"/>
                    </w:rPr>
                    <w:t>nd</w:t>
                  </w:r>
                  <w:r w:rsidR="0068036C" w:rsidRPr="003D6156">
                    <w:rPr>
                      <w:rFonts w:ascii="SassoonCRInfant" w:hAnsi="SassoonCRInfant"/>
                      <w:sz w:val="24"/>
                      <w:szCs w:val="24"/>
                    </w:rPr>
                    <w:t xml:space="preserve"> June</w:t>
                  </w:r>
                </w:p>
              </w:tc>
            </w:tr>
            <w:tr w:rsidR="00B63336" w:rsidRPr="00230329" w14:paraId="7F87E4F8" w14:textId="77777777" w:rsidTr="00BD43A3">
              <w:trPr>
                <w:trHeight w:val="300"/>
              </w:trPr>
              <w:tc>
                <w:tcPr>
                  <w:tcW w:w="2376" w:type="dxa"/>
                </w:tcPr>
                <w:p w14:paraId="4D697ADE" w14:textId="0169EE1D" w:rsidR="00B63336" w:rsidRPr="00230329" w:rsidRDefault="0068036C" w:rsidP="2D602D31">
                  <w:pPr>
                    <w:rPr>
                      <w:rFonts w:ascii="SassoonCRInfant" w:hAnsi="SassoonCRInfant"/>
                      <w:sz w:val="24"/>
                      <w:szCs w:val="24"/>
                    </w:rPr>
                  </w:pPr>
                  <w:r w:rsidRPr="00230329">
                    <w:rPr>
                      <w:rFonts w:ascii="SassoonCRInfant" w:hAnsi="SassoonCRInfant"/>
                      <w:sz w:val="24"/>
                      <w:szCs w:val="24"/>
                    </w:rPr>
                    <w:t xml:space="preserve">Sports Day </w:t>
                  </w:r>
                </w:p>
              </w:tc>
              <w:tc>
                <w:tcPr>
                  <w:tcW w:w="2345" w:type="dxa"/>
                </w:tcPr>
                <w:p w14:paraId="629B6BEA" w14:textId="7A8228C3" w:rsidR="00B63336" w:rsidRPr="00230329" w:rsidRDefault="00566E04" w:rsidP="2D602D31">
                  <w:pPr>
                    <w:rPr>
                      <w:rFonts w:ascii="SassoonCRInfant" w:hAnsi="SassoonCRInfant"/>
                      <w:sz w:val="24"/>
                      <w:szCs w:val="24"/>
                    </w:rPr>
                  </w:pPr>
                  <w:r>
                    <w:rPr>
                      <w:rFonts w:ascii="SassoonCRInfant" w:hAnsi="SassoonCRInfant"/>
                      <w:sz w:val="24"/>
                      <w:szCs w:val="24"/>
                    </w:rPr>
                    <w:t>1</w:t>
                  </w:r>
                  <w:r w:rsidRPr="00566E04">
                    <w:rPr>
                      <w:rFonts w:ascii="SassoonCRInfant" w:hAnsi="SassoonCRInfant"/>
                      <w:sz w:val="24"/>
                      <w:szCs w:val="24"/>
                      <w:vertAlign w:val="superscript"/>
                    </w:rPr>
                    <w:t>st</w:t>
                  </w:r>
                  <w:r>
                    <w:rPr>
                      <w:rFonts w:ascii="SassoonCRInfant" w:hAnsi="SassoonCRInfant"/>
                      <w:sz w:val="24"/>
                      <w:szCs w:val="24"/>
                    </w:rPr>
                    <w:t xml:space="preserve"> July</w:t>
                  </w:r>
                  <w:r w:rsidR="0068036C" w:rsidRPr="00230329">
                    <w:rPr>
                      <w:rFonts w:ascii="SassoonCRInfant" w:hAnsi="SassoonCRInfant"/>
                      <w:sz w:val="24"/>
                      <w:szCs w:val="24"/>
                    </w:rPr>
                    <w:t xml:space="preserve"> </w:t>
                  </w:r>
                </w:p>
              </w:tc>
            </w:tr>
            <w:tr w:rsidR="00DD7B8C" w:rsidRPr="00230329" w14:paraId="299BB451" w14:textId="77777777" w:rsidTr="00BD43A3">
              <w:trPr>
                <w:trHeight w:val="300"/>
              </w:trPr>
              <w:tc>
                <w:tcPr>
                  <w:tcW w:w="2376" w:type="dxa"/>
                </w:tcPr>
                <w:p w14:paraId="404D57ED" w14:textId="7B5D5290" w:rsidR="00DD7B8C" w:rsidRPr="00230329" w:rsidRDefault="00DD7B8C" w:rsidP="2D602D31">
                  <w:pPr>
                    <w:rPr>
                      <w:rFonts w:ascii="SassoonCRInfant" w:hAnsi="SassoonCRInfant"/>
                      <w:sz w:val="24"/>
                      <w:szCs w:val="24"/>
                    </w:rPr>
                  </w:pPr>
                  <w:r>
                    <w:rPr>
                      <w:rFonts w:ascii="SassoonCRInfant" w:hAnsi="SassoonCRInfant"/>
                      <w:sz w:val="24"/>
                      <w:szCs w:val="24"/>
                    </w:rPr>
                    <w:t>Pupil Conference</w:t>
                  </w:r>
                </w:p>
              </w:tc>
              <w:tc>
                <w:tcPr>
                  <w:tcW w:w="2345" w:type="dxa"/>
                </w:tcPr>
                <w:p w14:paraId="72330034" w14:textId="59AAA778" w:rsidR="00DD7B8C" w:rsidRDefault="00DD7B8C" w:rsidP="2D602D31">
                  <w:pPr>
                    <w:rPr>
                      <w:rFonts w:ascii="SassoonCRInfant" w:hAnsi="SassoonCRInfant"/>
                      <w:sz w:val="24"/>
                      <w:szCs w:val="24"/>
                    </w:rPr>
                  </w:pPr>
                  <w:r>
                    <w:rPr>
                      <w:rFonts w:ascii="SassoonCRInfant" w:hAnsi="SassoonCRInfant"/>
                      <w:sz w:val="24"/>
                      <w:szCs w:val="24"/>
                    </w:rPr>
                    <w:t>7</w:t>
                  </w:r>
                  <w:r w:rsidRPr="00DD7B8C">
                    <w:rPr>
                      <w:rFonts w:ascii="SassoonCRInfant" w:hAnsi="SassoonCRInfant"/>
                      <w:sz w:val="24"/>
                      <w:szCs w:val="24"/>
                      <w:vertAlign w:val="superscript"/>
                    </w:rPr>
                    <w:t>th</w:t>
                  </w:r>
                  <w:r>
                    <w:rPr>
                      <w:rFonts w:ascii="SassoonCRInfant" w:hAnsi="SassoonCRInfant"/>
                      <w:sz w:val="24"/>
                      <w:szCs w:val="24"/>
                    </w:rPr>
                    <w:t xml:space="preserve"> July</w:t>
                  </w:r>
                </w:p>
              </w:tc>
            </w:tr>
            <w:tr w:rsidR="00FA18A4" w:rsidRPr="00230329" w14:paraId="45B0D804" w14:textId="77777777" w:rsidTr="00BD43A3">
              <w:trPr>
                <w:trHeight w:val="300"/>
              </w:trPr>
              <w:tc>
                <w:tcPr>
                  <w:tcW w:w="2376" w:type="dxa"/>
                </w:tcPr>
                <w:p w14:paraId="1DA1647B" w14:textId="08E356A2" w:rsidR="03BA767A" w:rsidRPr="00230329" w:rsidRDefault="0068036C" w:rsidP="2D602D31">
                  <w:pPr>
                    <w:rPr>
                      <w:rFonts w:ascii="SassoonCRInfant" w:hAnsi="SassoonCRInfant"/>
                      <w:sz w:val="24"/>
                      <w:szCs w:val="24"/>
                    </w:rPr>
                  </w:pPr>
                  <w:r w:rsidRPr="00230329">
                    <w:rPr>
                      <w:rFonts w:ascii="SassoonCRInfant" w:hAnsi="SassoonCRInfant"/>
                      <w:sz w:val="24"/>
                      <w:szCs w:val="24"/>
                    </w:rPr>
                    <w:t>Reserve sports day</w:t>
                  </w:r>
                  <w:r w:rsidR="00BD43A3" w:rsidRPr="00230329">
                    <w:rPr>
                      <w:rFonts w:ascii="SassoonCRInfant" w:hAnsi="SassoonCRInfant"/>
                      <w:sz w:val="24"/>
                      <w:szCs w:val="24"/>
                    </w:rPr>
                    <w:t>.</w:t>
                  </w:r>
                </w:p>
              </w:tc>
              <w:tc>
                <w:tcPr>
                  <w:tcW w:w="2345" w:type="dxa"/>
                </w:tcPr>
                <w:p w14:paraId="4465F5BC" w14:textId="43AD4DD0" w:rsidR="03BA767A" w:rsidRPr="00230329" w:rsidRDefault="00566E04" w:rsidP="2D602D31">
                  <w:pPr>
                    <w:rPr>
                      <w:rFonts w:ascii="SassoonCRInfant" w:hAnsi="SassoonCRInfant"/>
                      <w:sz w:val="24"/>
                      <w:szCs w:val="24"/>
                    </w:rPr>
                  </w:pPr>
                  <w:r>
                    <w:rPr>
                      <w:rFonts w:ascii="SassoonCRInfant" w:hAnsi="SassoonCRInfant"/>
                      <w:sz w:val="24"/>
                      <w:szCs w:val="24"/>
                    </w:rPr>
                    <w:t>2</w:t>
                  </w:r>
                  <w:r w:rsidRPr="00566E04">
                    <w:rPr>
                      <w:rFonts w:ascii="SassoonCRInfant" w:hAnsi="SassoonCRInfant"/>
                      <w:sz w:val="24"/>
                      <w:szCs w:val="24"/>
                      <w:vertAlign w:val="superscript"/>
                    </w:rPr>
                    <w:t>nd</w:t>
                  </w:r>
                  <w:r>
                    <w:rPr>
                      <w:rFonts w:ascii="SassoonCRInfant" w:hAnsi="SassoonCRInfant"/>
                      <w:sz w:val="24"/>
                      <w:szCs w:val="24"/>
                    </w:rPr>
                    <w:t xml:space="preserve"> July</w:t>
                  </w:r>
                  <w:r w:rsidR="0068036C" w:rsidRPr="00230329">
                    <w:rPr>
                      <w:rFonts w:ascii="SassoonCRInfant" w:hAnsi="SassoonCRInfant"/>
                      <w:sz w:val="24"/>
                      <w:szCs w:val="24"/>
                    </w:rPr>
                    <w:t xml:space="preserve"> </w:t>
                  </w:r>
                </w:p>
              </w:tc>
            </w:tr>
            <w:tr w:rsidR="00DD7B8C" w:rsidRPr="00230329" w14:paraId="064706B6" w14:textId="77777777" w:rsidTr="00BD43A3">
              <w:trPr>
                <w:trHeight w:val="300"/>
              </w:trPr>
              <w:tc>
                <w:tcPr>
                  <w:tcW w:w="2376" w:type="dxa"/>
                </w:tcPr>
                <w:p w14:paraId="33705209" w14:textId="52E9EAD4" w:rsidR="00DD7B8C" w:rsidRPr="00230329" w:rsidRDefault="00DD7B8C" w:rsidP="2D602D31">
                  <w:pPr>
                    <w:rPr>
                      <w:rFonts w:ascii="SassoonCRInfant" w:hAnsi="SassoonCRInfant"/>
                      <w:sz w:val="24"/>
                      <w:szCs w:val="24"/>
                    </w:rPr>
                  </w:pPr>
                  <w:r>
                    <w:rPr>
                      <w:rFonts w:ascii="SassoonCRInfant" w:hAnsi="SassoonCRInfant"/>
                      <w:sz w:val="24"/>
                      <w:szCs w:val="24"/>
                    </w:rPr>
                    <w:t>Attendance fun day</w:t>
                  </w:r>
                </w:p>
              </w:tc>
              <w:tc>
                <w:tcPr>
                  <w:tcW w:w="2345" w:type="dxa"/>
                </w:tcPr>
                <w:p w14:paraId="7707EE1F" w14:textId="4893D683" w:rsidR="00DD7B8C" w:rsidRDefault="00DD7B8C" w:rsidP="2D602D31">
                  <w:pPr>
                    <w:rPr>
                      <w:rFonts w:ascii="SassoonCRInfant" w:hAnsi="SassoonCRInfant"/>
                      <w:sz w:val="24"/>
                      <w:szCs w:val="24"/>
                    </w:rPr>
                  </w:pPr>
                  <w:r>
                    <w:rPr>
                      <w:rFonts w:ascii="SassoonCRInfant" w:hAnsi="SassoonCRInfant"/>
                      <w:sz w:val="24"/>
                      <w:szCs w:val="24"/>
                    </w:rPr>
                    <w:t>21</w:t>
                  </w:r>
                  <w:r w:rsidRPr="00DD7B8C">
                    <w:rPr>
                      <w:rFonts w:ascii="SassoonCRInfant" w:hAnsi="SassoonCRInfant"/>
                      <w:sz w:val="24"/>
                      <w:szCs w:val="24"/>
                      <w:vertAlign w:val="superscript"/>
                    </w:rPr>
                    <w:t>st</w:t>
                  </w:r>
                  <w:r>
                    <w:rPr>
                      <w:rFonts w:ascii="SassoonCRInfant" w:hAnsi="SassoonCRInfant"/>
                      <w:sz w:val="24"/>
                      <w:szCs w:val="24"/>
                    </w:rPr>
                    <w:t xml:space="preserve"> July</w:t>
                  </w:r>
                </w:p>
              </w:tc>
            </w:tr>
            <w:tr w:rsidR="00B63336" w:rsidRPr="00230329" w14:paraId="4680AD7F" w14:textId="77777777" w:rsidTr="00BD43A3">
              <w:trPr>
                <w:trHeight w:val="300"/>
              </w:trPr>
              <w:tc>
                <w:tcPr>
                  <w:tcW w:w="2376" w:type="dxa"/>
                </w:tcPr>
                <w:p w14:paraId="655AE354" w14:textId="4BF9AED5" w:rsidR="00B63336" w:rsidRPr="00230329" w:rsidRDefault="00566E04" w:rsidP="2D602D31">
                  <w:pPr>
                    <w:rPr>
                      <w:rFonts w:ascii="SassoonCRInfant" w:hAnsi="SassoonCRInfant"/>
                      <w:sz w:val="24"/>
                      <w:szCs w:val="24"/>
                    </w:rPr>
                  </w:pPr>
                  <w:r>
                    <w:rPr>
                      <w:rFonts w:ascii="SassoonCRInfant" w:hAnsi="SassoonCRInfant"/>
                      <w:sz w:val="24"/>
                      <w:szCs w:val="24"/>
                    </w:rPr>
                    <w:t>Last day</w:t>
                  </w:r>
                  <w:r w:rsidR="00B63336" w:rsidRPr="00230329">
                    <w:rPr>
                      <w:rFonts w:ascii="SassoonCRInfant" w:hAnsi="SassoonCRInfant"/>
                      <w:sz w:val="24"/>
                      <w:szCs w:val="24"/>
                    </w:rPr>
                    <w:t xml:space="preserve"> </w:t>
                  </w:r>
                </w:p>
              </w:tc>
              <w:tc>
                <w:tcPr>
                  <w:tcW w:w="2345" w:type="dxa"/>
                </w:tcPr>
                <w:p w14:paraId="6ACFF1EB" w14:textId="5B137ED2" w:rsidR="00B63336" w:rsidRPr="00230329" w:rsidRDefault="0068036C" w:rsidP="2D602D31">
                  <w:pPr>
                    <w:rPr>
                      <w:rFonts w:ascii="SassoonCRInfant" w:hAnsi="SassoonCRInfant"/>
                      <w:sz w:val="24"/>
                      <w:szCs w:val="24"/>
                    </w:rPr>
                  </w:pPr>
                  <w:r w:rsidRPr="00230329">
                    <w:rPr>
                      <w:rFonts w:ascii="SassoonCRInfant" w:hAnsi="SassoonCRInfant"/>
                      <w:sz w:val="24"/>
                      <w:szCs w:val="24"/>
                    </w:rPr>
                    <w:t>2</w:t>
                  </w:r>
                  <w:r w:rsidR="00455DB2">
                    <w:rPr>
                      <w:rFonts w:ascii="SassoonCRInfant" w:hAnsi="SassoonCRInfant"/>
                      <w:sz w:val="24"/>
                      <w:szCs w:val="24"/>
                    </w:rPr>
                    <w:t>3</w:t>
                  </w:r>
                  <w:r w:rsidR="00455DB2" w:rsidRPr="00455DB2">
                    <w:rPr>
                      <w:rFonts w:ascii="SassoonCRInfant" w:hAnsi="SassoonCRInfant"/>
                      <w:sz w:val="24"/>
                      <w:szCs w:val="24"/>
                      <w:vertAlign w:val="superscript"/>
                    </w:rPr>
                    <w:t>rd</w:t>
                  </w:r>
                  <w:r w:rsidR="00566E04">
                    <w:rPr>
                      <w:rFonts w:ascii="SassoonCRInfant" w:hAnsi="SassoonCRInfant"/>
                      <w:sz w:val="24"/>
                      <w:szCs w:val="24"/>
                    </w:rPr>
                    <w:t xml:space="preserve"> </w:t>
                  </w:r>
                  <w:r w:rsidR="00566E04" w:rsidRPr="00230329">
                    <w:rPr>
                      <w:rFonts w:ascii="SassoonCRInfant" w:hAnsi="SassoonCRInfant"/>
                      <w:sz w:val="24"/>
                      <w:szCs w:val="24"/>
                    </w:rPr>
                    <w:t>July</w:t>
                  </w:r>
                </w:p>
              </w:tc>
            </w:tr>
          </w:tbl>
          <w:p w14:paraId="3DEEC669" w14:textId="77777777" w:rsidR="00FA18A4" w:rsidRPr="00230329" w:rsidRDefault="00FA18A4">
            <w:pPr>
              <w:rPr>
                <w:rFonts w:ascii="SassoonCRInfant" w:hAnsi="SassoonCRInfant" w:cs="Arial"/>
                <w:b w:val="0"/>
                <w:bCs w:val="0"/>
                <w:sz w:val="24"/>
                <w:szCs w:val="24"/>
              </w:rPr>
            </w:pPr>
          </w:p>
        </w:tc>
        <w:tc>
          <w:tcPr>
            <w:tcW w:w="5489" w:type="dxa"/>
            <w:gridSpan w:val="2"/>
          </w:tcPr>
          <w:p w14:paraId="3CBE9D8C" w14:textId="77777777" w:rsidR="002549AE" w:rsidRPr="00230329" w:rsidRDefault="002549AE" w:rsidP="002549AE">
            <w:pPr>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Segoe UI"/>
                <w:sz w:val="24"/>
                <w:szCs w:val="24"/>
                <w:lang w:val="en-US"/>
              </w:rPr>
            </w:pPr>
            <w:r w:rsidRPr="00230329">
              <w:rPr>
                <w:rFonts w:ascii="SassoonCRInfant" w:eastAsia="Times New Roman" w:hAnsi="SassoonCRInfant" w:cs="Calibri"/>
                <w:b/>
                <w:bCs/>
                <w:sz w:val="24"/>
                <w:szCs w:val="24"/>
              </w:rPr>
              <w:t>Homework</w:t>
            </w:r>
          </w:p>
          <w:p w14:paraId="3656B9AB" w14:textId="5B93FD66" w:rsidR="00FA18A4" w:rsidRPr="00230329" w:rsidRDefault="00FA18A4" w:rsidP="2D602D31">
            <w:pPr>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sz w:val="24"/>
                <w:szCs w:val="24"/>
              </w:rPr>
            </w:pPr>
          </w:p>
          <w:p w14:paraId="41CC08EA" w14:textId="77777777" w:rsidR="00C41FD1" w:rsidRPr="00C41FD1" w:rsidRDefault="00C41FD1" w:rsidP="00C41FD1">
            <w:pPr>
              <w:pStyle w:val="BodyText"/>
              <w:jc w:val="both"/>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lang w:val="en-GB"/>
              </w:rPr>
            </w:pPr>
            <w:r w:rsidRPr="00C41FD1">
              <w:rPr>
                <w:rFonts w:ascii="SassoonCRInfant" w:hAnsi="SassoonCRInfant" w:cstheme="minorHAnsi"/>
                <w:sz w:val="20"/>
                <w:szCs w:val="20"/>
                <w:lang w:val="en-GB"/>
              </w:rPr>
              <w:t xml:space="preserve">Children are expected to read at home and practise their times tables (on TT Rockstars) </w:t>
            </w:r>
            <w:r w:rsidRPr="00C41FD1">
              <w:rPr>
                <w:rFonts w:ascii="SassoonCRInfant" w:hAnsi="SassoonCRInfant" w:cstheme="minorHAnsi"/>
                <w:b/>
                <w:sz w:val="20"/>
                <w:szCs w:val="20"/>
                <w:lang w:val="en-GB"/>
              </w:rPr>
              <w:t>daily</w:t>
            </w:r>
            <w:r w:rsidRPr="00C41FD1">
              <w:rPr>
                <w:rFonts w:ascii="SassoonCRInfant" w:hAnsi="SassoonCRInfant" w:cstheme="minorHAnsi"/>
                <w:sz w:val="20"/>
                <w:szCs w:val="20"/>
                <w:lang w:val="en-GB"/>
              </w:rPr>
              <w:t xml:space="preserve">. </w:t>
            </w:r>
          </w:p>
          <w:p w14:paraId="0257FD3A" w14:textId="77777777" w:rsidR="00C41FD1" w:rsidRPr="00C41FD1" w:rsidRDefault="00C41FD1" w:rsidP="00C41FD1">
            <w:pPr>
              <w:pStyle w:val="BodyText"/>
              <w:jc w:val="both"/>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sz w:val="20"/>
                <w:szCs w:val="20"/>
                <w:lang w:val="en-GB"/>
              </w:rPr>
            </w:pPr>
            <w:r w:rsidRPr="00C41FD1">
              <w:rPr>
                <w:rFonts w:ascii="SassoonCRInfant" w:hAnsi="SassoonCRInfant" w:cstheme="minorHAnsi"/>
                <w:sz w:val="20"/>
                <w:szCs w:val="20"/>
                <w:lang w:val="en-GB"/>
              </w:rPr>
              <w:t>TT logins can be found in the back of your child’s home school diary</w:t>
            </w:r>
          </w:p>
          <w:p w14:paraId="1EF49C9D" w14:textId="4E5DDF9A" w:rsidR="00FA18A4" w:rsidRPr="00230329" w:rsidRDefault="709B0816" w:rsidP="00C41FD1">
            <w:pPr>
              <w:pStyle w:val="BodyText"/>
              <w:jc w:val="both"/>
              <w:cnfStyle w:val="000000000000" w:firstRow="0" w:lastRow="0" w:firstColumn="0" w:lastColumn="0" w:oddVBand="0" w:evenVBand="0" w:oddHBand="0" w:evenHBand="0" w:firstRowFirstColumn="0" w:firstRowLastColumn="0" w:lastRowFirstColumn="0" w:lastRowLastColumn="0"/>
              <w:rPr>
                <w:rFonts w:ascii="SassoonCRInfant" w:eastAsia="Segoe UI" w:hAnsi="SassoonCRInfant" w:cs="Segoe UI"/>
                <w:color w:val="000000" w:themeColor="text1"/>
                <w:sz w:val="19"/>
                <w:szCs w:val="19"/>
              </w:rPr>
            </w:pPr>
            <w:r w:rsidRPr="00230329">
              <w:rPr>
                <w:rFonts w:ascii="SassoonCRInfant" w:eastAsiaTheme="minorEastAsia" w:hAnsi="SassoonCRInfant" w:cstheme="minorBidi"/>
              </w:rPr>
              <w:t xml:space="preserve">White Rose </w:t>
            </w:r>
            <w:proofErr w:type="spellStart"/>
            <w:r w:rsidRPr="00230329">
              <w:rPr>
                <w:rFonts w:ascii="SassoonCRInfant" w:eastAsiaTheme="minorEastAsia" w:hAnsi="SassoonCRInfant" w:cstheme="minorBidi"/>
              </w:rPr>
              <w:t>Maths</w:t>
            </w:r>
            <w:proofErr w:type="spellEnd"/>
            <w:r w:rsidRPr="00230329">
              <w:rPr>
                <w:rFonts w:ascii="SassoonCRInfant" w:eastAsiaTheme="minorEastAsia" w:hAnsi="SassoonCRInfant" w:cstheme="minorBidi"/>
              </w:rPr>
              <w:t xml:space="preserve"> videos are also shared in Class Dojo every week with the week’s learning so your child can watch them daily before the lesson. They can also use these videos after the lesson to secure their learning of a particular objective</w:t>
            </w:r>
            <w:r w:rsidRPr="00230329">
              <w:rPr>
                <w:rFonts w:ascii="SassoonCRInfant" w:hAnsi="SassoonCRInfant"/>
              </w:rPr>
              <w:t>.</w:t>
            </w:r>
          </w:p>
          <w:p w14:paraId="00253F5F" w14:textId="332A8C41" w:rsidR="00FA18A4" w:rsidRPr="00230329" w:rsidRDefault="00FA18A4" w:rsidP="2D602D31">
            <w:pPr>
              <w:jc w:val="both"/>
              <w:textAlignment w:val="baseline"/>
              <w:cnfStyle w:val="000000000000" w:firstRow="0" w:lastRow="0" w:firstColumn="0" w:lastColumn="0" w:oddVBand="0" w:evenVBand="0" w:oddHBand="0" w:evenHBand="0" w:firstRowFirstColumn="0" w:firstRowLastColumn="0" w:lastRowFirstColumn="0" w:lastRowLastColumn="0"/>
              <w:rPr>
                <w:rFonts w:ascii="SassoonCRInfant" w:eastAsia="Times New Roman" w:hAnsi="SassoonCRInfant" w:cs="Calibri"/>
                <w:sz w:val="24"/>
                <w:szCs w:val="24"/>
                <w:lang w:val="en-US"/>
              </w:rPr>
            </w:pPr>
          </w:p>
        </w:tc>
      </w:tr>
    </w:tbl>
    <w:p w14:paraId="049F31CB" w14:textId="77777777" w:rsidR="00FA18A4" w:rsidRPr="00230329" w:rsidRDefault="00FA18A4">
      <w:pPr>
        <w:rPr>
          <w:rFonts w:ascii="SassoonCRInfant" w:hAnsi="SassoonCRInfant"/>
        </w:rPr>
      </w:pPr>
    </w:p>
    <w:tbl>
      <w:tblPr>
        <w:tblStyle w:val="GridTable1Light-Accent1"/>
        <w:tblW w:w="10244" w:type="dxa"/>
        <w:tblInd w:w="10" w:type="dxa"/>
        <w:tblLayout w:type="fixed"/>
        <w:tblLook w:val="04A0" w:firstRow="1" w:lastRow="0" w:firstColumn="1" w:lastColumn="0" w:noHBand="0" w:noVBand="1"/>
      </w:tblPr>
      <w:tblGrid>
        <w:gridCol w:w="3246"/>
        <w:gridCol w:w="1876"/>
        <w:gridCol w:w="1951"/>
        <w:gridCol w:w="3171"/>
      </w:tblGrid>
      <w:tr w:rsidR="00FA18A4" w:rsidRPr="00230329" w14:paraId="508951ED" w14:textId="77777777" w:rsidTr="795F9B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44" w:type="dxa"/>
            <w:gridSpan w:val="4"/>
          </w:tcPr>
          <w:p w14:paraId="53128261" w14:textId="77777777" w:rsidR="00FA18A4" w:rsidRPr="00230329" w:rsidRDefault="00FA18A4">
            <w:pPr>
              <w:rPr>
                <w:rFonts w:ascii="SassoonCRInfant" w:hAnsi="SassoonCRInfant"/>
                <w:b w:val="0"/>
                <w:bCs w:val="0"/>
              </w:rPr>
            </w:pPr>
          </w:p>
          <w:p w14:paraId="2B958303" w14:textId="77777777" w:rsidR="00FA18A4" w:rsidRPr="00230329" w:rsidRDefault="00FA18A4" w:rsidP="128E1C1E">
            <w:pPr>
              <w:rPr>
                <w:rFonts w:ascii="SassoonCRInfant" w:hAnsi="SassoonCRInfant"/>
                <w:b w:val="0"/>
                <w:bCs w:val="0"/>
                <w:color w:val="000000" w:themeColor="text1"/>
                <w:sz w:val="20"/>
                <w:szCs w:val="20"/>
              </w:rPr>
            </w:pPr>
            <w:r w:rsidRPr="00230329">
              <w:rPr>
                <w:rFonts w:ascii="SassoonCRInfant" w:hAnsi="SassoonCRInfant"/>
                <w:noProof/>
                <w:color w:val="2B579A"/>
                <w:shd w:val="clear" w:color="auto" w:fill="E6E6E6"/>
                <w:lang w:val="en-US"/>
              </w:rPr>
              <mc:AlternateContent>
                <mc:Choice Requires="wps">
                  <w:drawing>
                    <wp:inline distT="0" distB="0" distL="114300" distR="114300" wp14:anchorId="76672E60" wp14:editId="5949053B">
                      <wp:extent cx="6276975" cy="523875"/>
                      <wp:effectExtent l="19050" t="19050" r="47625" b="47625"/>
                      <wp:docPr id="311303198" name="Rectangle: Rounded Corners 1"/>
                      <wp:cNvGraphicFramePr/>
                      <a:graphic xmlns:a="http://schemas.openxmlformats.org/drawingml/2006/main">
                        <a:graphicData uri="http://schemas.microsoft.com/office/word/2010/wordprocessingShape">
                          <wps:wsp>
                            <wps:cNvSpPr/>
                            <wps:spPr>
                              <a:xfrm>
                                <a:off x="0" y="0"/>
                                <a:ext cx="6276975"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E34894" w14:textId="42DF381B" w:rsidR="000B1056" w:rsidRPr="00504154" w:rsidRDefault="0068036C" w:rsidP="000B1056">
                                  <w:pPr>
                                    <w:jc w:val="center"/>
                                    <w:rPr>
                                      <w:rFonts w:ascii="Riffic Free Medium" w:hAnsi="Riffic Free Medium"/>
                                      <w:color w:val="7030A0"/>
                                      <w:sz w:val="54"/>
                                      <w:lang w:val="en-US"/>
                                    </w:rPr>
                                  </w:pPr>
                                  <w:r>
                                    <w:rPr>
                                      <w:b/>
                                      <w:bCs/>
                                      <w:color w:val="7030A0"/>
                                      <w:sz w:val="36"/>
                                      <w:szCs w:val="20"/>
                                      <w:lang w:val="en-US"/>
                                    </w:rPr>
                                    <w:t>How does art change perspectives and opinions?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76672E60" id="Rectangle: Rounded Corners 1" o:spid="_x0000_s1027" style="width:494.25pt;height:41.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" filled="f" strokecolor="#c6f" strokeweight="4.5pt">
                      <v:stroke joinstyle="miter"/>
                      <v:textbox>
                        <w:txbxContent>
                          <w:p w14:paraId="66E34894" w14:textId="42DF381B" w:rsidR="000B1056" w:rsidRPr="00504154" w:rsidRDefault="0068036C" w:rsidP="000B1056">
                            <w:pPr>
                              <w:jc w:val="center"/>
                              <w:rPr>
                                <w:rFonts w:ascii="Riffic Free Medium" w:hAnsi="Riffic Free Medium"/>
                                <w:color w:val="7030A0"/>
                                <w:sz w:val="54"/>
                                <w:lang w:val="en-US"/>
                              </w:rPr>
                            </w:pPr>
                            <w:r>
                              <w:rPr>
                                <w:b/>
                                <w:bCs/>
                                <w:color w:val="7030A0"/>
                                <w:sz w:val="36"/>
                                <w:szCs w:val="20"/>
                                <w:lang w:val="en-US"/>
                              </w:rPr>
                              <w:t>How does art change perspectives and opinions?</w:t>
                            </w:r>
                          </w:p>
                        </w:txbxContent>
                      </v:textbox>
                      <w10:anchorlock/>
                    </v:roundrect>
                  </w:pict>
                </mc:Fallback>
              </mc:AlternateContent>
            </w:r>
          </w:p>
          <w:p w14:paraId="62486C05" w14:textId="77777777" w:rsidR="00FA18A4" w:rsidRPr="00230329" w:rsidRDefault="00FA18A4" w:rsidP="2B5B119B">
            <w:pPr>
              <w:rPr>
                <w:rFonts w:ascii="SassoonCRInfant" w:hAnsi="SassoonCRInfant"/>
                <w:b w:val="0"/>
                <w:bCs w:val="0"/>
              </w:rPr>
            </w:pPr>
          </w:p>
        </w:tc>
      </w:tr>
      <w:tr w:rsidR="00FA18A4" w:rsidRPr="00230329" w14:paraId="65E5818F" w14:textId="77777777" w:rsidTr="795F9B5D">
        <w:tc>
          <w:tcPr>
            <w:cnfStyle w:val="001000000000" w:firstRow="0" w:lastRow="0" w:firstColumn="1" w:lastColumn="0" w:oddVBand="0" w:evenVBand="0" w:oddHBand="0" w:evenHBand="0" w:firstRowFirstColumn="0" w:firstRowLastColumn="0" w:lastRowFirstColumn="0" w:lastRowLastColumn="0"/>
            <w:tcW w:w="10244" w:type="dxa"/>
            <w:gridSpan w:val="4"/>
          </w:tcPr>
          <w:p w14:paraId="4B99056E" w14:textId="204C8E7D" w:rsidR="001653A7" w:rsidRPr="00230329" w:rsidRDefault="00B1080E" w:rsidP="6319B4D5">
            <w:pPr>
              <w:jc w:val="center"/>
              <w:rPr>
                <w:rFonts w:ascii="SassoonCRInfant" w:hAnsi="SassoonCRInfant"/>
                <w:b w:val="0"/>
                <w:bCs w:val="0"/>
                <w:color w:val="000000" w:themeColor="text1"/>
                <w:sz w:val="20"/>
                <w:szCs w:val="20"/>
                <w:highlight w:val="magenta"/>
              </w:rPr>
            </w:pPr>
            <w:r w:rsidRPr="00230329">
              <w:rPr>
                <w:rFonts w:ascii="SassoonCRInfant" w:hAnsi="SassoonCRInfant"/>
                <w:b w:val="0"/>
                <w:bCs w:val="0"/>
                <w:color w:val="000000" w:themeColor="text1"/>
              </w:rPr>
              <w:t xml:space="preserve">This term our enquiry question is </w:t>
            </w:r>
            <w:r w:rsidR="00CE0952" w:rsidRPr="00230329">
              <w:rPr>
                <w:rFonts w:ascii="SassoonCRInfant" w:hAnsi="SassoonCRInfant"/>
                <w:b w:val="0"/>
                <w:bCs w:val="0"/>
                <w:color w:val="000000" w:themeColor="text1"/>
              </w:rPr>
              <w:t>‘</w:t>
            </w:r>
            <w:r w:rsidRPr="00230329">
              <w:rPr>
                <w:rFonts w:ascii="SassoonCRInfant" w:hAnsi="SassoonCRInfant"/>
                <w:b w:val="0"/>
                <w:bCs w:val="0"/>
                <w:color w:val="000000" w:themeColor="text1"/>
              </w:rPr>
              <w:t>How does art change perspectives and opinions?</w:t>
            </w:r>
            <w:r w:rsidR="00CE0952" w:rsidRPr="00230329">
              <w:rPr>
                <w:rFonts w:ascii="SassoonCRInfant" w:hAnsi="SassoonCRInfant"/>
                <w:b w:val="0"/>
                <w:bCs w:val="0"/>
                <w:color w:val="000000" w:themeColor="text1"/>
              </w:rPr>
              <w:t>’</w:t>
            </w:r>
            <w:r w:rsidRPr="00230329">
              <w:rPr>
                <w:rFonts w:ascii="SassoonCRInfant" w:hAnsi="SassoonCRInfant"/>
                <w:b w:val="0"/>
                <w:bCs w:val="0"/>
                <w:color w:val="000000" w:themeColor="text1"/>
              </w:rPr>
              <w:t xml:space="preserve"> This is an art and </w:t>
            </w:r>
            <w:proofErr w:type="gramStart"/>
            <w:r w:rsidRPr="00230329">
              <w:rPr>
                <w:rFonts w:ascii="SassoonCRInfant" w:hAnsi="SassoonCRInfant"/>
                <w:b w:val="0"/>
                <w:bCs w:val="0"/>
                <w:color w:val="000000" w:themeColor="text1"/>
              </w:rPr>
              <w:t>design based</w:t>
            </w:r>
            <w:proofErr w:type="gramEnd"/>
            <w:r w:rsidRPr="00230329">
              <w:rPr>
                <w:rFonts w:ascii="SassoonCRInfant" w:hAnsi="SassoonCRInfant"/>
                <w:b w:val="0"/>
                <w:bCs w:val="0"/>
                <w:color w:val="000000" w:themeColor="text1"/>
              </w:rPr>
              <w:t xml:space="preserve"> enquiry that will focus on the work of the printmaker and sculptor Elizabeth Catlett and the Op artist Bridget Riley.  Through the creative arts children will have the opportunity to deepen their understanding for other cultures and experiences from around the world. They will have challenging conversations about what they perceive is morally wrong and right, with art as a stimulus.</w:t>
            </w:r>
          </w:p>
        </w:tc>
      </w:tr>
      <w:tr w:rsidR="000B1056" w:rsidRPr="00230329" w14:paraId="08FEBA37" w14:textId="77777777" w:rsidTr="795F9B5D">
        <w:tc>
          <w:tcPr>
            <w:cnfStyle w:val="001000000000" w:firstRow="0" w:lastRow="0" w:firstColumn="1" w:lastColumn="0" w:oddVBand="0" w:evenVBand="0" w:oddHBand="0" w:evenHBand="0" w:firstRowFirstColumn="0" w:firstRowLastColumn="0" w:lastRowFirstColumn="0" w:lastRowLastColumn="0"/>
            <w:tcW w:w="10244" w:type="dxa"/>
            <w:gridSpan w:val="4"/>
          </w:tcPr>
          <w:p w14:paraId="1299C43A" w14:textId="77777777" w:rsidR="000B1056" w:rsidRPr="00230329" w:rsidRDefault="000B1056" w:rsidP="128E1C1E">
            <w:pPr>
              <w:rPr>
                <w:rFonts w:ascii="SassoonCRInfant" w:hAnsi="SassoonCRInfant"/>
                <w:b w:val="0"/>
                <w:bCs w:val="0"/>
                <w:color w:val="000000" w:themeColor="text1"/>
                <w:sz w:val="20"/>
                <w:szCs w:val="20"/>
              </w:rPr>
            </w:pPr>
            <w:r w:rsidRPr="00230329">
              <w:rPr>
                <w:rFonts w:ascii="SassoonCRInfant" w:hAnsi="SassoonCRInfant"/>
                <w:noProof/>
                <w:color w:val="2B579A"/>
                <w:shd w:val="clear" w:color="auto" w:fill="E6E6E6"/>
                <w:lang w:val="en-US"/>
              </w:rPr>
              <mc:AlternateContent>
                <mc:Choice Requires="wps">
                  <w:drawing>
                    <wp:inline distT="0" distB="0" distL="114300" distR="114300" wp14:anchorId="31BB8153" wp14:editId="7F8F48D3">
                      <wp:extent cx="6324600" cy="523875"/>
                      <wp:effectExtent l="19050" t="19050" r="38100" b="47625"/>
                      <wp:docPr id="2035005676" name="Rectangle: Rounded Corners 1"/>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A36EEF" w14:textId="77777777" w:rsidR="000B1056" w:rsidRPr="00233C20" w:rsidRDefault="000B1056" w:rsidP="000B1056">
                                  <w:pPr>
                                    <w:jc w:val="center"/>
                                    <w:rPr>
                                      <w:rFonts w:cstheme="minorHAnsi"/>
                                      <w:color w:val="000000" w:themeColor="text1"/>
                                      <w:sz w:val="36"/>
                                      <w:szCs w:val="36"/>
                                    </w:rPr>
                                  </w:pPr>
                                  <w:r w:rsidRPr="00233C20">
                                    <w:rPr>
                                      <w:rFonts w:cstheme="minorHAnsi"/>
                                      <w:color w:val="000000" w:themeColor="text1"/>
                                      <w:sz w:val="36"/>
                                      <w:szCs w:val="36"/>
                                    </w:rPr>
                                    <w:t xml:space="preserve">Deepening </w:t>
                                  </w:r>
                                  <w:r w:rsidR="006A34A8" w:rsidRPr="00233C20">
                                    <w:rPr>
                                      <w:rFonts w:cstheme="minorHAnsi"/>
                                      <w:color w:val="000000" w:themeColor="text1"/>
                                      <w:sz w:val="36"/>
                                      <w:szCs w:val="36"/>
                                    </w:rPr>
                                    <w:t>Knowledge</w:t>
                                  </w:r>
                                  <w:r w:rsidRPr="00233C20">
                                    <w:rPr>
                                      <w:rFonts w:cstheme="minorHAnsi"/>
                                      <w:color w:val="000000" w:themeColor="text1"/>
                                      <w:sz w:val="36"/>
                                      <w:szCs w:val="36"/>
                                    </w:rPr>
                                    <w:t xml:space="preserve">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1BB8153" id="_x0000_s1028" style="width:498pt;height:41.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" filled="f" strokecolor="#c6f" strokeweight="4.5pt">
                      <v:stroke joinstyle="miter"/>
                      <v:textbox>
                        <w:txbxContent>
                          <w:p w14:paraId="00A36EEF" w14:textId="77777777" w:rsidR="000B1056" w:rsidRPr="00233C20" w:rsidRDefault="000B1056" w:rsidP="000B1056">
                            <w:pPr>
                              <w:jc w:val="center"/>
                              <w:rPr>
                                <w:rFonts w:cstheme="minorHAnsi"/>
                                <w:color w:val="000000" w:themeColor="text1"/>
                                <w:sz w:val="36"/>
                                <w:szCs w:val="36"/>
                              </w:rPr>
                            </w:pPr>
                            <w:r w:rsidRPr="00233C20">
                              <w:rPr>
                                <w:rFonts w:cstheme="minorHAnsi"/>
                                <w:color w:val="000000" w:themeColor="text1"/>
                                <w:sz w:val="36"/>
                                <w:szCs w:val="36"/>
                              </w:rPr>
                              <w:t xml:space="preserve">Deepening </w:t>
                            </w:r>
                            <w:r w:rsidR="006A34A8" w:rsidRPr="00233C20">
                              <w:rPr>
                                <w:rFonts w:cstheme="minorHAnsi"/>
                                <w:color w:val="000000" w:themeColor="text1"/>
                                <w:sz w:val="36"/>
                                <w:szCs w:val="36"/>
                              </w:rPr>
                              <w:t>Knowledge</w:t>
                            </w:r>
                            <w:r w:rsidRPr="00233C20">
                              <w:rPr>
                                <w:rFonts w:cstheme="minorHAnsi"/>
                                <w:color w:val="000000" w:themeColor="text1"/>
                                <w:sz w:val="36"/>
                                <w:szCs w:val="36"/>
                              </w:rPr>
                              <w:t xml:space="preserve"> Task</w:t>
                            </w:r>
                          </w:p>
                        </w:txbxContent>
                      </v:textbox>
                      <w10:anchorlock/>
                    </v:roundrect>
                  </w:pict>
                </mc:Fallback>
              </mc:AlternateContent>
            </w:r>
          </w:p>
        </w:tc>
      </w:tr>
      <w:tr w:rsidR="000B1056" w:rsidRPr="00230329" w14:paraId="69D41D53" w14:textId="77777777" w:rsidTr="795F9B5D">
        <w:tc>
          <w:tcPr>
            <w:cnfStyle w:val="001000000000" w:firstRow="0" w:lastRow="0" w:firstColumn="1" w:lastColumn="0" w:oddVBand="0" w:evenVBand="0" w:oddHBand="0" w:evenHBand="0" w:firstRowFirstColumn="0" w:firstRowLastColumn="0" w:lastRowFirstColumn="0" w:lastRowLastColumn="0"/>
            <w:tcW w:w="10244" w:type="dxa"/>
            <w:gridSpan w:val="4"/>
          </w:tcPr>
          <w:p w14:paraId="0FD380D6" w14:textId="77777777" w:rsidR="000B1056" w:rsidRPr="00230329" w:rsidRDefault="00DF2D13" w:rsidP="02998243">
            <w:pPr>
              <w:rPr>
                <w:rFonts w:ascii="SassoonCRInfant" w:eastAsiaTheme="minorEastAsia" w:hAnsi="SassoonCRInfant"/>
                <w:color w:val="000000" w:themeColor="text1"/>
                <w:sz w:val="24"/>
                <w:szCs w:val="24"/>
              </w:rPr>
            </w:pPr>
            <w:r w:rsidRPr="00230329">
              <w:rPr>
                <w:rFonts w:ascii="SassoonCRInfant" w:eastAsiaTheme="minorEastAsia" w:hAnsi="SassoonCRInfant"/>
                <w:color w:val="000000" w:themeColor="text1"/>
                <w:sz w:val="24"/>
                <w:szCs w:val="24"/>
              </w:rPr>
              <w:t>Your home learning challen</w:t>
            </w:r>
            <w:r w:rsidR="00233C20" w:rsidRPr="00230329">
              <w:rPr>
                <w:rFonts w:ascii="SassoonCRInfant" w:eastAsiaTheme="minorEastAsia" w:hAnsi="SassoonCRInfant"/>
                <w:color w:val="000000" w:themeColor="text1"/>
                <w:sz w:val="24"/>
                <w:szCs w:val="24"/>
              </w:rPr>
              <w:t>ge to deepen your understanding:</w:t>
            </w:r>
          </w:p>
        </w:tc>
      </w:tr>
      <w:tr w:rsidR="00FA18A4" w:rsidRPr="00230329" w14:paraId="29CFD2B1" w14:textId="77777777" w:rsidTr="00695BA4">
        <w:trPr>
          <w:trHeight w:val="1266"/>
        </w:trPr>
        <w:tc>
          <w:tcPr>
            <w:cnfStyle w:val="001000000000" w:firstRow="0" w:lastRow="0" w:firstColumn="1" w:lastColumn="0" w:oddVBand="0" w:evenVBand="0" w:oddHBand="0" w:evenHBand="0" w:firstRowFirstColumn="0" w:firstRowLastColumn="0" w:lastRowFirstColumn="0" w:lastRowLastColumn="0"/>
            <w:tcW w:w="3246" w:type="dxa"/>
          </w:tcPr>
          <w:p w14:paraId="2B0A2D7A" w14:textId="77777777" w:rsidR="00FA18A4" w:rsidRPr="00230329" w:rsidRDefault="00FA18A4" w:rsidP="45C9C5ED">
            <w:pPr>
              <w:rPr>
                <w:rFonts w:ascii="SassoonCRInfant" w:eastAsiaTheme="minorEastAsia" w:hAnsi="SassoonCRInfant"/>
                <w:b w:val="0"/>
                <w:bCs w:val="0"/>
              </w:rPr>
            </w:pPr>
            <w:r w:rsidRPr="00230329">
              <w:rPr>
                <w:rFonts w:ascii="SassoonCRInfant" w:eastAsiaTheme="minorEastAsia" w:hAnsi="SassoonCRInfant"/>
              </w:rPr>
              <w:t xml:space="preserve">Reading </w:t>
            </w:r>
          </w:p>
          <w:p w14:paraId="715C20AA" w14:textId="24B741D2" w:rsidR="6319B4D5" w:rsidRPr="00230329" w:rsidRDefault="6319B4D5" w:rsidP="6319B4D5">
            <w:pPr>
              <w:rPr>
                <w:rFonts w:ascii="SassoonCRInfant" w:eastAsiaTheme="minorEastAsia" w:hAnsi="SassoonCRInfant"/>
              </w:rPr>
            </w:pPr>
          </w:p>
          <w:p w14:paraId="72BB528B" w14:textId="2B4362C0" w:rsidR="001653A7" w:rsidRPr="00230329" w:rsidRDefault="001653A7" w:rsidP="6319B4D5">
            <w:pPr>
              <w:rPr>
                <w:rFonts w:ascii="SassoonCRInfant" w:eastAsia="Sassoon" w:hAnsi="SassoonCRInfant" w:cs="Sassoon"/>
              </w:rPr>
            </w:pPr>
            <w:r w:rsidRPr="00230329">
              <w:rPr>
                <w:rFonts w:ascii="SassoonCRInfant" w:eastAsia="Sassoon" w:hAnsi="SassoonCRInfant" w:cs="Sassoon"/>
                <w:b w:val="0"/>
                <w:bCs w:val="0"/>
              </w:rPr>
              <w:t xml:space="preserve">Reading is the gateway to the curriculum. </w:t>
            </w:r>
            <w:r w:rsidR="00B1080E" w:rsidRPr="00230329">
              <w:rPr>
                <w:rFonts w:ascii="SassoonCRInfant" w:eastAsia="Sassoon" w:hAnsi="SassoonCRInfant" w:cs="Sassoon"/>
                <w:b w:val="0"/>
                <w:bCs w:val="0"/>
              </w:rPr>
              <w:t xml:space="preserve">We will be reading the text Slave Girl by Patricia C </w:t>
            </w:r>
            <w:proofErr w:type="spellStart"/>
            <w:r w:rsidR="00B1080E" w:rsidRPr="00230329">
              <w:rPr>
                <w:rFonts w:ascii="SassoonCRInfant" w:eastAsia="Sassoon" w:hAnsi="SassoonCRInfant" w:cs="Sassoon"/>
                <w:b w:val="0"/>
                <w:bCs w:val="0"/>
              </w:rPr>
              <w:t>McKissackby</w:t>
            </w:r>
            <w:proofErr w:type="spellEnd"/>
            <w:r w:rsidR="00B1080E" w:rsidRPr="00230329">
              <w:rPr>
                <w:rFonts w:ascii="SassoonCRInfant" w:eastAsia="Sassoon" w:hAnsi="SassoonCRInfant" w:cs="Sassoon"/>
                <w:b w:val="0"/>
                <w:bCs w:val="0"/>
              </w:rPr>
              <w:t xml:space="preserve"> and focusing on the skills of inference and reading to find out. </w:t>
            </w:r>
            <w:r w:rsidRPr="00230329">
              <w:rPr>
                <w:rFonts w:ascii="SassoonCRInfant" w:eastAsia="Sassoon" w:hAnsi="SassoonCRInfant" w:cs="Sassoon"/>
                <w:b w:val="0"/>
                <w:bCs w:val="0"/>
              </w:rPr>
              <w:t xml:space="preserve">When you read with your child, please ask them questions about what they have read so they can demonstrate their understanding. </w:t>
            </w:r>
            <w:r w:rsidR="00561036" w:rsidRPr="00230329">
              <w:rPr>
                <w:rFonts w:ascii="SassoonCRInfant" w:eastAsia="Sassoon" w:hAnsi="SassoonCRInfant" w:cs="Sassoon"/>
                <w:b w:val="0"/>
                <w:bCs w:val="0"/>
              </w:rPr>
              <w:t xml:space="preserve">Click on the link to read about Harriet Tubman who escaped slavery and fought to save others too. </w:t>
            </w:r>
            <w:hyperlink r:id="rId10" w:history="1">
              <w:r w:rsidR="00561036" w:rsidRPr="00230329">
                <w:rPr>
                  <w:rStyle w:val="Hyperlink"/>
                  <w:rFonts w:ascii="SassoonCRInfant" w:eastAsia="Sassoon" w:hAnsi="SassoonCRInfant" w:cs="Sassoon"/>
                </w:rPr>
                <w:t>https://nowpressplay.co.uk/ks2-harriet-tubman-black-history-month-blog/</w:t>
              </w:r>
            </w:hyperlink>
            <w:r w:rsidR="00561036" w:rsidRPr="00230329">
              <w:rPr>
                <w:rFonts w:ascii="SassoonCRInfant" w:eastAsia="Sassoon" w:hAnsi="SassoonCRInfant" w:cs="Sassoon"/>
                <w:b w:val="0"/>
                <w:bCs w:val="0"/>
              </w:rPr>
              <w:t xml:space="preserve"> </w:t>
            </w:r>
          </w:p>
          <w:p w14:paraId="7B7D2EC4" w14:textId="77777777" w:rsidR="00561036" w:rsidRPr="00230329" w:rsidRDefault="00561036" w:rsidP="6319B4D5">
            <w:pPr>
              <w:rPr>
                <w:rFonts w:ascii="SassoonCRInfant" w:eastAsia="Sassoon" w:hAnsi="SassoonCRInfant" w:cs="Sassoon"/>
              </w:rPr>
            </w:pPr>
          </w:p>
          <w:p w14:paraId="75DFC844" w14:textId="0EFC6113" w:rsidR="00561036" w:rsidRPr="00230329" w:rsidRDefault="00561036" w:rsidP="6319B4D5">
            <w:pPr>
              <w:rPr>
                <w:rFonts w:ascii="SassoonCRInfant" w:eastAsia="Sassoon" w:hAnsi="SassoonCRInfant" w:cs="Sassoon"/>
                <w:b w:val="0"/>
                <w:bCs w:val="0"/>
              </w:rPr>
            </w:pPr>
            <w:r w:rsidRPr="00230329">
              <w:rPr>
                <w:rFonts w:ascii="SassoonCRInfant" w:eastAsia="Sassoon" w:hAnsi="SassoonCRInfant" w:cs="Sassoon"/>
                <w:b w:val="0"/>
                <w:bCs w:val="0"/>
              </w:rPr>
              <w:lastRenderedPageBreak/>
              <w:t xml:space="preserve">Follow this link to read ‘Amazing Grace’ by Mary Hoffman. </w:t>
            </w:r>
            <w:hyperlink r:id="rId11" w:history="1">
              <w:r w:rsidRPr="00230329">
                <w:rPr>
                  <w:rStyle w:val="Hyperlink"/>
                  <w:rFonts w:ascii="SassoonCRInfant" w:eastAsia="Sassoon" w:hAnsi="SassoonCRInfant" w:cs="Sassoon"/>
                </w:rPr>
                <w:t>https://fliphtml5.com/ikenx/oqrj/basic</w:t>
              </w:r>
            </w:hyperlink>
            <w:r w:rsidRPr="00230329">
              <w:rPr>
                <w:rFonts w:ascii="SassoonCRInfant" w:eastAsia="Sassoon" w:hAnsi="SassoonCRInfant" w:cs="Sassoon"/>
                <w:b w:val="0"/>
                <w:bCs w:val="0"/>
              </w:rPr>
              <w:t xml:space="preserve"> </w:t>
            </w:r>
          </w:p>
          <w:p w14:paraId="4908800F" w14:textId="77777777" w:rsidR="00FA18A4" w:rsidRPr="00230329" w:rsidRDefault="00FA18A4" w:rsidP="00561036">
            <w:pPr>
              <w:rPr>
                <w:rFonts w:ascii="SassoonCRInfant" w:eastAsia="Sassoon" w:hAnsi="SassoonCRInfant" w:cs="Sassoon"/>
                <w:lang w:val="en-US"/>
              </w:rPr>
            </w:pPr>
          </w:p>
          <w:p w14:paraId="3461D779" w14:textId="118D5889" w:rsidR="00561036" w:rsidRPr="00230329" w:rsidRDefault="00561036" w:rsidP="00561036">
            <w:pPr>
              <w:rPr>
                <w:rFonts w:ascii="SassoonCRInfant" w:eastAsia="Sassoon" w:hAnsi="SassoonCRInfant" w:cs="Sassoon"/>
                <w:lang w:val="en-US"/>
              </w:rPr>
            </w:pPr>
          </w:p>
        </w:tc>
        <w:tc>
          <w:tcPr>
            <w:tcW w:w="3827" w:type="dxa"/>
            <w:gridSpan w:val="2"/>
          </w:tcPr>
          <w:p w14:paraId="647F0AD1" w14:textId="77777777" w:rsidR="00FA18A4" w:rsidRPr="00230329" w:rsidRDefault="00FA18A4" w:rsidP="00233C20">
            <w:pPr>
              <w:pStyle w:val="BodyText"/>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HAnsi"/>
                <w:b/>
                <w:bCs/>
              </w:rPr>
            </w:pPr>
            <w:r w:rsidRPr="00230329">
              <w:rPr>
                <w:rFonts w:ascii="SassoonCRInfant" w:eastAsiaTheme="minorEastAsia" w:hAnsi="SassoonCRInfant" w:cstheme="minorHAnsi"/>
                <w:b/>
                <w:bCs/>
              </w:rPr>
              <w:lastRenderedPageBreak/>
              <w:t xml:space="preserve">Writing </w:t>
            </w:r>
          </w:p>
          <w:p w14:paraId="2D25C667" w14:textId="77777777" w:rsidR="00561036" w:rsidRPr="00230329" w:rsidRDefault="00561036" w:rsidP="00561036">
            <w:pPr>
              <w:pStyle w:val="BodyText"/>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rPr>
            </w:pPr>
            <w:r w:rsidRPr="00230329">
              <w:rPr>
                <w:rFonts w:ascii="SassoonCRInfant" w:hAnsi="SassoonCRInfant" w:cstheme="minorHAnsi"/>
              </w:rPr>
              <w:t xml:space="preserve">This term we will be writing biography on Elizabeth Catlett and a balanced argument entitled Slavery – right or wrong? </w:t>
            </w:r>
          </w:p>
          <w:p w14:paraId="174BEB94" w14:textId="77777777" w:rsidR="00561036" w:rsidRPr="00230329" w:rsidRDefault="00561036" w:rsidP="00561036">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rPr>
            </w:pPr>
            <w:r w:rsidRPr="00230329">
              <w:rPr>
                <w:rFonts w:ascii="SassoonCRInfant" w:hAnsi="SassoonCRInfant" w:cstheme="minorHAnsi"/>
              </w:rPr>
              <w:t>Research slavery and create a bank of words and phrases and points for and against that you can use in your balanced argument.</w:t>
            </w:r>
          </w:p>
          <w:p w14:paraId="51BDCB20" w14:textId="77777777" w:rsidR="00561036" w:rsidRPr="00230329" w:rsidRDefault="00561036" w:rsidP="00561036">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hAnsi="SassoonCRInfant" w:cstheme="minorHAnsi"/>
              </w:rPr>
            </w:pPr>
          </w:p>
          <w:p w14:paraId="5187C1D1" w14:textId="56994A21" w:rsidR="001653A7" w:rsidRPr="00230329" w:rsidRDefault="00561036" w:rsidP="00561036">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CRInfant" w:hAnsi="SassoonCRInfant"/>
              </w:rPr>
            </w:pPr>
            <w:r w:rsidRPr="00230329">
              <w:rPr>
                <w:rFonts w:ascii="SassoonCRInfant" w:hAnsi="SassoonCRInfant" w:cstheme="minorHAnsi"/>
              </w:rPr>
              <w:t xml:space="preserve"> </w:t>
            </w:r>
            <w:r w:rsidR="001653A7" w:rsidRPr="00230329">
              <w:rPr>
                <w:rFonts w:ascii="SassoonCRInfant" w:hAnsi="SassoonCRInfant"/>
              </w:rPr>
              <w:t>Here are some links to help you:</w:t>
            </w:r>
          </w:p>
          <w:p w14:paraId="66F79D37" w14:textId="242DD314" w:rsidR="00816FA3" w:rsidRPr="00230329" w:rsidRDefault="00561036" w:rsidP="00504154">
            <w:pPr>
              <w:pStyle w:val="BodyText"/>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Bidi"/>
                <w:lang w:val="en-GB"/>
              </w:rPr>
            </w:pPr>
            <w:hyperlink r:id="rId12" w:anchor=":~:text=Elizabeth%20Catlett%2C%20born%20as%20Alice,focused%20on%20the%20female%20experience" w:history="1">
              <w:r w:rsidRPr="00230329">
                <w:rPr>
                  <w:rStyle w:val="Hyperlink"/>
                  <w:rFonts w:ascii="SassoonCRInfant" w:eastAsiaTheme="minorEastAsia" w:hAnsi="SassoonCRInfant" w:cstheme="minorBidi"/>
                  <w:lang w:val="en-GB"/>
                </w:rPr>
                <w:t>https://kids.kiddle.co/Elizabeth_Catlett#:~:text=Elizabeth%20Catlett%2C%20born%20as%20Alice,focused%20on%20the%20female%20experience</w:t>
              </w:r>
            </w:hyperlink>
            <w:r w:rsidRPr="00230329">
              <w:rPr>
                <w:rFonts w:ascii="SassoonCRInfant" w:eastAsiaTheme="minorEastAsia" w:hAnsi="SassoonCRInfant" w:cstheme="minorBidi"/>
                <w:lang w:val="en-GB"/>
              </w:rPr>
              <w:t xml:space="preserve">. </w:t>
            </w:r>
          </w:p>
          <w:p w14:paraId="5A0C43C0" w14:textId="781378F7" w:rsidR="00FA18A4" w:rsidRPr="00230329" w:rsidRDefault="00561036" w:rsidP="00233C20">
            <w:pPr>
              <w:pStyle w:val="BodyText"/>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Bidi"/>
                <w:lang w:val="en-GB"/>
              </w:rPr>
            </w:pPr>
            <w:hyperlink r:id="rId13" w:history="1">
              <w:r w:rsidRPr="00230329">
                <w:rPr>
                  <w:rStyle w:val="Hyperlink"/>
                  <w:rFonts w:ascii="SassoonCRInfant" w:eastAsiaTheme="minorEastAsia" w:hAnsi="SassoonCRInfant" w:cstheme="minorBidi"/>
                  <w:lang w:val="en-GB"/>
                </w:rPr>
                <w:t>https://kids.britannica.com/kids/article/slavery/353782</w:t>
              </w:r>
            </w:hyperlink>
            <w:r w:rsidRPr="00230329">
              <w:rPr>
                <w:rFonts w:ascii="SassoonCRInfant" w:eastAsiaTheme="minorEastAsia" w:hAnsi="SassoonCRInfant" w:cstheme="minorBidi"/>
                <w:lang w:val="en-GB"/>
              </w:rPr>
              <w:t xml:space="preserve"> </w:t>
            </w:r>
          </w:p>
        </w:tc>
        <w:tc>
          <w:tcPr>
            <w:tcW w:w="3171" w:type="dxa"/>
          </w:tcPr>
          <w:p w14:paraId="4640BA28" w14:textId="77777777" w:rsidR="00FA18A4" w:rsidRPr="00230329" w:rsidRDefault="00FA18A4" w:rsidP="00233C20">
            <w:pPr>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b/>
                <w:bCs/>
              </w:rPr>
            </w:pPr>
            <w:r w:rsidRPr="00230329">
              <w:rPr>
                <w:rFonts w:ascii="SassoonCRInfant" w:eastAsiaTheme="minorEastAsia" w:hAnsi="SassoonCRInfant"/>
                <w:b/>
                <w:bCs/>
              </w:rPr>
              <w:lastRenderedPageBreak/>
              <w:t>Maths</w:t>
            </w:r>
          </w:p>
          <w:p w14:paraId="77D1B85E" w14:textId="36CBDA23" w:rsidR="6319B4D5" w:rsidRPr="00230329" w:rsidRDefault="6319B4D5" w:rsidP="6319B4D5">
            <w:pPr>
              <w:pStyle w:val="ListParagraph"/>
              <w:cnfStyle w:val="000000000000" w:firstRow="0" w:lastRow="0" w:firstColumn="0" w:lastColumn="0" w:oddVBand="0" w:evenVBand="0" w:oddHBand="0" w:evenHBand="0" w:firstRowFirstColumn="0" w:firstRowLastColumn="0" w:lastRowFirstColumn="0" w:lastRowLastColumn="0"/>
              <w:rPr>
                <w:rFonts w:ascii="SassoonCRInfant" w:hAnsi="SassoonCRInfant"/>
                <w:color w:val="auto"/>
              </w:rPr>
            </w:pPr>
          </w:p>
          <w:p w14:paraId="7021C843" w14:textId="1BDB6506" w:rsidR="001653A7" w:rsidRPr="00230329" w:rsidRDefault="001653A7" w:rsidP="6319B4D5">
            <w:pPr>
              <w:pStyle w:val="ListParagraph"/>
              <w:spacing w:after="0" w:line="240" w:lineRule="auto"/>
              <w:ind w:left="0"/>
              <w:cnfStyle w:val="000000000000" w:firstRow="0" w:lastRow="0" w:firstColumn="0" w:lastColumn="0" w:oddVBand="0" w:evenVBand="0" w:oddHBand="0" w:evenHBand="0" w:firstRowFirstColumn="0" w:firstRowLastColumn="0" w:lastRowFirstColumn="0" w:lastRowLastColumn="0"/>
              <w:rPr>
                <w:rFonts w:ascii="SassoonCRInfant" w:hAnsi="SassoonCRInfant"/>
                <w:color w:val="auto"/>
              </w:rPr>
            </w:pPr>
            <w:r w:rsidRPr="00230329">
              <w:rPr>
                <w:rFonts w:ascii="SassoonCRInfant" w:hAnsi="SassoonCRInfant"/>
                <w:color w:val="auto"/>
              </w:rPr>
              <w:t xml:space="preserve">We follow the White Rose scheme in Maths. Follow the link below and you can follow lesson by lesson what your child is learning in school. </w:t>
            </w:r>
            <w:hyperlink r:id="rId14">
              <w:r w:rsidRPr="00230329">
                <w:rPr>
                  <w:rStyle w:val="Hyperlink"/>
                  <w:rFonts w:ascii="SassoonCRInfant" w:hAnsi="SassoonCRInfant"/>
                </w:rPr>
                <w:t>https://whiterosemaths.com/homelearning/year-5/</w:t>
              </w:r>
            </w:hyperlink>
            <w:r w:rsidRPr="00230329">
              <w:rPr>
                <w:rFonts w:ascii="SassoonCRInfant" w:hAnsi="SassoonCRInfant"/>
                <w:color w:val="auto"/>
              </w:rPr>
              <w:t xml:space="preserve"> </w:t>
            </w:r>
          </w:p>
          <w:p w14:paraId="16D75B33" w14:textId="77777777" w:rsidR="00561036" w:rsidRPr="00230329" w:rsidRDefault="00561036" w:rsidP="6319B4D5">
            <w:pPr>
              <w:pStyle w:val="ListParagraph"/>
              <w:spacing w:after="0" w:line="240" w:lineRule="auto"/>
              <w:ind w:left="0"/>
              <w:cnfStyle w:val="000000000000" w:firstRow="0" w:lastRow="0" w:firstColumn="0" w:lastColumn="0" w:oddVBand="0" w:evenVBand="0" w:oddHBand="0" w:evenHBand="0" w:firstRowFirstColumn="0" w:firstRowLastColumn="0" w:lastRowFirstColumn="0" w:lastRowLastColumn="0"/>
              <w:rPr>
                <w:rFonts w:ascii="SassoonCRInfant" w:hAnsi="SassoonCRInfant"/>
                <w:color w:val="auto"/>
              </w:rPr>
            </w:pPr>
          </w:p>
          <w:p w14:paraId="6C2C6786" w14:textId="3A8887F4" w:rsidR="00FA18A4" w:rsidRPr="00230329" w:rsidRDefault="2BCA4141" w:rsidP="6319B4D5">
            <w:pPr>
              <w:pStyle w:val="ListParagraph"/>
              <w:spacing w:after="0" w:line="240" w:lineRule="auto"/>
              <w:ind w:left="0"/>
              <w:cnfStyle w:val="000000000000" w:firstRow="0" w:lastRow="0" w:firstColumn="0" w:lastColumn="0" w:oddVBand="0" w:evenVBand="0" w:oddHBand="0" w:evenHBand="0" w:firstRowFirstColumn="0" w:firstRowLastColumn="0" w:lastRowFirstColumn="0" w:lastRowLastColumn="0"/>
              <w:rPr>
                <w:rFonts w:ascii="SassoonCRInfant" w:hAnsi="SassoonCRInfant"/>
                <w:color w:val="auto"/>
              </w:rPr>
            </w:pPr>
            <w:r w:rsidRPr="00230329">
              <w:rPr>
                <w:rFonts w:ascii="SassoonCRInfant" w:hAnsi="SassoonCRInfant"/>
                <w:color w:val="auto"/>
              </w:rPr>
              <w:t xml:space="preserve">All children also have a Times Tables Rockstars login in their Home School Diary. This is a great way to keep </w:t>
            </w:r>
            <w:r w:rsidR="2E87A73C" w:rsidRPr="00230329">
              <w:rPr>
                <w:rFonts w:ascii="SassoonCRInfant" w:hAnsi="SassoonCRInfant"/>
                <w:color w:val="auto"/>
              </w:rPr>
              <w:t xml:space="preserve">practising times tables. </w:t>
            </w:r>
          </w:p>
        </w:tc>
      </w:tr>
      <w:tr w:rsidR="00FA18A4" w:rsidRPr="00230329" w14:paraId="04144110" w14:textId="77777777" w:rsidTr="795F9B5D">
        <w:tc>
          <w:tcPr>
            <w:cnfStyle w:val="001000000000" w:firstRow="0" w:lastRow="0" w:firstColumn="1" w:lastColumn="0" w:oddVBand="0" w:evenVBand="0" w:oddHBand="0" w:evenHBand="0" w:firstRowFirstColumn="0" w:firstRowLastColumn="0" w:lastRowFirstColumn="0" w:lastRowLastColumn="0"/>
            <w:tcW w:w="10244" w:type="dxa"/>
            <w:gridSpan w:val="4"/>
          </w:tcPr>
          <w:p w14:paraId="343C2EE2" w14:textId="77777777" w:rsidR="00FA18A4" w:rsidRPr="00230329" w:rsidRDefault="00FA18A4" w:rsidP="02998243">
            <w:pPr>
              <w:rPr>
                <w:rFonts w:ascii="SassoonCRInfant" w:eastAsiaTheme="minorEastAsia" w:hAnsi="SassoonCRInfant"/>
              </w:rPr>
            </w:pPr>
            <w:r w:rsidRPr="00230329">
              <w:rPr>
                <w:rFonts w:ascii="SassoonCRInfant" w:eastAsiaTheme="minorEastAsia" w:hAnsi="SassoonCRInfant"/>
              </w:rPr>
              <w:t xml:space="preserve">Science </w:t>
            </w:r>
          </w:p>
          <w:p w14:paraId="7908555F" w14:textId="1BD8833C" w:rsidR="00561036" w:rsidRPr="00230329" w:rsidRDefault="00561036" w:rsidP="00561036">
            <w:pPr>
              <w:textAlignment w:val="baseline"/>
              <w:rPr>
                <w:rFonts w:ascii="SassoonCRInfant" w:eastAsiaTheme="minorEastAsia" w:hAnsi="SassoonCRInfant"/>
                <w:b w:val="0"/>
                <w:bCs w:val="0"/>
              </w:rPr>
            </w:pPr>
            <w:r w:rsidRPr="00230329">
              <w:rPr>
                <w:rFonts w:ascii="SassoonCRInfant" w:eastAsiaTheme="minorEastAsia" w:hAnsi="SassoonCRInfant"/>
                <w:b w:val="0"/>
                <w:bCs w:val="0"/>
              </w:rPr>
              <w:t xml:space="preserve">In science, our focus will be </w:t>
            </w:r>
            <w:proofErr w:type="gramStart"/>
            <w:r w:rsidRPr="00230329">
              <w:rPr>
                <w:rFonts w:ascii="SassoonCRInfant" w:eastAsiaTheme="minorEastAsia" w:hAnsi="SassoonCRInfant"/>
                <w:b w:val="0"/>
                <w:bCs w:val="0"/>
              </w:rPr>
              <w:t>Physics</w:t>
            </w:r>
            <w:proofErr w:type="gramEnd"/>
            <w:r w:rsidRPr="00230329">
              <w:rPr>
                <w:rFonts w:ascii="SassoonCRInfant" w:eastAsiaTheme="minorEastAsia" w:hAnsi="SassoonCRInfant"/>
                <w:b w:val="0"/>
                <w:bCs w:val="0"/>
              </w:rPr>
              <w:t xml:space="preserve"> and we will be learning about Forces. We will learn about air resistance, water resistance and friction. Using our knowledge of gears, levers and pulleys, we will design </w:t>
            </w:r>
            <w:r w:rsidR="00604F8B" w:rsidRPr="00230329">
              <w:rPr>
                <w:rFonts w:ascii="SassoonCRInfant" w:eastAsiaTheme="minorEastAsia" w:hAnsi="SassoonCRInfant"/>
                <w:b w:val="0"/>
                <w:bCs w:val="0"/>
              </w:rPr>
              <w:t xml:space="preserve">a product for a purpose. </w:t>
            </w:r>
          </w:p>
          <w:p w14:paraId="44B3C75F" w14:textId="77777777" w:rsidR="00561036" w:rsidRPr="00230329" w:rsidRDefault="00561036" w:rsidP="00561036">
            <w:pPr>
              <w:textAlignment w:val="baseline"/>
              <w:rPr>
                <w:rFonts w:ascii="SassoonCRInfant" w:eastAsiaTheme="minorEastAsia" w:hAnsi="SassoonCRInfant"/>
              </w:rPr>
            </w:pPr>
          </w:p>
          <w:p w14:paraId="4FC01A57" w14:textId="1CC63130" w:rsidR="00561036" w:rsidRPr="00230329" w:rsidRDefault="00561036" w:rsidP="00561036">
            <w:pPr>
              <w:textAlignment w:val="baseline"/>
              <w:rPr>
                <w:rFonts w:ascii="SassoonCRInfant" w:eastAsiaTheme="minorEastAsia" w:hAnsi="SassoonCRInfant"/>
              </w:rPr>
            </w:pPr>
            <w:r w:rsidRPr="00230329">
              <w:rPr>
                <w:rFonts w:ascii="SassoonCRInfant" w:eastAsiaTheme="minorEastAsia" w:hAnsi="SassoonCRInfant"/>
              </w:rPr>
              <w:t xml:space="preserve">The following link will provide further learning in this area: </w:t>
            </w:r>
          </w:p>
          <w:p w14:paraId="664ECAAA" w14:textId="77777777" w:rsidR="000B70B9" w:rsidRDefault="00561036" w:rsidP="00561036">
            <w:pPr>
              <w:textAlignment w:val="baseline"/>
              <w:rPr>
                <w:rFonts w:ascii="SassoonCRInfant" w:eastAsiaTheme="minorEastAsia" w:hAnsi="SassoonCRInfant"/>
                <w:b w:val="0"/>
                <w:bCs w:val="0"/>
              </w:rPr>
            </w:pPr>
            <w:hyperlink r:id="rId15" w:history="1">
              <w:r w:rsidRPr="00230329">
                <w:rPr>
                  <w:rStyle w:val="Hyperlink"/>
                  <w:rFonts w:ascii="SassoonCRInfant" w:eastAsiaTheme="minorEastAsia" w:hAnsi="SassoonCRInfant"/>
                </w:rPr>
                <w:t>https://classroom.thenational.academy/units/forces-717d</w:t>
              </w:r>
            </w:hyperlink>
            <w:r w:rsidRPr="00230329">
              <w:rPr>
                <w:rFonts w:ascii="SassoonCRInfant" w:eastAsiaTheme="minorEastAsia" w:hAnsi="SassoonCRInfant"/>
              </w:rPr>
              <w:t xml:space="preserve">  </w:t>
            </w:r>
          </w:p>
          <w:p w14:paraId="1ABD8462" w14:textId="45D06210" w:rsidR="006F257B" w:rsidRPr="00230329" w:rsidRDefault="00561036" w:rsidP="00561036">
            <w:pPr>
              <w:textAlignment w:val="baseline"/>
              <w:rPr>
                <w:rFonts w:ascii="SassoonCRInfant" w:hAnsi="SassoonCRInfant"/>
              </w:rPr>
            </w:pPr>
            <w:r w:rsidRPr="00230329">
              <w:rPr>
                <w:rFonts w:ascii="SassoonCRInfant" w:eastAsiaTheme="minorEastAsia" w:hAnsi="SassoonCRInfant"/>
              </w:rPr>
              <w:t xml:space="preserve">                                         </w:t>
            </w:r>
          </w:p>
        </w:tc>
      </w:tr>
      <w:tr w:rsidR="00FA18A4" w:rsidRPr="00230329" w14:paraId="797D5293" w14:textId="77777777" w:rsidTr="795F9B5D">
        <w:tc>
          <w:tcPr>
            <w:cnfStyle w:val="001000000000" w:firstRow="0" w:lastRow="0" w:firstColumn="1" w:lastColumn="0" w:oddVBand="0" w:evenVBand="0" w:oddHBand="0" w:evenHBand="0" w:firstRowFirstColumn="0" w:firstRowLastColumn="0" w:lastRowFirstColumn="0" w:lastRowLastColumn="0"/>
            <w:tcW w:w="5122" w:type="dxa"/>
            <w:gridSpan w:val="2"/>
          </w:tcPr>
          <w:p w14:paraId="0917B7DE" w14:textId="77777777" w:rsidR="00FA18A4" w:rsidRPr="00230329" w:rsidRDefault="00FA18A4" w:rsidP="02998243">
            <w:pPr>
              <w:rPr>
                <w:rFonts w:ascii="SassoonCRInfant" w:eastAsiaTheme="minorEastAsia" w:hAnsi="SassoonCRInfant"/>
                <w:b w:val="0"/>
                <w:bCs w:val="0"/>
              </w:rPr>
            </w:pPr>
            <w:r w:rsidRPr="00230329">
              <w:rPr>
                <w:rFonts w:ascii="SassoonCRInfant" w:eastAsiaTheme="minorEastAsia" w:hAnsi="SassoonCRInfant"/>
              </w:rPr>
              <w:t>RE</w:t>
            </w:r>
          </w:p>
          <w:p w14:paraId="7A112189" w14:textId="36FC0278" w:rsidR="00FA18A4" w:rsidRPr="00230329" w:rsidRDefault="00FA18A4" w:rsidP="2D602D31">
            <w:pPr>
              <w:jc w:val="both"/>
              <w:rPr>
                <w:rFonts w:ascii="SassoonCRInfant" w:eastAsiaTheme="minorEastAsia" w:hAnsi="SassoonCRInfant"/>
              </w:rPr>
            </w:pPr>
            <w:r w:rsidRPr="00230329">
              <w:rPr>
                <w:rFonts w:ascii="SassoonCRInfant" w:eastAsiaTheme="minorEastAsia" w:hAnsi="SassoonCRInfant"/>
                <w:b w:val="0"/>
                <w:bCs w:val="0"/>
              </w:rPr>
              <w:t xml:space="preserve">We follow the Derbyshire Syllabus. This term, </w:t>
            </w:r>
            <w:r w:rsidR="7319250B" w:rsidRPr="00230329">
              <w:rPr>
                <w:rFonts w:ascii="SassoonCRInfant" w:eastAsiaTheme="minorEastAsia" w:hAnsi="SassoonCRInfant"/>
                <w:b w:val="0"/>
                <w:bCs w:val="0"/>
              </w:rPr>
              <w:t>our key question</w:t>
            </w:r>
            <w:r w:rsidR="00604F8B" w:rsidRPr="00230329">
              <w:rPr>
                <w:rFonts w:ascii="SassoonCRInfant" w:eastAsiaTheme="minorEastAsia" w:hAnsi="SassoonCRInfant"/>
                <w:b w:val="0"/>
                <w:bCs w:val="0"/>
              </w:rPr>
              <w:t xml:space="preserve"> is: </w:t>
            </w:r>
          </w:p>
          <w:p w14:paraId="3CF66D26" w14:textId="405202B8" w:rsidR="00604F8B" w:rsidRPr="00230329" w:rsidRDefault="00604F8B" w:rsidP="2D602D31">
            <w:pPr>
              <w:jc w:val="both"/>
              <w:rPr>
                <w:rFonts w:ascii="SassoonCRInfant" w:eastAsiaTheme="minorEastAsia" w:hAnsi="SassoonCRInfant"/>
              </w:rPr>
            </w:pPr>
            <w:r w:rsidRPr="00230329">
              <w:rPr>
                <w:rFonts w:ascii="SassoonCRInfant" w:eastAsiaTheme="minorEastAsia" w:hAnsi="SassoonCRInfant"/>
                <w:b w:val="0"/>
                <w:bCs w:val="0"/>
              </w:rPr>
              <w:t>What does it mean to be a Muslim in Britain today?</w:t>
            </w:r>
          </w:p>
          <w:p w14:paraId="02AA9A07" w14:textId="6A2A20AB" w:rsidR="00604F8B" w:rsidRPr="00230329" w:rsidRDefault="00604F8B" w:rsidP="2D602D31">
            <w:pPr>
              <w:jc w:val="both"/>
              <w:rPr>
                <w:rFonts w:ascii="SassoonCRInfant" w:eastAsiaTheme="minorEastAsia" w:hAnsi="SassoonCRInfant"/>
                <w:b w:val="0"/>
                <w:bCs w:val="0"/>
                <w:lang w:val="en-US"/>
              </w:rPr>
            </w:pPr>
            <w:r w:rsidRPr="00230329">
              <w:rPr>
                <w:rFonts w:ascii="SassoonCRInfant" w:eastAsiaTheme="minorEastAsia" w:hAnsi="SassoonCRInfant"/>
                <w:b w:val="0"/>
                <w:bCs w:val="0"/>
              </w:rPr>
              <w:t xml:space="preserve">Follow the link for more information: </w:t>
            </w:r>
          </w:p>
          <w:p w14:paraId="1D031B9F" w14:textId="725FD8CC" w:rsidR="00FA18A4" w:rsidRPr="00230329" w:rsidRDefault="00604F8B" w:rsidP="2D602D31">
            <w:pPr>
              <w:spacing w:line="259" w:lineRule="auto"/>
              <w:jc w:val="both"/>
              <w:rPr>
                <w:rFonts w:ascii="SassoonCRInfant" w:eastAsiaTheme="minorEastAsia" w:hAnsi="SassoonCRInfant"/>
                <w:b w:val="0"/>
                <w:bCs w:val="0"/>
              </w:rPr>
            </w:pPr>
            <w:hyperlink r:id="rId16" w:history="1">
              <w:r w:rsidRPr="00230329">
                <w:rPr>
                  <w:rStyle w:val="Hyperlink"/>
                  <w:rFonts w:ascii="SassoonCRInfant" w:eastAsiaTheme="minorEastAsia" w:hAnsi="SassoonCRInfant"/>
                </w:rPr>
                <w:t>https://www.bbc.co.uk/bitesize/articles/zrxxgwx</w:t>
              </w:r>
            </w:hyperlink>
            <w:r w:rsidRPr="00230329">
              <w:rPr>
                <w:rFonts w:ascii="SassoonCRInfant" w:eastAsiaTheme="minorEastAsia" w:hAnsi="SassoonCRInfant"/>
                <w:b w:val="0"/>
                <w:bCs w:val="0"/>
              </w:rPr>
              <w:t xml:space="preserve"> </w:t>
            </w:r>
          </w:p>
        </w:tc>
        <w:tc>
          <w:tcPr>
            <w:tcW w:w="5122" w:type="dxa"/>
            <w:gridSpan w:val="2"/>
          </w:tcPr>
          <w:p w14:paraId="1EE948F5" w14:textId="77777777" w:rsidR="00FA18A4" w:rsidRPr="00230329" w:rsidRDefault="00FA18A4" w:rsidP="45C9C5ED">
            <w:pPr>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b/>
                <w:bCs/>
              </w:rPr>
            </w:pPr>
            <w:r w:rsidRPr="00230329">
              <w:rPr>
                <w:rFonts w:ascii="SassoonCRInfant" w:eastAsiaTheme="minorEastAsia" w:hAnsi="SassoonCRInfant"/>
                <w:b/>
                <w:bCs/>
              </w:rPr>
              <w:t>PSHE</w:t>
            </w:r>
          </w:p>
          <w:p w14:paraId="5F1CBBC3" w14:textId="77777777" w:rsidR="00604F8B" w:rsidRPr="00230329" w:rsidRDefault="661D5ED9" w:rsidP="00604F8B">
            <w:pPr>
              <w:pStyle w:val="Heading2"/>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Bidi"/>
                <w:color w:val="auto"/>
                <w:sz w:val="22"/>
                <w:szCs w:val="22"/>
              </w:rPr>
            </w:pPr>
            <w:r w:rsidRPr="00230329">
              <w:rPr>
                <w:rFonts w:ascii="SassoonCRInfant" w:eastAsiaTheme="minorEastAsia" w:hAnsi="SassoonCRInfant" w:cstheme="minorBidi"/>
                <w:color w:val="auto"/>
                <w:sz w:val="22"/>
                <w:szCs w:val="22"/>
              </w:rPr>
              <w:t xml:space="preserve">This term, we will be </w:t>
            </w:r>
            <w:r w:rsidR="00604F8B" w:rsidRPr="00230329">
              <w:rPr>
                <w:rFonts w:ascii="SassoonCRInfant" w:eastAsiaTheme="minorEastAsia" w:hAnsi="SassoonCRInfant" w:cstheme="minorBidi"/>
                <w:color w:val="auto"/>
                <w:sz w:val="22"/>
                <w:szCs w:val="22"/>
              </w:rPr>
              <w:t xml:space="preserve">focusing on economic </w:t>
            </w:r>
            <w:proofErr w:type="spellStart"/>
            <w:r w:rsidR="00604F8B" w:rsidRPr="00230329">
              <w:rPr>
                <w:rFonts w:ascii="SassoonCRInfant" w:eastAsiaTheme="minorEastAsia" w:hAnsi="SassoonCRInfant" w:cstheme="minorBidi"/>
                <w:color w:val="auto"/>
                <w:sz w:val="22"/>
                <w:szCs w:val="22"/>
              </w:rPr>
              <w:t>well being</w:t>
            </w:r>
            <w:proofErr w:type="spellEnd"/>
            <w:r w:rsidR="00604F8B" w:rsidRPr="00230329">
              <w:rPr>
                <w:rFonts w:ascii="SassoonCRInfant" w:eastAsiaTheme="minorEastAsia" w:hAnsi="SassoonCRInfant" w:cstheme="minorBidi"/>
                <w:color w:val="auto"/>
                <w:sz w:val="22"/>
                <w:szCs w:val="22"/>
              </w:rPr>
              <w:t xml:space="preserve"> through the questions: </w:t>
            </w:r>
          </w:p>
          <w:p w14:paraId="468A18C2" w14:textId="6ED43C5D" w:rsidR="00604F8B" w:rsidRPr="00230329" w:rsidRDefault="00604F8B" w:rsidP="00604F8B">
            <w:pPr>
              <w:pStyle w:val="Heading2"/>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Bidi"/>
                <w:color w:val="auto"/>
                <w:sz w:val="22"/>
                <w:szCs w:val="22"/>
              </w:rPr>
            </w:pPr>
            <w:r w:rsidRPr="00230329">
              <w:rPr>
                <w:rFonts w:ascii="SassoonCRInfant" w:eastAsiaTheme="minorEastAsia" w:hAnsi="SassoonCRInfant" w:cstheme="minorBidi"/>
                <w:color w:val="auto"/>
                <w:sz w:val="22"/>
                <w:szCs w:val="22"/>
              </w:rPr>
              <w:t>What impact does money have on us?</w:t>
            </w:r>
          </w:p>
          <w:p w14:paraId="4E23169C" w14:textId="3AE49927" w:rsidR="00604F8B" w:rsidRPr="00230329" w:rsidRDefault="00604F8B" w:rsidP="00604F8B">
            <w:pPr>
              <w:pStyle w:val="Heading2"/>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Bidi"/>
                <w:color w:val="auto"/>
                <w:sz w:val="22"/>
                <w:szCs w:val="22"/>
              </w:rPr>
            </w:pPr>
            <w:r w:rsidRPr="00230329">
              <w:rPr>
                <w:rFonts w:ascii="SassoonCRInfant" w:eastAsiaTheme="minorEastAsia" w:hAnsi="SassoonCRInfant" w:cstheme="minorBidi"/>
                <w:color w:val="auto"/>
                <w:sz w:val="22"/>
                <w:szCs w:val="22"/>
              </w:rPr>
              <w:t>What jobs would we like?</w:t>
            </w:r>
          </w:p>
          <w:p w14:paraId="1D6F45E5" w14:textId="77777777" w:rsidR="00604F8B" w:rsidRPr="00230329" w:rsidRDefault="00604F8B" w:rsidP="00604F8B">
            <w:pPr>
              <w:cnfStyle w:val="000000000000" w:firstRow="0" w:lastRow="0" w:firstColumn="0" w:lastColumn="0" w:oddVBand="0" w:evenVBand="0" w:oddHBand="0" w:evenHBand="0" w:firstRowFirstColumn="0" w:firstRowLastColumn="0" w:lastRowFirstColumn="0" w:lastRowLastColumn="0"/>
              <w:rPr>
                <w:rFonts w:ascii="SassoonCRInfant" w:hAnsi="SassoonCRInfant"/>
              </w:rPr>
            </w:pPr>
          </w:p>
          <w:p w14:paraId="661A7C79" w14:textId="32987EDB" w:rsidR="00FA18A4" w:rsidRPr="00230329" w:rsidRDefault="3DDAF6B8" w:rsidP="6B72747D">
            <w:pPr>
              <w:pStyle w:val="Heading2"/>
              <w:cnfStyle w:val="000000000000" w:firstRow="0" w:lastRow="0" w:firstColumn="0" w:lastColumn="0" w:oddVBand="0" w:evenVBand="0" w:oddHBand="0" w:evenHBand="0" w:firstRowFirstColumn="0" w:firstRowLastColumn="0" w:lastRowFirstColumn="0" w:lastRowLastColumn="0"/>
              <w:rPr>
                <w:rFonts w:ascii="SassoonCRInfant" w:eastAsiaTheme="minorEastAsia" w:hAnsi="SassoonCRInfant" w:cstheme="minorBidi"/>
                <w:b/>
                <w:bCs/>
                <w:color w:val="auto"/>
                <w:sz w:val="22"/>
                <w:szCs w:val="22"/>
              </w:rPr>
            </w:pPr>
            <w:r w:rsidRPr="00230329">
              <w:rPr>
                <w:rFonts w:ascii="SassoonCRInfant" w:eastAsiaTheme="minorEastAsia" w:hAnsi="SassoonCRInfant" w:cstheme="minorBidi"/>
                <w:color w:val="auto"/>
                <w:sz w:val="22"/>
                <w:szCs w:val="22"/>
              </w:rPr>
              <w:t xml:space="preserve">Follow the link to try some different activities that can help </w:t>
            </w:r>
            <w:r w:rsidR="00604F8B" w:rsidRPr="00230329">
              <w:rPr>
                <w:rFonts w:ascii="SassoonCRInfant" w:eastAsiaTheme="minorEastAsia" w:hAnsi="SassoonCRInfant" w:cstheme="minorBidi"/>
                <w:color w:val="auto"/>
                <w:sz w:val="22"/>
                <w:szCs w:val="22"/>
              </w:rPr>
              <w:t xml:space="preserve">children to understand money and budgeting. </w:t>
            </w:r>
            <w:r w:rsidRPr="00230329">
              <w:rPr>
                <w:rFonts w:ascii="SassoonCRInfant" w:eastAsiaTheme="minorEastAsia" w:hAnsi="SassoonCRInfant" w:cstheme="minorBidi"/>
                <w:color w:val="auto"/>
                <w:sz w:val="22"/>
                <w:szCs w:val="22"/>
              </w:rPr>
              <w:t xml:space="preserve"> </w:t>
            </w:r>
          </w:p>
          <w:p w14:paraId="45E507FB" w14:textId="39ADA9BF" w:rsidR="00FA18A4" w:rsidRPr="00230329" w:rsidRDefault="00FA18A4" w:rsidP="6B72747D">
            <w:pPr>
              <w:cnfStyle w:val="000000000000" w:firstRow="0" w:lastRow="0" w:firstColumn="0" w:lastColumn="0" w:oddVBand="0" w:evenVBand="0" w:oddHBand="0" w:evenHBand="0" w:firstRowFirstColumn="0" w:firstRowLastColumn="0" w:lastRowFirstColumn="0" w:lastRowLastColumn="0"/>
              <w:rPr>
                <w:rFonts w:ascii="SassoonCRInfant" w:hAnsi="SassoonCRInfant"/>
              </w:rPr>
            </w:pPr>
          </w:p>
          <w:p w14:paraId="0562CB0E" w14:textId="1EFC1106" w:rsidR="00FA18A4" w:rsidRPr="00230329" w:rsidRDefault="00604F8B" w:rsidP="6B72747D">
            <w:pPr>
              <w:cnfStyle w:val="000000000000" w:firstRow="0" w:lastRow="0" w:firstColumn="0" w:lastColumn="0" w:oddVBand="0" w:evenVBand="0" w:oddHBand="0" w:evenHBand="0" w:firstRowFirstColumn="0" w:firstRowLastColumn="0" w:lastRowFirstColumn="0" w:lastRowLastColumn="0"/>
              <w:rPr>
                <w:rFonts w:ascii="SassoonCRInfant" w:hAnsi="SassoonCRInfant"/>
              </w:rPr>
            </w:pPr>
            <w:hyperlink r:id="rId17" w:history="1">
              <w:r w:rsidRPr="00230329">
                <w:rPr>
                  <w:rStyle w:val="Hyperlink"/>
                  <w:rFonts w:ascii="SassoonCRInfant" w:hAnsi="SassoonCRInfant"/>
                </w:rPr>
                <w:t>https://natwest.mymoneysense.com/students/students-8-12/</w:t>
              </w:r>
            </w:hyperlink>
            <w:r w:rsidRPr="00230329">
              <w:rPr>
                <w:rFonts w:ascii="SassoonCRInfant" w:hAnsi="SassoonCRInfant"/>
              </w:rPr>
              <w:t xml:space="preserve"> </w:t>
            </w:r>
          </w:p>
        </w:tc>
      </w:tr>
      <w:tr w:rsidR="00FA18A4" w:rsidRPr="00230329" w14:paraId="0EBF0B1A" w14:textId="77777777" w:rsidTr="795F9B5D">
        <w:tc>
          <w:tcPr>
            <w:cnfStyle w:val="001000000000" w:firstRow="0" w:lastRow="0" w:firstColumn="1" w:lastColumn="0" w:oddVBand="0" w:evenVBand="0" w:oddHBand="0" w:evenHBand="0" w:firstRowFirstColumn="0" w:firstRowLastColumn="0" w:lastRowFirstColumn="0" w:lastRowLastColumn="0"/>
            <w:tcW w:w="5122" w:type="dxa"/>
            <w:gridSpan w:val="2"/>
          </w:tcPr>
          <w:p w14:paraId="406ADE10" w14:textId="77777777" w:rsidR="00FA18A4" w:rsidRPr="00230329" w:rsidRDefault="00FA18A4" w:rsidP="6B72747D">
            <w:pPr>
              <w:rPr>
                <w:rFonts w:ascii="SassoonCRInfant" w:eastAsia="Sassoon" w:hAnsi="SassoonCRInfant" w:cs="Sassoon"/>
                <w:b w:val="0"/>
                <w:bCs w:val="0"/>
              </w:rPr>
            </w:pPr>
            <w:r w:rsidRPr="00230329">
              <w:rPr>
                <w:rFonts w:ascii="SassoonCRInfant" w:eastAsia="Sassoon" w:hAnsi="SassoonCRInfant" w:cs="Sassoon"/>
              </w:rPr>
              <w:t xml:space="preserve">Computing </w:t>
            </w:r>
          </w:p>
          <w:p w14:paraId="1FBC8A20" w14:textId="1321A38A" w:rsidR="00FA18A4" w:rsidRPr="00230329" w:rsidRDefault="27468382" w:rsidP="6B72747D">
            <w:pPr>
              <w:rPr>
                <w:rFonts w:ascii="SassoonCRInfant" w:eastAsia="Sassoon" w:hAnsi="SassoonCRInfant" w:cs="Sassoon"/>
                <w:b w:val="0"/>
                <w:bCs w:val="0"/>
                <w:color w:val="000000" w:themeColor="text1"/>
              </w:rPr>
            </w:pPr>
            <w:r w:rsidRPr="00230329">
              <w:rPr>
                <w:rFonts w:ascii="SassoonCRInfant" w:eastAsia="Sassoon" w:hAnsi="SassoonCRInfant" w:cs="Sassoon"/>
                <w:b w:val="0"/>
                <w:bCs w:val="0"/>
                <w:color w:val="000000" w:themeColor="text1"/>
              </w:rPr>
              <w:t xml:space="preserve">We teach Computing through Purple Mash. This term we will be learning about </w:t>
            </w:r>
            <w:r w:rsidR="00604F8B" w:rsidRPr="00230329">
              <w:rPr>
                <w:rFonts w:ascii="SassoonCRInfant" w:eastAsia="Sassoon" w:hAnsi="SassoonCRInfant" w:cs="Sassoon"/>
                <w:b w:val="0"/>
                <w:bCs w:val="0"/>
                <w:color w:val="000000" w:themeColor="text1"/>
              </w:rPr>
              <w:t xml:space="preserve">word processing and concept maps. </w:t>
            </w:r>
          </w:p>
          <w:p w14:paraId="116A4C63" w14:textId="122B6FFD" w:rsidR="00604F8B" w:rsidRPr="00230329" w:rsidRDefault="00604F8B" w:rsidP="00604F8B">
            <w:pPr>
              <w:rPr>
                <w:rFonts w:ascii="SassoonCRInfant" w:eastAsia="Sassoon" w:hAnsi="SassoonCRInfant" w:cs="Sassoon"/>
                <w:b w:val="0"/>
                <w:bCs w:val="0"/>
                <w:color w:val="000000" w:themeColor="text1"/>
              </w:rPr>
            </w:pPr>
            <w:r w:rsidRPr="00230329">
              <w:rPr>
                <w:rFonts w:ascii="SassoonCRInfant" w:eastAsia="Sassoon" w:hAnsi="SassoonCRInfant" w:cs="Sassoon"/>
                <w:color w:val="000000" w:themeColor="text1"/>
              </w:rPr>
              <w:t>We also teach how to stay safe online in our computing lesson. The following links maybe helpful:</w:t>
            </w:r>
          </w:p>
          <w:p w14:paraId="1EA26AAE" w14:textId="77777777" w:rsidR="000E1074" w:rsidRPr="00230329" w:rsidRDefault="000E1074" w:rsidP="00604F8B">
            <w:pPr>
              <w:rPr>
                <w:rFonts w:ascii="SassoonCRInfant" w:eastAsia="Sassoon" w:hAnsi="SassoonCRInfant" w:cs="Sassoon"/>
                <w:color w:val="000000" w:themeColor="text1"/>
              </w:rPr>
            </w:pPr>
          </w:p>
          <w:p w14:paraId="36011D80" w14:textId="4515B365" w:rsidR="00604F8B" w:rsidRPr="00230329" w:rsidRDefault="000E1074" w:rsidP="00604F8B">
            <w:pPr>
              <w:rPr>
                <w:rFonts w:ascii="SassoonCRInfant" w:eastAsia="Sassoon" w:hAnsi="SassoonCRInfant" w:cs="Sassoon"/>
                <w:b w:val="0"/>
                <w:bCs w:val="0"/>
                <w:color w:val="000000" w:themeColor="text1"/>
              </w:rPr>
            </w:pPr>
            <w:hyperlink r:id="rId18" w:history="1">
              <w:r w:rsidRPr="00230329">
                <w:rPr>
                  <w:rStyle w:val="Hyperlink"/>
                  <w:rFonts w:ascii="SassoonCRInfant" w:eastAsia="Sassoon" w:hAnsi="SassoonCRInfant" w:cs="Sassoon"/>
                </w:rPr>
                <w:t>https://www.childnet.com/young-people/4-11-year-olds/</w:t>
              </w:r>
            </w:hyperlink>
            <w:r w:rsidRPr="00230329">
              <w:rPr>
                <w:rFonts w:ascii="SassoonCRInfant" w:eastAsia="Sassoon" w:hAnsi="SassoonCRInfant" w:cs="Sassoon"/>
                <w:b w:val="0"/>
                <w:bCs w:val="0"/>
                <w:color w:val="000000" w:themeColor="text1"/>
              </w:rPr>
              <w:t xml:space="preserve"> </w:t>
            </w:r>
          </w:p>
          <w:p w14:paraId="00CBB15C" w14:textId="77777777" w:rsidR="000E1074" w:rsidRPr="00230329" w:rsidRDefault="000E1074" w:rsidP="00604F8B">
            <w:pPr>
              <w:rPr>
                <w:rFonts w:ascii="SassoonCRInfant" w:eastAsia="Sassoon" w:hAnsi="SassoonCRInfant" w:cs="Sassoon"/>
                <w:color w:val="000000" w:themeColor="text1"/>
              </w:rPr>
            </w:pPr>
          </w:p>
          <w:p w14:paraId="1AA2E3C5" w14:textId="12D562CB" w:rsidR="00FA18A4" w:rsidRPr="00230329" w:rsidRDefault="000E1074" w:rsidP="00604F8B">
            <w:pPr>
              <w:rPr>
                <w:rFonts w:ascii="SassoonCRInfant" w:eastAsia="Sassoon" w:hAnsi="SassoonCRInfant" w:cs="Sassoon"/>
                <w:b w:val="0"/>
                <w:bCs w:val="0"/>
              </w:rPr>
            </w:pPr>
            <w:hyperlink r:id="rId19" w:history="1">
              <w:r w:rsidRPr="00230329">
                <w:rPr>
                  <w:rStyle w:val="Hyperlink"/>
                  <w:rFonts w:ascii="SassoonCRInfant" w:eastAsia="Sassoon" w:hAnsi="SassoonCRInfant" w:cs="Sassoon"/>
                </w:rPr>
                <w:t>https://www.nspcc.org.uk/keeping-children-safe/online-safety/</w:t>
              </w:r>
            </w:hyperlink>
            <w:r w:rsidR="00604F8B" w:rsidRPr="00230329">
              <w:rPr>
                <w:rFonts w:ascii="SassoonCRInfant" w:eastAsia="Sassoon" w:hAnsi="SassoonCRInfant" w:cs="Sassoon"/>
                <w:color w:val="000000" w:themeColor="text1"/>
              </w:rPr>
              <w:t xml:space="preserve">  </w:t>
            </w:r>
          </w:p>
        </w:tc>
        <w:tc>
          <w:tcPr>
            <w:tcW w:w="5122" w:type="dxa"/>
            <w:gridSpan w:val="2"/>
          </w:tcPr>
          <w:p w14:paraId="442FD650" w14:textId="77777777" w:rsidR="00340843" w:rsidRPr="00230329" w:rsidRDefault="00340843" w:rsidP="6B72747D">
            <w:pPr>
              <w:cnfStyle w:val="000000000000" w:firstRow="0" w:lastRow="0" w:firstColumn="0" w:lastColumn="0" w:oddVBand="0" w:evenVBand="0" w:oddHBand="0" w:evenHBand="0" w:firstRowFirstColumn="0" w:firstRowLastColumn="0" w:lastRowFirstColumn="0" w:lastRowLastColumn="0"/>
              <w:rPr>
                <w:rFonts w:ascii="SassoonCRInfant" w:eastAsia="Sassoon" w:hAnsi="SassoonCRInfant" w:cs="Sassoon"/>
              </w:rPr>
            </w:pPr>
            <w:r w:rsidRPr="00230329">
              <w:rPr>
                <w:rFonts w:ascii="SassoonCRInfant" w:eastAsia="Sassoon" w:hAnsi="SassoonCRInfant" w:cs="Sassoon"/>
                <w:b/>
                <w:bCs/>
              </w:rPr>
              <w:t>PE</w:t>
            </w:r>
            <w:r w:rsidRPr="00230329">
              <w:rPr>
                <w:rFonts w:ascii="SassoonCRInfant" w:eastAsia="Sassoon" w:hAnsi="SassoonCRInfant" w:cs="Sassoon"/>
              </w:rPr>
              <w:t xml:space="preserve"> </w:t>
            </w:r>
          </w:p>
          <w:p w14:paraId="52F51B16" w14:textId="4760A926" w:rsidR="00FA18A4" w:rsidRPr="00230329" w:rsidRDefault="3389CAE3" w:rsidP="6B72747D">
            <w:pPr>
              <w:cnfStyle w:val="000000000000" w:firstRow="0" w:lastRow="0" w:firstColumn="0" w:lastColumn="0" w:oddVBand="0" w:evenVBand="0" w:oddHBand="0" w:evenHBand="0" w:firstRowFirstColumn="0" w:firstRowLastColumn="0" w:lastRowFirstColumn="0" w:lastRowLastColumn="0"/>
              <w:rPr>
                <w:rFonts w:ascii="SassoonCRInfant" w:eastAsia="Sassoon" w:hAnsi="SassoonCRInfant" w:cs="Sassoon"/>
                <w:color w:val="000000" w:themeColor="text1"/>
              </w:rPr>
            </w:pPr>
            <w:r w:rsidRPr="00230329">
              <w:rPr>
                <w:rFonts w:ascii="SassoonCRInfant" w:eastAsia="Sassoon" w:hAnsi="SassoonCRInfant" w:cs="Sassoon"/>
              </w:rPr>
              <w:t xml:space="preserve">In PE, there will be a variety of indoor and outdoor sports.  </w:t>
            </w:r>
          </w:p>
          <w:p w14:paraId="13D7411A" w14:textId="367E5083" w:rsidR="00FA18A4" w:rsidRPr="00230329" w:rsidRDefault="2E2E8603" w:rsidP="6B72747D">
            <w:pPr>
              <w:cnfStyle w:val="000000000000" w:firstRow="0" w:lastRow="0" w:firstColumn="0" w:lastColumn="0" w:oddVBand="0" w:evenVBand="0" w:oddHBand="0" w:evenHBand="0" w:firstRowFirstColumn="0" w:firstRowLastColumn="0" w:lastRowFirstColumn="0" w:lastRowLastColumn="0"/>
              <w:rPr>
                <w:rFonts w:ascii="SassoonCRInfant" w:eastAsia="Sassoon" w:hAnsi="SassoonCRInfant" w:cs="Sassoon"/>
                <w:color w:val="000000" w:themeColor="text1"/>
              </w:rPr>
            </w:pPr>
            <w:r w:rsidRPr="00230329">
              <w:rPr>
                <w:rFonts w:ascii="SassoonCRInfant" w:eastAsia="Sassoon" w:hAnsi="SassoonCRInfant" w:cs="Sassoon"/>
                <w:color w:val="000000" w:themeColor="text1"/>
              </w:rPr>
              <w:t xml:space="preserve">Indoor we will be focussed on </w:t>
            </w:r>
            <w:r w:rsidR="00604F8B" w:rsidRPr="00230329">
              <w:rPr>
                <w:rFonts w:ascii="SassoonCRInfant" w:eastAsia="Sassoon" w:hAnsi="SassoonCRInfant" w:cs="Sassoon"/>
                <w:color w:val="000000" w:themeColor="text1"/>
              </w:rPr>
              <w:t>Dance</w:t>
            </w:r>
            <w:r w:rsidR="000E1074" w:rsidRPr="00230329">
              <w:rPr>
                <w:rFonts w:ascii="SassoonCRInfant" w:eastAsia="Sassoon" w:hAnsi="SassoonCRInfant" w:cs="Sassoon"/>
                <w:color w:val="000000" w:themeColor="text1"/>
              </w:rPr>
              <w:t xml:space="preserve"> </w:t>
            </w:r>
            <w:r w:rsidR="00194B78" w:rsidRPr="00230329">
              <w:rPr>
                <w:rFonts w:ascii="SassoonCRInfant" w:eastAsia="Sassoon" w:hAnsi="SassoonCRInfant" w:cs="Sassoon"/>
                <w:color w:val="000000" w:themeColor="text1"/>
              </w:rPr>
              <w:t>and Health Related Exercise</w:t>
            </w:r>
            <w:r w:rsidR="000E1074" w:rsidRPr="00230329">
              <w:rPr>
                <w:rFonts w:ascii="SassoonCRInfant" w:eastAsia="Sassoon" w:hAnsi="SassoonCRInfant" w:cs="Sassoon"/>
                <w:color w:val="000000" w:themeColor="text1"/>
              </w:rPr>
              <w:t xml:space="preserve">. </w:t>
            </w:r>
            <w:r w:rsidRPr="00230329">
              <w:rPr>
                <w:rFonts w:ascii="SassoonCRInfant" w:eastAsia="Sassoon" w:hAnsi="SassoonCRInfant" w:cs="Sassoon"/>
                <w:color w:val="000000" w:themeColor="text1"/>
              </w:rPr>
              <w:t>Outdoor we will be focus</w:t>
            </w:r>
            <w:r w:rsidR="00604F8B" w:rsidRPr="00230329">
              <w:rPr>
                <w:rFonts w:ascii="SassoonCRInfant" w:eastAsia="Sassoon" w:hAnsi="SassoonCRInfant" w:cs="Sassoon"/>
                <w:color w:val="000000" w:themeColor="text1"/>
              </w:rPr>
              <w:t xml:space="preserve">ing </w:t>
            </w:r>
            <w:r w:rsidRPr="00230329">
              <w:rPr>
                <w:rFonts w:ascii="SassoonCRInfant" w:eastAsia="Sassoon" w:hAnsi="SassoonCRInfant" w:cs="Sassoon"/>
                <w:color w:val="000000" w:themeColor="text1"/>
              </w:rPr>
              <w:t>on</w:t>
            </w:r>
            <w:r w:rsidR="7E6AB544" w:rsidRPr="00230329">
              <w:rPr>
                <w:rFonts w:ascii="SassoonCRInfant" w:eastAsia="Sassoon" w:hAnsi="SassoonCRInfant" w:cs="Sassoon"/>
                <w:color w:val="000000" w:themeColor="text1"/>
              </w:rPr>
              <w:t xml:space="preserve"> </w:t>
            </w:r>
            <w:r w:rsidR="00604F8B" w:rsidRPr="00230329">
              <w:rPr>
                <w:rFonts w:ascii="SassoonCRInfant" w:eastAsia="Sassoon" w:hAnsi="SassoonCRInfant" w:cs="Sassoon"/>
                <w:color w:val="000000" w:themeColor="text1"/>
              </w:rPr>
              <w:t>cricket and athletics.</w:t>
            </w:r>
          </w:p>
          <w:p w14:paraId="210337CC" w14:textId="025820C1" w:rsidR="00FA18A4" w:rsidRPr="00230329" w:rsidRDefault="1847533F" w:rsidP="6B72747D">
            <w:pPr>
              <w:cnfStyle w:val="000000000000" w:firstRow="0" w:lastRow="0" w:firstColumn="0" w:lastColumn="0" w:oddVBand="0" w:evenVBand="0" w:oddHBand="0" w:evenHBand="0" w:firstRowFirstColumn="0" w:firstRowLastColumn="0" w:lastRowFirstColumn="0" w:lastRowLastColumn="0"/>
              <w:rPr>
                <w:rFonts w:ascii="SassoonCRInfant" w:eastAsia="Sassoon" w:hAnsi="SassoonCRInfant" w:cs="Sassoon"/>
                <w:color w:val="000000" w:themeColor="text1"/>
              </w:rPr>
            </w:pPr>
            <w:r w:rsidRPr="00230329">
              <w:rPr>
                <w:rFonts w:ascii="SassoonCRInfant" w:eastAsia="Sassoon" w:hAnsi="SassoonCRInfant" w:cs="Sassoon"/>
                <w:color w:val="000000" w:themeColor="text1"/>
              </w:rPr>
              <w:t xml:space="preserve">Indoor: </w:t>
            </w:r>
          </w:p>
          <w:p w14:paraId="0517ED55" w14:textId="77777777" w:rsidR="000E1074" w:rsidRPr="00230329" w:rsidRDefault="000E1074" w:rsidP="6B72747D">
            <w:pPr>
              <w:cnfStyle w:val="000000000000" w:firstRow="0" w:lastRow="0" w:firstColumn="0" w:lastColumn="0" w:oddVBand="0" w:evenVBand="0" w:oddHBand="0" w:evenHBand="0" w:firstRowFirstColumn="0" w:firstRowLastColumn="0" w:lastRowFirstColumn="0" w:lastRowLastColumn="0"/>
              <w:rPr>
                <w:rFonts w:ascii="SassoonCRInfant" w:hAnsi="SassoonCRInfant"/>
              </w:rPr>
            </w:pPr>
            <w:hyperlink r:id="rId20" w:history="1">
              <w:r w:rsidRPr="00230329">
                <w:rPr>
                  <w:rStyle w:val="Hyperlink"/>
                  <w:rFonts w:ascii="SassoonCRInfant" w:hAnsi="SassoonCRInfant"/>
                </w:rPr>
                <w:t>https://www.thenational.academy/pupils/programmes/physical-education-primary-year-5-l/units/dance-activity-making-and-mixing-the-main-elements-of-dance-1f06/lessons</w:t>
              </w:r>
            </w:hyperlink>
            <w:r w:rsidRPr="00230329">
              <w:rPr>
                <w:rFonts w:ascii="SassoonCRInfant" w:hAnsi="SassoonCRInfant"/>
              </w:rPr>
              <w:t xml:space="preserve"> </w:t>
            </w:r>
          </w:p>
          <w:p w14:paraId="330CCBB2" w14:textId="3716E9E6" w:rsidR="00FA18A4" w:rsidRPr="00230329" w:rsidRDefault="1847533F" w:rsidP="6B72747D">
            <w:pPr>
              <w:cnfStyle w:val="000000000000" w:firstRow="0" w:lastRow="0" w:firstColumn="0" w:lastColumn="0" w:oddVBand="0" w:evenVBand="0" w:oddHBand="0" w:evenHBand="0" w:firstRowFirstColumn="0" w:firstRowLastColumn="0" w:lastRowFirstColumn="0" w:lastRowLastColumn="0"/>
              <w:rPr>
                <w:rFonts w:ascii="SassoonCRInfant" w:eastAsia="Sassoon" w:hAnsi="SassoonCRInfant" w:cs="Sassoon"/>
                <w:color w:val="000000" w:themeColor="text1"/>
              </w:rPr>
            </w:pPr>
            <w:r w:rsidRPr="00230329">
              <w:rPr>
                <w:rFonts w:ascii="SassoonCRInfant" w:eastAsia="Sassoon" w:hAnsi="SassoonCRInfant" w:cs="Sassoon"/>
                <w:color w:val="000000" w:themeColor="text1"/>
              </w:rPr>
              <w:t>Outdoor:</w:t>
            </w:r>
          </w:p>
          <w:p w14:paraId="2A056578" w14:textId="2738C30D" w:rsidR="00FA18A4" w:rsidRPr="00230329" w:rsidRDefault="000E1074" w:rsidP="6B72747D">
            <w:pPr>
              <w:cnfStyle w:val="000000000000" w:firstRow="0" w:lastRow="0" w:firstColumn="0" w:lastColumn="0" w:oddVBand="0" w:evenVBand="0" w:oddHBand="0" w:evenHBand="0" w:firstRowFirstColumn="0" w:firstRowLastColumn="0" w:lastRowFirstColumn="0" w:lastRowLastColumn="0"/>
              <w:rPr>
                <w:rFonts w:ascii="SassoonCRInfant" w:eastAsia="Sassoon" w:hAnsi="SassoonCRInfant" w:cs="Sassoon"/>
                <w:color w:val="000000" w:themeColor="text1"/>
              </w:rPr>
            </w:pPr>
            <w:hyperlink r:id="rId21" w:history="1">
              <w:r w:rsidRPr="00230329">
                <w:rPr>
                  <w:rStyle w:val="Hyperlink"/>
                  <w:rFonts w:ascii="SassoonCRInfant" w:hAnsi="SassoonCRInfant"/>
                </w:rPr>
                <w:t>https://www.thenational.academy/pupils/programmes/physical-education-primary-year-5-l/units/athletic-activity-run-jump-and-throw-2-2c34/lessons</w:t>
              </w:r>
            </w:hyperlink>
            <w:r w:rsidRPr="00230329">
              <w:rPr>
                <w:rFonts w:ascii="SassoonCRInfant" w:hAnsi="SassoonCRInfant"/>
              </w:rPr>
              <w:t xml:space="preserve"> </w:t>
            </w:r>
          </w:p>
        </w:tc>
      </w:tr>
    </w:tbl>
    <w:p w14:paraId="34CE0A41" w14:textId="74CF09C5" w:rsidR="00250B6E" w:rsidRPr="00230329" w:rsidRDefault="00250B6E" w:rsidP="2B5B119B">
      <w:pPr>
        <w:rPr>
          <w:rFonts w:ascii="SassoonCRInfant" w:hAnsi="SassoonCRInfant"/>
        </w:rPr>
        <w:sectPr w:rsidR="00250B6E" w:rsidRPr="00230329" w:rsidSect="002F0CF4">
          <w:pgSz w:w="11906" w:h="16838"/>
          <w:pgMar w:top="720" w:right="720" w:bottom="720" w:left="720" w:header="708" w:footer="708" w:gutter="0"/>
          <w:cols w:space="708"/>
          <w:docGrid w:linePitch="360"/>
        </w:sectPr>
      </w:pPr>
    </w:p>
    <w:tbl>
      <w:tblPr>
        <w:tblStyle w:val="TableGrid"/>
        <w:tblpPr w:leftFromText="180" w:rightFromText="180" w:vertAnchor="text" w:horzAnchor="margin" w:tblpXSpec="right" w:tblpY="481"/>
        <w:tblW w:w="0" w:type="auto"/>
        <w:tblLook w:val="04A0" w:firstRow="1" w:lastRow="0" w:firstColumn="1" w:lastColumn="0" w:noHBand="0" w:noVBand="1"/>
      </w:tblPr>
      <w:tblGrid>
        <w:gridCol w:w="1101"/>
        <w:gridCol w:w="8054"/>
      </w:tblGrid>
      <w:tr w:rsidR="00695BA4" w:rsidRPr="00230329" w14:paraId="697A738D" w14:textId="77777777" w:rsidTr="00695BA4">
        <w:trPr>
          <w:trHeight w:val="213"/>
        </w:trPr>
        <w:tc>
          <w:tcPr>
            <w:tcW w:w="1101" w:type="dxa"/>
            <w:shd w:val="clear" w:color="auto" w:fill="CC99FF"/>
          </w:tcPr>
          <w:p w14:paraId="68146540" w14:textId="77777777" w:rsidR="00695BA4" w:rsidRPr="00230329" w:rsidRDefault="00695BA4" w:rsidP="00695BA4">
            <w:pPr>
              <w:rPr>
                <w:rFonts w:ascii="SassoonCRInfant" w:hAnsi="SassoonCRInfant"/>
                <w:b/>
                <w:sz w:val="24"/>
              </w:rPr>
            </w:pPr>
          </w:p>
        </w:tc>
        <w:tc>
          <w:tcPr>
            <w:tcW w:w="8054" w:type="dxa"/>
            <w:shd w:val="clear" w:color="auto" w:fill="CC99FF"/>
          </w:tcPr>
          <w:p w14:paraId="717D2828" w14:textId="6E88979E" w:rsidR="00695BA4" w:rsidRPr="00230329" w:rsidRDefault="00695BA4" w:rsidP="00695BA4">
            <w:pPr>
              <w:rPr>
                <w:rFonts w:ascii="SassoonCRInfant" w:hAnsi="SassoonCRInfant"/>
                <w:b/>
                <w:sz w:val="24"/>
              </w:rPr>
            </w:pPr>
            <w:r w:rsidRPr="00230329">
              <w:rPr>
                <w:rFonts w:ascii="SassoonCRInfant" w:hAnsi="SassoonCRInfant"/>
                <w:b/>
                <w:sz w:val="24"/>
              </w:rPr>
              <w:t xml:space="preserve">Sticky knowledge </w:t>
            </w:r>
          </w:p>
        </w:tc>
      </w:tr>
      <w:tr w:rsidR="00695BA4" w:rsidRPr="00230329" w14:paraId="1DBEF342" w14:textId="77777777" w:rsidTr="00695BA4">
        <w:trPr>
          <w:trHeight w:val="250"/>
        </w:trPr>
        <w:tc>
          <w:tcPr>
            <w:tcW w:w="1101" w:type="dxa"/>
          </w:tcPr>
          <w:p w14:paraId="19AFCD27" w14:textId="77777777" w:rsidR="00695BA4" w:rsidRPr="00230329" w:rsidRDefault="00695BA4" w:rsidP="00695BA4">
            <w:pPr>
              <w:pStyle w:val="paragraph"/>
              <w:spacing w:before="0" w:beforeAutospacing="0" w:after="0" w:afterAutospacing="0"/>
              <w:textAlignment w:val="baseline"/>
              <w:rPr>
                <w:rStyle w:val="normaltextrun"/>
                <w:rFonts w:ascii="SassoonCRInfant" w:eastAsiaTheme="minorEastAsia" w:hAnsi="SassoonCRInfant" w:cstheme="minorBidi"/>
                <w:sz w:val="18"/>
                <w:szCs w:val="18"/>
              </w:rPr>
            </w:pPr>
            <w:r w:rsidRPr="00230329">
              <w:rPr>
                <w:rFonts w:ascii="SassoonCRInfant" w:eastAsia="Calibri" w:hAnsi="SassoonCRInfant" w:cs="Calibri"/>
                <w:bCs/>
                <w:noProof/>
                <w:color w:val="7030A0"/>
                <w:sz w:val="72"/>
                <w:shd w:val="clear" w:color="auto" w:fill="FFFFFF"/>
              </w:rPr>
              <w:drawing>
                <wp:anchor distT="0" distB="0" distL="114300" distR="114300" simplePos="0" relativeHeight="251658246" behindDoc="1" locked="0" layoutInCell="1" allowOverlap="1" wp14:anchorId="08A27ADD" wp14:editId="03E62BCD">
                  <wp:simplePos x="0" y="0"/>
                  <wp:positionH relativeFrom="column">
                    <wp:posOffset>-5715</wp:posOffset>
                  </wp:positionH>
                  <wp:positionV relativeFrom="paragraph">
                    <wp:posOffset>67310</wp:posOffset>
                  </wp:positionV>
                  <wp:extent cx="622935" cy="335280"/>
                  <wp:effectExtent l="0" t="0" r="5715" b="7620"/>
                  <wp:wrapNone/>
                  <wp:docPr id="1506292085" name="Picture 3" descr="A group of kids holding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292085" name="Picture 3" descr="A group of kids holding signs&#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22935" cy="335280"/>
                          </a:xfrm>
                          <a:prstGeom prst="rect">
                            <a:avLst/>
                          </a:prstGeom>
                          <a:noFill/>
                        </pic:spPr>
                      </pic:pic>
                    </a:graphicData>
                  </a:graphic>
                </wp:anchor>
              </w:drawing>
            </w:r>
          </w:p>
        </w:tc>
        <w:tc>
          <w:tcPr>
            <w:tcW w:w="8054" w:type="dxa"/>
          </w:tcPr>
          <w:p w14:paraId="085E1E59" w14:textId="3E3B982F" w:rsidR="00695BA4" w:rsidRPr="00230329" w:rsidRDefault="00695BA4" w:rsidP="00695BA4">
            <w:pPr>
              <w:pStyle w:val="paragraph"/>
              <w:spacing w:before="0" w:beforeAutospacing="0" w:after="0" w:afterAutospacing="0"/>
              <w:textAlignment w:val="baseline"/>
              <w:rPr>
                <w:rFonts w:ascii="SassoonCRInfant" w:hAnsi="SassoonCRInfant" w:cs="Segoe UI"/>
                <w:sz w:val="18"/>
                <w:szCs w:val="18"/>
              </w:rPr>
            </w:pPr>
            <w:r w:rsidRPr="00230329">
              <w:rPr>
                <w:rStyle w:val="normaltextrun"/>
                <w:rFonts w:ascii="SassoonCRInfant" w:eastAsiaTheme="minorEastAsia" w:hAnsi="SassoonCRInfant"/>
                <w:sz w:val="18"/>
                <w:szCs w:val="18"/>
              </w:rPr>
              <w:t xml:space="preserve"> </w:t>
            </w:r>
            <w:r w:rsidRPr="00230329">
              <w:rPr>
                <w:rStyle w:val="normaltextrun"/>
                <w:rFonts w:ascii="SassoonCRInfant" w:eastAsiaTheme="minorEastAsia" w:hAnsi="SassoonCRInfant" w:cstheme="minorBidi"/>
                <w:sz w:val="18"/>
                <w:szCs w:val="18"/>
              </w:rPr>
              <w:t xml:space="preserve">Respect means that you accept someone for who they are, even when they are different from you or you don’t agree with them. Respect is caring enough to consider how words and actions impact </w:t>
            </w:r>
            <w:proofErr w:type="gramStart"/>
            <w:r w:rsidRPr="00230329">
              <w:rPr>
                <w:rStyle w:val="normaltextrun"/>
                <w:rFonts w:ascii="SassoonCRInfant" w:eastAsiaTheme="minorEastAsia" w:hAnsi="SassoonCRInfant" w:cstheme="minorBidi"/>
                <w:sz w:val="18"/>
                <w:szCs w:val="18"/>
              </w:rPr>
              <w:t>ourselves</w:t>
            </w:r>
            <w:proofErr w:type="gramEnd"/>
            <w:r w:rsidRPr="00230329">
              <w:rPr>
                <w:rStyle w:val="normaltextrun"/>
                <w:rFonts w:ascii="SassoonCRInfant" w:eastAsiaTheme="minorEastAsia" w:hAnsi="SassoonCRInfant" w:cstheme="minorBidi"/>
                <w:sz w:val="18"/>
                <w:szCs w:val="18"/>
              </w:rPr>
              <w:t xml:space="preserve"> and others. </w:t>
            </w:r>
          </w:p>
        </w:tc>
      </w:tr>
      <w:tr w:rsidR="00695BA4" w:rsidRPr="00230329" w14:paraId="09950BF9" w14:textId="77777777" w:rsidTr="00695BA4">
        <w:trPr>
          <w:trHeight w:val="995"/>
        </w:trPr>
        <w:tc>
          <w:tcPr>
            <w:tcW w:w="1101" w:type="dxa"/>
          </w:tcPr>
          <w:p w14:paraId="4186E3EC" w14:textId="77777777" w:rsidR="00695BA4" w:rsidRPr="00230329" w:rsidRDefault="00695BA4" w:rsidP="00695BA4">
            <w:pPr>
              <w:pStyle w:val="paragraph"/>
              <w:spacing w:before="0" w:beforeAutospacing="0" w:after="0" w:afterAutospacing="0"/>
              <w:textAlignment w:val="baseline"/>
              <w:rPr>
                <w:rStyle w:val="normaltextrun"/>
                <w:rFonts w:ascii="SassoonCRInfant" w:eastAsiaTheme="minorEastAsia" w:hAnsi="SassoonCRInfant" w:cstheme="minorBidi"/>
                <w:sz w:val="18"/>
                <w:szCs w:val="18"/>
              </w:rPr>
            </w:pPr>
            <w:r w:rsidRPr="00230329">
              <w:rPr>
                <w:rFonts w:ascii="SassoonCRInfant" w:eastAsia="Calibri" w:hAnsi="SassoonCRInfant" w:cs="Calibri"/>
                <w:bCs/>
                <w:noProof/>
                <w:color w:val="7030A0"/>
                <w:sz w:val="72"/>
                <w:shd w:val="clear" w:color="auto" w:fill="FFFFFF"/>
              </w:rPr>
              <w:drawing>
                <wp:anchor distT="0" distB="0" distL="114300" distR="114300" simplePos="0" relativeHeight="251658247" behindDoc="1" locked="0" layoutInCell="1" allowOverlap="1" wp14:anchorId="07B855B1" wp14:editId="45BC1109">
                  <wp:simplePos x="0" y="0"/>
                  <wp:positionH relativeFrom="column">
                    <wp:posOffset>70485</wp:posOffset>
                  </wp:positionH>
                  <wp:positionV relativeFrom="paragraph">
                    <wp:posOffset>53975</wp:posOffset>
                  </wp:positionV>
                  <wp:extent cx="393065" cy="539944"/>
                  <wp:effectExtent l="0" t="0" r="6985" b="0"/>
                  <wp:wrapNone/>
                  <wp:docPr id="1488012827" name="Picture 3" descr="A person wearing glasses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012827" name="Picture 3" descr="A person wearing glasses smiling&#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393065" cy="539944"/>
                          </a:xfrm>
                          <a:prstGeom prst="rect">
                            <a:avLst/>
                          </a:prstGeom>
                          <a:noFill/>
                        </pic:spPr>
                      </pic:pic>
                    </a:graphicData>
                  </a:graphic>
                  <wp14:sizeRelH relativeFrom="margin">
                    <wp14:pctWidth>0</wp14:pctWidth>
                  </wp14:sizeRelH>
                  <wp14:sizeRelV relativeFrom="margin">
                    <wp14:pctHeight>0</wp14:pctHeight>
                  </wp14:sizeRelV>
                </wp:anchor>
              </w:drawing>
            </w:r>
          </w:p>
        </w:tc>
        <w:tc>
          <w:tcPr>
            <w:tcW w:w="8054" w:type="dxa"/>
          </w:tcPr>
          <w:p w14:paraId="6EE2B05E" w14:textId="2872381F" w:rsidR="00695BA4" w:rsidRPr="00230329" w:rsidRDefault="00695BA4" w:rsidP="00695BA4">
            <w:pPr>
              <w:pStyle w:val="paragraph"/>
              <w:spacing w:before="0" w:beforeAutospacing="0" w:after="0" w:afterAutospacing="0"/>
              <w:textAlignment w:val="baseline"/>
              <w:rPr>
                <w:rStyle w:val="normaltextrun"/>
                <w:rFonts w:ascii="SassoonCRInfant" w:eastAsiaTheme="minorEastAsia" w:hAnsi="SassoonCRInfant" w:cstheme="minorBidi"/>
                <w:sz w:val="18"/>
                <w:szCs w:val="18"/>
              </w:rPr>
            </w:pPr>
            <w:r w:rsidRPr="00230329">
              <w:rPr>
                <w:rStyle w:val="normaltextrun"/>
                <w:rFonts w:ascii="SassoonCRInfant" w:eastAsiaTheme="minorEastAsia" w:hAnsi="SassoonCRInfant" w:cstheme="minorBidi"/>
                <w:sz w:val="18"/>
                <w:szCs w:val="18"/>
              </w:rPr>
              <w:t xml:space="preserve"> </w:t>
            </w:r>
            <w:r w:rsidRPr="00230329">
              <w:rPr>
                <w:rFonts w:ascii="SassoonCRInfant" w:hAnsi="SassoonCRInfant"/>
              </w:rPr>
              <w:t xml:space="preserve"> </w:t>
            </w:r>
            <w:r w:rsidRPr="00230329">
              <w:rPr>
                <w:rStyle w:val="normaltextrun"/>
                <w:rFonts w:ascii="SassoonCRInfant" w:eastAsiaTheme="minorEastAsia" w:hAnsi="SassoonCRInfant" w:cstheme="minorBidi"/>
                <w:sz w:val="18"/>
                <w:szCs w:val="18"/>
              </w:rPr>
              <w:t xml:space="preserve">Elizabeth Catlett is an </w:t>
            </w:r>
            <w:r w:rsidRPr="00230329">
              <w:rPr>
                <w:rStyle w:val="normaltextrun"/>
                <w:rFonts w:ascii="SassoonCRInfant" w:eastAsiaTheme="minorEastAsia" w:hAnsi="SassoonCRInfant" w:cstheme="minorBidi"/>
                <w:color w:val="00B0F0"/>
                <w:sz w:val="18"/>
                <w:szCs w:val="18"/>
              </w:rPr>
              <w:t xml:space="preserve">African American </w:t>
            </w:r>
            <w:r w:rsidRPr="00230329">
              <w:rPr>
                <w:rStyle w:val="normaltextrun"/>
                <w:rFonts w:ascii="SassoonCRInfant" w:eastAsiaTheme="minorEastAsia" w:hAnsi="SassoonCRInfant" w:cstheme="minorBidi"/>
                <w:sz w:val="18"/>
                <w:szCs w:val="18"/>
              </w:rPr>
              <w:t xml:space="preserve">born printmaker and sculptor who is famous for her prints and sculptures of black people. Her artwork was inspired by the causes and consequences of racism and </w:t>
            </w:r>
            <w:r w:rsidRPr="00230329">
              <w:rPr>
                <w:rStyle w:val="normaltextrun"/>
                <w:rFonts w:ascii="SassoonCRInfant" w:eastAsiaTheme="minorEastAsia" w:hAnsi="SassoonCRInfant" w:cstheme="minorBidi"/>
                <w:color w:val="00B0F0"/>
                <w:sz w:val="18"/>
                <w:szCs w:val="18"/>
              </w:rPr>
              <w:t>feminism.</w:t>
            </w:r>
          </w:p>
        </w:tc>
      </w:tr>
      <w:tr w:rsidR="00695BA4" w:rsidRPr="00230329" w14:paraId="3B22FE59" w14:textId="77777777" w:rsidTr="00695BA4">
        <w:trPr>
          <w:trHeight w:val="980"/>
        </w:trPr>
        <w:tc>
          <w:tcPr>
            <w:tcW w:w="1101" w:type="dxa"/>
          </w:tcPr>
          <w:p w14:paraId="35F912D2" w14:textId="77777777" w:rsidR="00695BA4" w:rsidRPr="00230329" w:rsidRDefault="00695BA4" w:rsidP="00695BA4">
            <w:pPr>
              <w:pStyle w:val="paragraph"/>
              <w:spacing w:before="0" w:beforeAutospacing="0" w:after="0" w:afterAutospacing="0"/>
              <w:textAlignment w:val="baseline"/>
              <w:rPr>
                <w:rStyle w:val="normaltextrun"/>
                <w:rFonts w:ascii="SassoonCRInfant" w:eastAsiaTheme="minorEastAsia" w:hAnsi="SassoonCRInfant" w:cstheme="minorBidi"/>
                <w:sz w:val="18"/>
                <w:szCs w:val="18"/>
              </w:rPr>
            </w:pPr>
            <w:r w:rsidRPr="00230329">
              <w:rPr>
                <w:rFonts w:ascii="SassoonCRInfant" w:eastAsia="Calibri" w:hAnsi="SassoonCRInfant" w:cs="Calibri"/>
                <w:bCs/>
                <w:noProof/>
                <w:color w:val="7030A0"/>
                <w:sz w:val="72"/>
                <w:shd w:val="clear" w:color="auto" w:fill="FFFFFF"/>
              </w:rPr>
              <w:drawing>
                <wp:anchor distT="0" distB="0" distL="114300" distR="114300" simplePos="0" relativeHeight="251658248" behindDoc="0" locked="0" layoutInCell="1" allowOverlap="1" wp14:anchorId="5AE666C7" wp14:editId="072B4902">
                  <wp:simplePos x="0" y="0"/>
                  <wp:positionH relativeFrom="column">
                    <wp:posOffset>32385</wp:posOffset>
                  </wp:positionH>
                  <wp:positionV relativeFrom="paragraph">
                    <wp:posOffset>76835</wp:posOffset>
                  </wp:positionV>
                  <wp:extent cx="518160" cy="497623"/>
                  <wp:effectExtent l="0" t="0" r="0" b="0"/>
                  <wp:wrapNone/>
                  <wp:docPr id="1396021215" name="Picture 3" descr="A black and white pic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021215" name="Picture 3" descr="A black and white picture of a perso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518160" cy="497623"/>
                          </a:xfrm>
                          <a:prstGeom prst="rect">
                            <a:avLst/>
                          </a:prstGeom>
                          <a:noFill/>
                        </pic:spPr>
                      </pic:pic>
                    </a:graphicData>
                  </a:graphic>
                  <wp14:sizeRelH relativeFrom="margin">
                    <wp14:pctWidth>0</wp14:pctWidth>
                  </wp14:sizeRelH>
                  <wp14:sizeRelV relativeFrom="margin">
                    <wp14:pctHeight>0</wp14:pctHeight>
                  </wp14:sizeRelV>
                </wp:anchor>
              </w:drawing>
            </w:r>
          </w:p>
        </w:tc>
        <w:tc>
          <w:tcPr>
            <w:tcW w:w="8054" w:type="dxa"/>
          </w:tcPr>
          <w:p w14:paraId="2F53C115" w14:textId="0BDAA5CE" w:rsidR="00695BA4" w:rsidRPr="00230329" w:rsidRDefault="00695BA4" w:rsidP="00695BA4">
            <w:pPr>
              <w:pStyle w:val="paragraph"/>
              <w:spacing w:before="0" w:beforeAutospacing="0" w:after="0" w:afterAutospacing="0"/>
              <w:textAlignment w:val="baseline"/>
              <w:rPr>
                <w:rFonts w:ascii="SassoonCRInfant" w:hAnsi="SassoonCRInfant" w:cs="Segoe UI"/>
                <w:sz w:val="18"/>
                <w:szCs w:val="18"/>
              </w:rPr>
            </w:pPr>
            <w:r w:rsidRPr="00230329">
              <w:rPr>
                <w:rStyle w:val="normaltextrun"/>
                <w:rFonts w:ascii="SassoonCRInfant" w:eastAsiaTheme="minorEastAsia" w:hAnsi="SassoonCRInfant" w:cstheme="minorBidi"/>
                <w:sz w:val="18"/>
                <w:szCs w:val="18"/>
              </w:rPr>
              <w:t xml:space="preserve">Elizabeth Catlett’s work explores and appreciates “black people in their beauty and </w:t>
            </w:r>
            <w:r w:rsidRPr="00230329">
              <w:rPr>
                <w:rStyle w:val="normaltextrun"/>
                <w:rFonts w:ascii="SassoonCRInfant" w:eastAsiaTheme="minorEastAsia" w:hAnsi="SassoonCRInfant" w:cstheme="minorBidi"/>
                <w:color w:val="00B0F0"/>
                <w:sz w:val="18"/>
                <w:szCs w:val="18"/>
              </w:rPr>
              <w:t>dignity</w:t>
            </w:r>
            <w:r w:rsidRPr="00230329">
              <w:rPr>
                <w:rStyle w:val="normaltextrun"/>
                <w:rFonts w:ascii="SassoonCRInfant" w:eastAsiaTheme="minorEastAsia" w:hAnsi="SassoonCRInfant" w:cstheme="minorBidi"/>
                <w:sz w:val="18"/>
                <w:szCs w:val="18"/>
              </w:rPr>
              <w:t xml:space="preserve"> for ourselves and others to understand and enjoy.”</w:t>
            </w:r>
          </w:p>
        </w:tc>
      </w:tr>
      <w:tr w:rsidR="00695BA4" w:rsidRPr="00230329" w14:paraId="552C986E" w14:textId="77777777" w:rsidTr="00695BA4">
        <w:trPr>
          <w:trHeight w:val="846"/>
        </w:trPr>
        <w:tc>
          <w:tcPr>
            <w:tcW w:w="1101" w:type="dxa"/>
          </w:tcPr>
          <w:p w14:paraId="48846D41" w14:textId="77777777" w:rsidR="00695BA4" w:rsidRPr="00230329" w:rsidRDefault="00695BA4" w:rsidP="00695BA4">
            <w:pPr>
              <w:pStyle w:val="paragraph"/>
              <w:spacing w:before="0" w:beforeAutospacing="0" w:after="0" w:afterAutospacing="0"/>
              <w:textAlignment w:val="baseline"/>
              <w:rPr>
                <w:rStyle w:val="normaltextrun"/>
                <w:rFonts w:ascii="SassoonCRInfant" w:eastAsiaTheme="minorEastAsia" w:hAnsi="SassoonCRInfant" w:cstheme="minorBidi"/>
                <w:sz w:val="18"/>
                <w:szCs w:val="18"/>
              </w:rPr>
            </w:pPr>
            <w:r w:rsidRPr="00230329">
              <w:rPr>
                <w:rFonts w:ascii="SassoonCRInfant" w:eastAsia="Calibri" w:hAnsi="SassoonCRInfant" w:cs="Calibri"/>
                <w:bCs/>
                <w:noProof/>
                <w:color w:val="7030A0"/>
                <w:sz w:val="72"/>
                <w:shd w:val="clear" w:color="auto" w:fill="FFFFFF"/>
              </w:rPr>
              <w:drawing>
                <wp:anchor distT="0" distB="0" distL="114300" distR="114300" simplePos="0" relativeHeight="251658249" behindDoc="1" locked="0" layoutInCell="1" allowOverlap="1" wp14:anchorId="61097F20" wp14:editId="445EDE31">
                  <wp:simplePos x="0" y="0"/>
                  <wp:positionH relativeFrom="column">
                    <wp:posOffset>108585</wp:posOffset>
                  </wp:positionH>
                  <wp:positionV relativeFrom="paragraph">
                    <wp:posOffset>-12700</wp:posOffset>
                  </wp:positionV>
                  <wp:extent cx="316865" cy="567135"/>
                  <wp:effectExtent l="0" t="0" r="6985" b="4445"/>
                  <wp:wrapNone/>
                  <wp:docPr id="1495822637" name="Picture 3" descr="A sculpture of a cou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822637" name="Picture 3" descr="A sculpture of a couple holding hands&#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316865" cy="567135"/>
                          </a:xfrm>
                          <a:prstGeom prst="rect">
                            <a:avLst/>
                          </a:prstGeom>
                          <a:noFill/>
                        </pic:spPr>
                      </pic:pic>
                    </a:graphicData>
                  </a:graphic>
                  <wp14:sizeRelH relativeFrom="margin">
                    <wp14:pctWidth>0</wp14:pctWidth>
                  </wp14:sizeRelH>
                  <wp14:sizeRelV relativeFrom="margin">
                    <wp14:pctHeight>0</wp14:pctHeight>
                  </wp14:sizeRelV>
                </wp:anchor>
              </w:drawing>
            </w:r>
          </w:p>
        </w:tc>
        <w:tc>
          <w:tcPr>
            <w:tcW w:w="8054" w:type="dxa"/>
          </w:tcPr>
          <w:p w14:paraId="1B60370C" w14:textId="01787338" w:rsidR="00695BA4" w:rsidRPr="00230329" w:rsidRDefault="00695BA4" w:rsidP="00695BA4">
            <w:pPr>
              <w:pStyle w:val="paragraph"/>
              <w:spacing w:before="0" w:beforeAutospacing="0" w:after="0" w:afterAutospacing="0"/>
              <w:textAlignment w:val="baseline"/>
              <w:rPr>
                <w:rFonts w:ascii="SassoonCRInfant" w:hAnsi="SassoonCRInfant" w:cs="Segoe UI"/>
                <w:sz w:val="18"/>
                <w:szCs w:val="18"/>
              </w:rPr>
            </w:pPr>
            <w:r w:rsidRPr="00230329">
              <w:rPr>
                <w:rStyle w:val="normaltextrun"/>
                <w:rFonts w:ascii="SassoonCRInfant" w:eastAsiaTheme="minorEastAsia" w:hAnsi="SassoonCRInfant" w:cstheme="minorBidi"/>
                <w:sz w:val="18"/>
                <w:szCs w:val="18"/>
              </w:rPr>
              <w:t xml:space="preserve">Elizabeth Catlett’s sculptures are created using different techniques yet have similar </w:t>
            </w:r>
            <w:proofErr w:type="gramStart"/>
            <w:r w:rsidRPr="00230329">
              <w:rPr>
                <w:rStyle w:val="normaltextrun"/>
                <w:rFonts w:ascii="SassoonCRInfant" w:eastAsiaTheme="minorEastAsia" w:hAnsi="SassoonCRInfant" w:cstheme="minorBidi"/>
                <w:sz w:val="18"/>
                <w:szCs w:val="18"/>
              </w:rPr>
              <w:t>themes  such</w:t>
            </w:r>
            <w:proofErr w:type="gramEnd"/>
            <w:r w:rsidRPr="00230329">
              <w:rPr>
                <w:rStyle w:val="normaltextrun"/>
                <w:rFonts w:ascii="SassoonCRInfant" w:eastAsiaTheme="minorEastAsia" w:hAnsi="SassoonCRInfant" w:cstheme="minorBidi"/>
                <w:sz w:val="18"/>
                <w:szCs w:val="18"/>
              </w:rPr>
              <w:t xml:space="preserve"> as: students aspire, mother and child, magic mask and </w:t>
            </w:r>
            <w:proofErr w:type="gramStart"/>
            <w:r w:rsidRPr="00230329">
              <w:rPr>
                <w:rStyle w:val="normaltextrun"/>
                <w:rFonts w:ascii="SassoonCRInfant" w:eastAsiaTheme="minorEastAsia" w:hAnsi="SassoonCRInfant" w:cstheme="minorBidi"/>
                <w:sz w:val="18"/>
                <w:szCs w:val="18"/>
              </w:rPr>
              <w:t>the singing</w:t>
            </w:r>
            <w:proofErr w:type="gramEnd"/>
            <w:r w:rsidRPr="00230329">
              <w:rPr>
                <w:rStyle w:val="normaltextrun"/>
                <w:rFonts w:ascii="SassoonCRInfant" w:eastAsiaTheme="minorEastAsia" w:hAnsi="SassoonCRInfant" w:cstheme="minorBidi"/>
                <w:sz w:val="18"/>
                <w:szCs w:val="18"/>
              </w:rPr>
              <w:t xml:space="preserve"> head.</w:t>
            </w:r>
          </w:p>
        </w:tc>
      </w:tr>
      <w:tr w:rsidR="00695BA4" w:rsidRPr="00230329" w14:paraId="1D2491E0" w14:textId="77777777" w:rsidTr="00695BA4">
        <w:trPr>
          <w:trHeight w:val="694"/>
        </w:trPr>
        <w:tc>
          <w:tcPr>
            <w:tcW w:w="1101" w:type="dxa"/>
          </w:tcPr>
          <w:p w14:paraId="2AE0A255" w14:textId="77777777" w:rsidR="00695BA4" w:rsidRPr="00230329" w:rsidRDefault="00695BA4" w:rsidP="00695BA4">
            <w:pPr>
              <w:pStyle w:val="paragraph"/>
              <w:spacing w:before="0" w:beforeAutospacing="0" w:after="0" w:afterAutospacing="0"/>
              <w:textAlignment w:val="baseline"/>
              <w:rPr>
                <w:rStyle w:val="normaltextrun"/>
                <w:rFonts w:ascii="SassoonCRInfant" w:eastAsiaTheme="minorEastAsia" w:hAnsi="SassoonCRInfant" w:cstheme="minorBidi"/>
                <w:sz w:val="18"/>
                <w:szCs w:val="18"/>
              </w:rPr>
            </w:pPr>
            <w:r w:rsidRPr="00230329">
              <w:rPr>
                <w:rStyle w:val="normaltextrun"/>
                <w:rFonts w:ascii="SassoonCRInfant" w:eastAsiaTheme="minorEastAsia" w:hAnsi="SassoonCRInfant" w:cstheme="minorBidi"/>
                <w:noProof/>
                <w:sz w:val="18"/>
                <w:szCs w:val="18"/>
              </w:rPr>
              <w:drawing>
                <wp:anchor distT="0" distB="0" distL="114300" distR="114300" simplePos="0" relativeHeight="251658254" behindDoc="1" locked="0" layoutInCell="1" allowOverlap="1" wp14:anchorId="067EE967" wp14:editId="4DCCC199">
                  <wp:simplePos x="0" y="0"/>
                  <wp:positionH relativeFrom="column">
                    <wp:posOffset>-19050</wp:posOffset>
                  </wp:positionH>
                  <wp:positionV relativeFrom="paragraph">
                    <wp:posOffset>43815</wp:posOffset>
                  </wp:positionV>
                  <wp:extent cx="634746" cy="373380"/>
                  <wp:effectExtent l="0" t="0" r="0" b="7620"/>
                  <wp:wrapNone/>
                  <wp:docPr id="2081790880" name="Picture 1" descr="A black and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790880" name="Picture 1" descr="A black and white background&#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34746" cy="373380"/>
                          </a:xfrm>
                          <a:prstGeom prst="rect">
                            <a:avLst/>
                          </a:prstGeom>
                        </pic:spPr>
                      </pic:pic>
                    </a:graphicData>
                  </a:graphic>
                </wp:anchor>
              </w:drawing>
            </w:r>
          </w:p>
        </w:tc>
        <w:tc>
          <w:tcPr>
            <w:tcW w:w="8054" w:type="dxa"/>
          </w:tcPr>
          <w:p w14:paraId="06C05FB7" w14:textId="04E8DC5A" w:rsidR="00695BA4" w:rsidRPr="00230329" w:rsidRDefault="00695BA4" w:rsidP="00695BA4">
            <w:pPr>
              <w:pStyle w:val="paragraph"/>
              <w:spacing w:before="0" w:beforeAutospacing="0" w:after="0" w:afterAutospacing="0"/>
              <w:textAlignment w:val="baseline"/>
              <w:rPr>
                <w:rFonts w:ascii="SassoonCRInfant" w:hAnsi="SassoonCRInfant" w:cs="Segoe UI"/>
                <w:sz w:val="18"/>
                <w:szCs w:val="18"/>
              </w:rPr>
            </w:pPr>
            <w:r w:rsidRPr="00230329">
              <w:rPr>
                <w:rStyle w:val="normaltextrun"/>
                <w:rFonts w:ascii="SassoonCRInfant" w:eastAsiaTheme="minorEastAsia" w:hAnsi="SassoonCRInfant" w:cstheme="minorBidi"/>
                <w:sz w:val="18"/>
                <w:szCs w:val="18"/>
              </w:rPr>
              <w:t xml:space="preserve"> </w:t>
            </w:r>
            <w:r w:rsidRPr="00230329">
              <w:rPr>
                <w:rStyle w:val="normaltextrun"/>
                <w:rFonts w:ascii="SassoonCRInfant" w:eastAsiaTheme="minorEastAsia" w:hAnsi="SassoonCRInfant" w:cstheme="minorBidi"/>
                <w:color w:val="00B0F0"/>
                <w:sz w:val="18"/>
                <w:szCs w:val="18"/>
              </w:rPr>
              <w:t>Stippling</w:t>
            </w:r>
            <w:r w:rsidRPr="00230329">
              <w:rPr>
                <w:rStyle w:val="normaltextrun"/>
                <w:rFonts w:ascii="SassoonCRInfant" w:eastAsiaTheme="minorEastAsia" w:hAnsi="SassoonCRInfant" w:cstheme="minorBidi"/>
                <w:sz w:val="18"/>
                <w:szCs w:val="18"/>
              </w:rPr>
              <w:t xml:space="preserve"> is the process of drawing or painting using numerous dots or specks. More dots </w:t>
            </w:r>
            <w:proofErr w:type="gramStart"/>
            <w:r w:rsidRPr="00230329">
              <w:rPr>
                <w:rStyle w:val="normaltextrun"/>
                <w:rFonts w:ascii="SassoonCRInfant" w:eastAsiaTheme="minorEastAsia" w:hAnsi="SassoonCRInfant" w:cstheme="minorBidi"/>
                <w:sz w:val="18"/>
                <w:szCs w:val="18"/>
              </w:rPr>
              <w:t>causes</w:t>
            </w:r>
            <w:proofErr w:type="gramEnd"/>
            <w:r w:rsidRPr="00230329">
              <w:rPr>
                <w:rStyle w:val="normaltextrun"/>
                <w:rFonts w:ascii="SassoonCRInfant" w:eastAsiaTheme="minorEastAsia" w:hAnsi="SassoonCRInfant" w:cstheme="minorBidi"/>
                <w:sz w:val="18"/>
                <w:szCs w:val="18"/>
              </w:rPr>
              <w:t xml:space="preserve"> darker areas and fewer dots are used for lighter areas.</w:t>
            </w:r>
          </w:p>
        </w:tc>
      </w:tr>
      <w:tr w:rsidR="00695BA4" w:rsidRPr="00230329" w14:paraId="632B6427" w14:textId="77777777" w:rsidTr="00695BA4">
        <w:trPr>
          <w:trHeight w:val="350"/>
        </w:trPr>
        <w:tc>
          <w:tcPr>
            <w:tcW w:w="1101" w:type="dxa"/>
          </w:tcPr>
          <w:p w14:paraId="1EFD002A" w14:textId="77777777" w:rsidR="00695BA4" w:rsidRPr="00230329" w:rsidRDefault="00695BA4" w:rsidP="00695BA4">
            <w:pPr>
              <w:pStyle w:val="paragraph"/>
              <w:spacing w:before="0" w:beforeAutospacing="0" w:after="0" w:afterAutospacing="0"/>
              <w:textAlignment w:val="baseline"/>
              <w:rPr>
                <w:rStyle w:val="normaltextrun"/>
                <w:rFonts w:ascii="SassoonCRInfant" w:eastAsiaTheme="minorEastAsia" w:hAnsi="SassoonCRInfant" w:cstheme="minorBidi"/>
                <w:sz w:val="18"/>
                <w:szCs w:val="18"/>
              </w:rPr>
            </w:pPr>
            <w:r w:rsidRPr="00230329">
              <w:rPr>
                <w:rFonts w:ascii="SassoonCRInfant" w:eastAsia="Calibri" w:hAnsi="SassoonCRInfant" w:cs="Calibri"/>
                <w:bCs/>
                <w:noProof/>
                <w:color w:val="7030A0"/>
                <w:sz w:val="72"/>
                <w:shd w:val="clear" w:color="auto" w:fill="FFFFFF"/>
              </w:rPr>
              <w:drawing>
                <wp:anchor distT="0" distB="0" distL="114300" distR="114300" simplePos="0" relativeHeight="251658250" behindDoc="1" locked="0" layoutInCell="1" allowOverlap="1" wp14:anchorId="432BF8BA" wp14:editId="08F1D1DD">
                  <wp:simplePos x="0" y="0"/>
                  <wp:positionH relativeFrom="column">
                    <wp:posOffset>24130</wp:posOffset>
                  </wp:positionH>
                  <wp:positionV relativeFrom="paragraph">
                    <wp:posOffset>13970</wp:posOffset>
                  </wp:positionV>
                  <wp:extent cx="508635" cy="507222"/>
                  <wp:effectExtent l="0" t="0" r="5715" b="7620"/>
                  <wp:wrapNone/>
                  <wp:docPr id="1496947375" name="Picture 3" descr="A colorful swirl of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47375" name="Picture 3" descr="A colorful swirl of lines&#10;&#10;Description automatically generated with medium confidence"/>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508635" cy="507222"/>
                          </a:xfrm>
                          <a:prstGeom prst="rect">
                            <a:avLst/>
                          </a:prstGeom>
                          <a:noFill/>
                        </pic:spPr>
                      </pic:pic>
                    </a:graphicData>
                  </a:graphic>
                  <wp14:sizeRelH relativeFrom="margin">
                    <wp14:pctWidth>0</wp14:pctWidth>
                  </wp14:sizeRelH>
                  <wp14:sizeRelV relativeFrom="margin">
                    <wp14:pctHeight>0</wp14:pctHeight>
                  </wp14:sizeRelV>
                </wp:anchor>
              </w:drawing>
            </w:r>
          </w:p>
        </w:tc>
        <w:tc>
          <w:tcPr>
            <w:tcW w:w="8054" w:type="dxa"/>
          </w:tcPr>
          <w:p w14:paraId="6AFC112A" w14:textId="3EC6EEDD" w:rsidR="00695BA4" w:rsidRPr="00230329" w:rsidRDefault="00695BA4" w:rsidP="00695BA4">
            <w:pPr>
              <w:pStyle w:val="paragraph"/>
              <w:spacing w:before="0" w:beforeAutospacing="0" w:after="0" w:afterAutospacing="0"/>
              <w:textAlignment w:val="baseline"/>
              <w:rPr>
                <w:rFonts w:ascii="SassoonCRInfant" w:hAnsi="SassoonCRInfant" w:cs="Segoe UI"/>
                <w:sz w:val="18"/>
                <w:szCs w:val="18"/>
              </w:rPr>
            </w:pPr>
            <w:r w:rsidRPr="00230329">
              <w:rPr>
                <w:rStyle w:val="normaltextrun"/>
                <w:rFonts w:ascii="SassoonCRInfant" w:eastAsiaTheme="minorEastAsia" w:hAnsi="SassoonCRInfant" w:cstheme="minorBidi"/>
                <w:sz w:val="18"/>
                <w:szCs w:val="18"/>
              </w:rPr>
              <w:t xml:space="preserve">Bridget Riley is an English artist who began creating </w:t>
            </w:r>
            <w:r w:rsidRPr="00230329">
              <w:rPr>
                <w:rStyle w:val="normaltextrun"/>
                <w:rFonts w:ascii="SassoonCRInfant" w:eastAsiaTheme="minorEastAsia" w:hAnsi="SassoonCRInfant" w:cstheme="minorBidi"/>
                <w:color w:val="00B0F0"/>
                <w:sz w:val="18"/>
                <w:szCs w:val="18"/>
              </w:rPr>
              <w:t xml:space="preserve">‘Op art’ </w:t>
            </w:r>
            <w:r w:rsidRPr="00230329">
              <w:rPr>
                <w:rStyle w:val="normaltextrun"/>
                <w:rFonts w:ascii="SassoonCRInfant" w:eastAsiaTheme="minorEastAsia" w:hAnsi="SassoonCRInfant" w:cstheme="minorBidi"/>
                <w:sz w:val="18"/>
                <w:szCs w:val="18"/>
              </w:rPr>
              <w:t xml:space="preserve">in the 1960’s.   </w:t>
            </w:r>
            <w:r w:rsidRPr="00230329">
              <w:rPr>
                <w:rStyle w:val="normaltextrun"/>
                <w:rFonts w:ascii="SassoonCRInfant" w:eastAsiaTheme="minorEastAsia" w:hAnsi="SassoonCRInfant" w:cstheme="minorBidi"/>
                <w:color w:val="00B0F0"/>
                <w:sz w:val="18"/>
                <w:szCs w:val="18"/>
              </w:rPr>
              <w:t xml:space="preserve">Op artists </w:t>
            </w:r>
            <w:r w:rsidRPr="00230329">
              <w:rPr>
                <w:rStyle w:val="normaltextrun"/>
                <w:rFonts w:ascii="SassoonCRInfant" w:eastAsiaTheme="minorEastAsia" w:hAnsi="SassoonCRInfant" w:cstheme="minorBidi"/>
                <w:sz w:val="18"/>
                <w:szCs w:val="18"/>
              </w:rPr>
              <w:t xml:space="preserve">put </w:t>
            </w:r>
            <w:proofErr w:type="spellStart"/>
            <w:r w:rsidRPr="00230329">
              <w:rPr>
                <w:rStyle w:val="normaltextrun"/>
                <w:rFonts w:ascii="SassoonCRInfant" w:eastAsiaTheme="minorEastAsia" w:hAnsi="SassoonCRInfant" w:cstheme="minorBidi"/>
                <w:sz w:val="18"/>
                <w:szCs w:val="18"/>
              </w:rPr>
              <w:t>colours</w:t>
            </w:r>
            <w:proofErr w:type="spellEnd"/>
            <w:r w:rsidRPr="00230329">
              <w:rPr>
                <w:rStyle w:val="normaltextrun"/>
                <w:rFonts w:ascii="SassoonCRInfant" w:eastAsiaTheme="minorEastAsia" w:hAnsi="SassoonCRInfant" w:cstheme="minorBidi"/>
                <w:sz w:val="18"/>
                <w:szCs w:val="18"/>
              </w:rPr>
              <w:t xml:space="preserve">, shapes and patterns together in clever ways to create an </w:t>
            </w:r>
            <w:r w:rsidRPr="00230329">
              <w:rPr>
                <w:rStyle w:val="normaltextrun"/>
                <w:rFonts w:ascii="SassoonCRInfant" w:eastAsiaTheme="minorEastAsia" w:hAnsi="SassoonCRInfant" w:cstheme="minorBidi"/>
                <w:color w:val="00B0F0"/>
                <w:sz w:val="18"/>
                <w:szCs w:val="18"/>
              </w:rPr>
              <w:t>optical illusion</w:t>
            </w:r>
            <w:r w:rsidRPr="00230329">
              <w:rPr>
                <w:rStyle w:val="normaltextrun"/>
                <w:rFonts w:ascii="SassoonCRInfant" w:eastAsiaTheme="minorEastAsia" w:hAnsi="SassoonCRInfant" w:cstheme="minorBidi"/>
                <w:sz w:val="18"/>
                <w:szCs w:val="18"/>
              </w:rPr>
              <w:t xml:space="preserve">. When exploring and appreciating </w:t>
            </w:r>
            <w:r w:rsidRPr="00230329">
              <w:rPr>
                <w:rStyle w:val="normaltextrun"/>
                <w:rFonts w:ascii="SassoonCRInfant" w:eastAsiaTheme="minorEastAsia" w:hAnsi="SassoonCRInfant" w:cstheme="minorBidi"/>
                <w:color w:val="00B0F0"/>
                <w:sz w:val="18"/>
                <w:szCs w:val="18"/>
              </w:rPr>
              <w:t xml:space="preserve">‘Op art’, </w:t>
            </w:r>
            <w:r w:rsidRPr="00230329">
              <w:rPr>
                <w:rStyle w:val="normaltextrun"/>
                <w:rFonts w:ascii="SassoonCRInfant" w:eastAsiaTheme="minorEastAsia" w:hAnsi="SassoonCRInfant" w:cstheme="minorBidi"/>
                <w:sz w:val="18"/>
                <w:szCs w:val="18"/>
              </w:rPr>
              <w:t xml:space="preserve">the patterns and shapes can make an image look like its moving and can be interpreted in different ways.  </w:t>
            </w:r>
          </w:p>
        </w:tc>
      </w:tr>
      <w:tr w:rsidR="00695BA4" w:rsidRPr="00230329" w14:paraId="0F9BDEF5" w14:textId="77777777" w:rsidTr="00695BA4">
        <w:trPr>
          <w:trHeight w:val="662"/>
        </w:trPr>
        <w:tc>
          <w:tcPr>
            <w:tcW w:w="1101" w:type="dxa"/>
          </w:tcPr>
          <w:p w14:paraId="12AE1B97" w14:textId="77777777" w:rsidR="00695BA4" w:rsidRPr="00230329" w:rsidRDefault="00695BA4" w:rsidP="00695BA4">
            <w:pPr>
              <w:textAlignment w:val="baseline"/>
              <w:rPr>
                <w:rStyle w:val="normaltextrun"/>
                <w:rFonts w:ascii="SassoonCRInfant" w:eastAsiaTheme="minorEastAsia" w:hAnsi="SassoonCRInfant"/>
                <w:sz w:val="18"/>
                <w:szCs w:val="18"/>
              </w:rPr>
            </w:pPr>
            <w:r w:rsidRPr="00230329">
              <w:rPr>
                <w:rFonts w:ascii="SassoonCRInfant" w:eastAsia="Calibri" w:hAnsi="SassoonCRInfant" w:cs="Calibri"/>
                <w:bCs/>
                <w:noProof/>
                <w:color w:val="7030A0"/>
                <w:sz w:val="72"/>
                <w:shd w:val="clear" w:color="auto" w:fill="FFFFFF"/>
              </w:rPr>
              <w:drawing>
                <wp:anchor distT="0" distB="0" distL="114300" distR="114300" simplePos="0" relativeHeight="251658251" behindDoc="1" locked="0" layoutInCell="1" allowOverlap="1" wp14:anchorId="400CBA0A" wp14:editId="4349F8A9">
                  <wp:simplePos x="0" y="0"/>
                  <wp:positionH relativeFrom="column">
                    <wp:posOffset>78105</wp:posOffset>
                  </wp:positionH>
                  <wp:positionV relativeFrom="paragraph">
                    <wp:posOffset>-55245</wp:posOffset>
                  </wp:positionV>
                  <wp:extent cx="434340" cy="449580"/>
                  <wp:effectExtent l="0" t="0" r="3810" b="7620"/>
                  <wp:wrapNone/>
                  <wp:docPr id="306163526" name="Picture 3" descr="A drawing of a c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63526" name="Picture 3" descr="A drawing of a cube&#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434340" cy="449580"/>
                          </a:xfrm>
                          <a:prstGeom prst="rect">
                            <a:avLst/>
                          </a:prstGeom>
                          <a:noFill/>
                        </pic:spPr>
                      </pic:pic>
                    </a:graphicData>
                  </a:graphic>
                  <wp14:sizeRelH relativeFrom="margin">
                    <wp14:pctWidth>0</wp14:pctWidth>
                  </wp14:sizeRelH>
                  <wp14:sizeRelV relativeFrom="margin">
                    <wp14:pctHeight>0</wp14:pctHeight>
                  </wp14:sizeRelV>
                </wp:anchor>
              </w:drawing>
            </w:r>
          </w:p>
        </w:tc>
        <w:tc>
          <w:tcPr>
            <w:tcW w:w="8054" w:type="dxa"/>
          </w:tcPr>
          <w:p w14:paraId="3C652727" w14:textId="04F1F087" w:rsidR="00695BA4" w:rsidRPr="00230329" w:rsidRDefault="00695BA4" w:rsidP="00695BA4">
            <w:pPr>
              <w:textAlignment w:val="baseline"/>
              <w:rPr>
                <w:rFonts w:ascii="SassoonCRInfant" w:eastAsia="Times New Roman" w:hAnsi="SassoonCRInfant" w:cstheme="minorHAnsi"/>
                <w:sz w:val="18"/>
                <w:szCs w:val="18"/>
                <w:lang w:eastAsia="en-GB"/>
              </w:rPr>
            </w:pPr>
            <w:r w:rsidRPr="00230329">
              <w:rPr>
                <w:rStyle w:val="normaltextrun"/>
                <w:rFonts w:ascii="SassoonCRInfant" w:eastAsiaTheme="minorEastAsia" w:hAnsi="SassoonCRInfant"/>
                <w:color w:val="00B0F0"/>
                <w:sz w:val="18"/>
                <w:szCs w:val="18"/>
              </w:rPr>
              <w:t>Form</w:t>
            </w:r>
            <w:r w:rsidRPr="00230329">
              <w:rPr>
                <w:rStyle w:val="normaltextrun"/>
                <w:rFonts w:ascii="SassoonCRInfant" w:eastAsiaTheme="minorEastAsia" w:hAnsi="SassoonCRInfant"/>
                <w:sz w:val="18"/>
                <w:szCs w:val="18"/>
              </w:rPr>
              <w:t xml:space="preserve"> is a 3-dimensional shape like a cube, cone or pyramid. The term is usually applied to sculpture, although artists can use tone and </w:t>
            </w:r>
            <w:r w:rsidRPr="00230329">
              <w:rPr>
                <w:rStyle w:val="normaltextrun"/>
                <w:rFonts w:ascii="SassoonCRInfant" w:eastAsiaTheme="minorEastAsia" w:hAnsi="SassoonCRInfant"/>
                <w:color w:val="00B0F0"/>
                <w:sz w:val="18"/>
                <w:szCs w:val="18"/>
              </w:rPr>
              <w:t>perspective</w:t>
            </w:r>
            <w:r w:rsidRPr="00230329">
              <w:rPr>
                <w:rStyle w:val="normaltextrun"/>
                <w:rFonts w:ascii="SassoonCRInfant" w:eastAsiaTheme="minorEastAsia" w:hAnsi="SassoonCRInfant"/>
                <w:sz w:val="18"/>
                <w:szCs w:val="18"/>
              </w:rPr>
              <w:t xml:space="preserve"> to create the </w:t>
            </w:r>
            <w:r w:rsidRPr="00230329">
              <w:rPr>
                <w:rStyle w:val="normaltextrun"/>
                <w:rFonts w:ascii="SassoonCRInfant" w:eastAsiaTheme="minorEastAsia" w:hAnsi="SassoonCRInfant"/>
                <w:color w:val="00B0F0"/>
                <w:sz w:val="18"/>
                <w:szCs w:val="18"/>
              </w:rPr>
              <w:t>illusion</w:t>
            </w:r>
            <w:r w:rsidRPr="00230329">
              <w:rPr>
                <w:rStyle w:val="normaltextrun"/>
                <w:rFonts w:ascii="SassoonCRInfant" w:eastAsiaTheme="minorEastAsia" w:hAnsi="SassoonCRInfant"/>
                <w:sz w:val="18"/>
                <w:szCs w:val="18"/>
              </w:rPr>
              <w:t xml:space="preserve"> of form in two-dimensional artwork.  </w:t>
            </w:r>
          </w:p>
        </w:tc>
      </w:tr>
      <w:tr w:rsidR="00695BA4" w:rsidRPr="00230329" w14:paraId="7F4841E8" w14:textId="77777777" w:rsidTr="00695BA4">
        <w:trPr>
          <w:trHeight w:val="684"/>
        </w:trPr>
        <w:tc>
          <w:tcPr>
            <w:tcW w:w="1101" w:type="dxa"/>
          </w:tcPr>
          <w:p w14:paraId="69C52409" w14:textId="77777777" w:rsidR="00695BA4" w:rsidRPr="00230329" w:rsidRDefault="00695BA4" w:rsidP="00695BA4">
            <w:pPr>
              <w:textAlignment w:val="baseline"/>
              <w:rPr>
                <w:rStyle w:val="normaltextrun"/>
                <w:rFonts w:ascii="SassoonCRInfant" w:eastAsiaTheme="minorEastAsia" w:hAnsi="SassoonCRInfant"/>
                <w:sz w:val="18"/>
                <w:szCs w:val="18"/>
              </w:rPr>
            </w:pPr>
            <w:r w:rsidRPr="00230329">
              <w:rPr>
                <w:rFonts w:ascii="SassoonCRInfant" w:eastAsia="Calibri" w:hAnsi="SassoonCRInfant" w:cs="Calibri"/>
                <w:bCs/>
                <w:noProof/>
                <w:color w:val="7030A0"/>
                <w:sz w:val="72"/>
                <w:shd w:val="clear" w:color="auto" w:fill="FFFFFF"/>
              </w:rPr>
              <w:drawing>
                <wp:anchor distT="0" distB="0" distL="114300" distR="114300" simplePos="0" relativeHeight="251658252" behindDoc="1" locked="0" layoutInCell="1" allowOverlap="1" wp14:anchorId="07D53BDF" wp14:editId="1A6690A3">
                  <wp:simplePos x="0" y="0"/>
                  <wp:positionH relativeFrom="column">
                    <wp:posOffset>1905</wp:posOffset>
                  </wp:positionH>
                  <wp:positionV relativeFrom="paragraph">
                    <wp:posOffset>21590</wp:posOffset>
                  </wp:positionV>
                  <wp:extent cx="541020" cy="409840"/>
                  <wp:effectExtent l="0" t="0" r="0" b="9525"/>
                  <wp:wrapNone/>
                  <wp:docPr id="1295575139" name="Picture 3" descr="A drawing of a street with trees and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575139" name="Picture 3" descr="A drawing of a street with trees and buildings&#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541020" cy="409840"/>
                          </a:xfrm>
                          <a:prstGeom prst="rect">
                            <a:avLst/>
                          </a:prstGeom>
                          <a:noFill/>
                        </pic:spPr>
                      </pic:pic>
                    </a:graphicData>
                  </a:graphic>
                  <wp14:sizeRelH relativeFrom="margin">
                    <wp14:pctWidth>0</wp14:pctWidth>
                  </wp14:sizeRelH>
                  <wp14:sizeRelV relativeFrom="margin">
                    <wp14:pctHeight>0</wp14:pctHeight>
                  </wp14:sizeRelV>
                </wp:anchor>
              </w:drawing>
            </w:r>
          </w:p>
        </w:tc>
        <w:tc>
          <w:tcPr>
            <w:tcW w:w="8054" w:type="dxa"/>
          </w:tcPr>
          <w:p w14:paraId="4B044E9A" w14:textId="6B179466" w:rsidR="00695BA4" w:rsidRPr="00230329" w:rsidRDefault="00695BA4" w:rsidP="00695BA4">
            <w:pPr>
              <w:textAlignment w:val="baseline"/>
              <w:rPr>
                <w:rFonts w:ascii="SassoonCRInfant" w:eastAsia="Times New Roman" w:hAnsi="SassoonCRInfant" w:cstheme="minorHAnsi"/>
                <w:sz w:val="18"/>
                <w:szCs w:val="18"/>
                <w:lang w:eastAsia="en-GB"/>
              </w:rPr>
            </w:pPr>
            <w:r w:rsidRPr="00230329">
              <w:rPr>
                <w:rFonts w:ascii="SassoonCRInfant" w:hAnsi="SassoonCRInfant"/>
                <w:color w:val="00B0F0"/>
                <w:sz w:val="18"/>
                <w:szCs w:val="18"/>
              </w:rPr>
              <w:t xml:space="preserve"> </w:t>
            </w:r>
            <w:r w:rsidRPr="00230329">
              <w:rPr>
                <w:rStyle w:val="normaltextrun"/>
                <w:rFonts w:ascii="SassoonCRInfant" w:eastAsiaTheme="minorEastAsia" w:hAnsi="SassoonCRInfant"/>
                <w:color w:val="00B0F0"/>
                <w:sz w:val="18"/>
                <w:szCs w:val="18"/>
              </w:rPr>
              <w:t xml:space="preserve">Perspective </w:t>
            </w:r>
            <w:r w:rsidRPr="00230329">
              <w:rPr>
                <w:rStyle w:val="normaltextrun"/>
                <w:rFonts w:ascii="SassoonCRInfant" w:eastAsiaTheme="minorEastAsia" w:hAnsi="SassoonCRInfant"/>
                <w:sz w:val="18"/>
                <w:szCs w:val="18"/>
              </w:rPr>
              <w:t>is an art technique for creating an</w:t>
            </w:r>
            <w:r w:rsidRPr="00230329">
              <w:rPr>
                <w:rStyle w:val="normaltextrun"/>
                <w:rFonts w:ascii="SassoonCRInfant" w:eastAsiaTheme="minorEastAsia" w:hAnsi="SassoonCRInfant"/>
                <w:color w:val="00B0F0"/>
                <w:sz w:val="18"/>
                <w:szCs w:val="18"/>
              </w:rPr>
              <w:t xml:space="preserve"> illusion </w:t>
            </w:r>
            <w:r w:rsidRPr="00230329">
              <w:rPr>
                <w:rStyle w:val="normaltextrun"/>
                <w:rFonts w:ascii="SassoonCRInfant" w:eastAsiaTheme="minorEastAsia" w:hAnsi="SassoonCRInfant"/>
                <w:sz w:val="18"/>
                <w:szCs w:val="18"/>
              </w:rPr>
              <w:t>of depth or 3 dimensions on a 2- dimensional surface</w:t>
            </w:r>
          </w:p>
        </w:tc>
      </w:tr>
      <w:tr w:rsidR="00695BA4" w:rsidRPr="00230329" w14:paraId="51F819A1" w14:textId="77777777" w:rsidTr="00695BA4">
        <w:trPr>
          <w:trHeight w:val="350"/>
        </w:trPr>
        <w:tc>
          <w:tcPr>
            <w:tcW w:w="1101" w:type="dxa"/>
          </w:tcPr>
          <w:p w14:paraId="12156AED" w14:textId="77777777" w:rsidR="00695BA4" w:rsidRPr="00230329" w:rsidRDefault="00695BA4" w:rsidP="00695BA4">
            <w:pPr>
              <w:textAlignment w:val="baseline"/>
              <w:rPr>
                <w:rStyle w:val="normaltextrun"/>
                <w:rFonts w:ascii="SassoonCRInfant" w:eastAsiaTheme="minorEastAsia" w:hAnsi="SassoonCRInfant"/>
                <w:sz w:val="18"/>
                <w:szCs w:val="18"/>
              </w:rPr>
            </w:pPr>
            <w:r w:rsidRPr="00230329">
              <w:rPr>
                <w:rFonts w:ascii="SassoonCRInfant" w:eastAsia="Calibri" w:hAnsi="SassoonCRInfant" w:cs="Calibri"/>
                <w:bCs/>
                <w:noProof/>
                <w:color w:val="7030A0"/>
                <w:sz w:val="72"/>
                <w:shd w:val="clear" w:color="auto" w:fill="FFFFFF"/>
              </w:rPr>
              <w:drawing>
                <wp:anchor distT="0" distB="0" distL="114300" distR="114300" simplePos="0" relativeHeight="251658253" behindDoc="1" locked="0" layoutInCell="1" allowOverlap="1" wp14:anchorId="6BC780A6" wp14:editId="5F9F4C6D">
                  <wp:simplePos x="0" y="0"/>
                  <wp:positionH relativeFrom="column">
                    <wp:posOffset>5080</wp:posOffset>
                  </wp:positionH>
                  <wp:positionV relativeFrom="paragraph">
                    <wp:posOffset>95250</wp:posOffset>
                  </wp:positionV>
                  <wp:extent cx="549289" cy="365760"/>
                  <wp:effectExtent l="0" t="0" r="3175" b="0"/>
                  <wp:wrapTight wrapText="bothSides">
                    <wp:wrapPolygon edited="0">
                      <wp:start x="0" y="0"/>
                      <wp:lineTo x="0" y="20250"/>
                      <wp:lineTo x="20976" y="20250"/>
                      <wp:lineTo x="20976" y="0"/>
                      <wp:lineTo x="0" y="0"/>
                    </wp:wrapPolygon>
                  </wp:wrapTight>
                  <wp:docPr id="392972954" name="Picture 3" descr="Hands holding a tool and carving a piece of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972954" name="Picture 3" descr="Hands holding a tool and carving a piece of wood&#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549289" cy="365760"/>
                          </a:xfrm>
                          <a:prstGeom prst="rect">
                            <a:avLst/>
                          </a:prstGeom>
                          <a:noFill/>
                        </pic:spPr>
                      </pic:pic>
                    </a:graphicData>
                  </a:graphic>
                  <wp14:sizeRelH relativeFrom="margin">
                    <wp14:pctWidth>0</wp14:pctWidth>
                  </wp14:sizeRelH>
                  <wp14:sizeRelV relativeFrom="margin">
                    <wp14:pctHeight>0</wp14:pctHeight>
                  </wp14:sizeRelV>
                </wp:anchor>
              </w:drawing>
            </w:r>
          </w:p>
        </w:tc>
        <w:tc>
          <w:tcPr>
            <w:tcW w:w="8054" w:type="dxa"/>
          </w:tcPr>
          <w:p w14:paraId="5AB3D37F" w14:textId="02A4F56F" w:rsidR="00695BA4" w:rsidRPr="00230329" w:rsidRDefault="00695BA4" w:rsidP="00695BA4">
            <w:pPr>
              <w:textAlignment w:val="baseline"/>
              <w:rPr>
                <w:rFonts w:ascii="SassoonCRInfant" w:eastAsia="Times New Roman" w:hAnsi="SassoonCRInfant" w:cstheme="minorHAnsi"/>
                <w:sz w:val="18"/>
                <w:szCs w:val="18"/>
                <w:lang w:eastAsia="en-GB"/>
              </w:rPr>
            </w:pPr>
            <w:r w:rsidRPr="00230329">
              <w:rPr>
                <w:rFonts w:ascii="SassoonCRInfant" w:eastAsia="Times New Roman" w:hAnsi="SassoonCRInfant" w:cstheme="minorHAnsi"/>
                <w:sz w:val="18"/>
                <w:szCs w:val="18"/>
                <w:lang w:eastAsia="en-GB"/>
              </w:rPr>
              <w:t xml:space="preserve"> Carving is the cutting of material to produce a form or figure.</w:t>
            </w:r>
          </w:p>
          <w:p w14:paraId="3FC5A154" w14:textId="77777777" w:rsidR="00695BA4" w:rsidRPr="00230329" w:rsidRDefault="00695BA4" w:rsidP="00695BA4">
            <w:pPr>
              <w:rPr>
                <w:rFonts w:ascii="SassoonCRInfant" w:eastAsia="Times New Roman" w:hAnsi="SassoonCRInfant" w:cstheme="minorHAnsi"/>
                <w:sz w:val="18"/>
                <w:szCs w:val="18"/>
                <w:lang w:eastAsia="en-GB"/>
              </w:rPr>
            </w:pPr>
          </w:p>
          <w:p w14:paraId="1BCAE677" w14:textId="77777777" w:rsidR="00695BA4" w:rsidRPr="00230329" w:rsidRDefault="00695BA4" w:rsidP="00695BA4">
            <w:pPr>
              <w:tabs>
                <w:tab w:val="left" w:pos="1368"/>
              </w:tabs>
              <w:rPr>
                <w:rFonts w:ascii="SassoonCRInfant" w:eastAsia="Times New Roman" w:hAnsi="SassoonCRInfant" w:cstheme="minorHAnsi"/>
                <w:sz w:val="18"/>
                <w:szCs w:val="18"/>
                <w:lang w:eastAsia="en-GB"/>
              </w:rPr>
            </w:pPr>
          </w:p>
        </w:tc>
      </w:tr>
      <w:tr w:rsidR="00695BA4" w:rsidRPr="00230329" w14:paraId="75924D0A" w14:textId="77777777" w:rsidTr="00695BA4">
        <w:trPr>
          <w:trHeight w:val="350"/>
        </w:trPr>
        <w:tc>
          <w:tcPr>
            <w:tcW w:w="1101" w:type="dxa"/>
          </w:tcPr>
          <w:p w14:paraId="35FC0A62" w14:textId="77777777" w:rsidR="00695BA4" w:rsidRPr="00230329" w:rsidRDefault="00695BA4" w:rsidP="00695BA4">
            <w:pPr>
              <w:textAlignment w:val="baseline"/>
              <w:rPr>
                <w:rFonts w:ascii="SassoonCRInfant" w:eastAsia="Calibri" w:hAnsi="SassoonCRInfant" w:cs="Calibri"/>
                <w:bCs/>
                <w:noProof/>
                <w:color w:val="7030A0"/>
                <w:sz w:val="72"/>
                <w:shd w:val="clear" w:color="auto" w:fill="FFFFFF"/>
              </w:rPr>
            </w:pPr>
            <w:r w:rsidRPr="00230329">
              <w:rPr>
                <w:rFonts w:ascii="SassoonCRInfant" w:eastAsia="Calibri" w:hAnsi="SassoonCRInfant" w:cs="Calibri"/>
                <w:bCs/>
                <w:noProof/>
                <w:color w:val="7030A0"/>
                <w:sz w:val="72"/>
                <w:shd w:val="clear" w:color="auto" w:fill="FFFFFF"/>
              </w:rPr>
              <w:drawing>
                <wp:inline distT="0" distB="0" distL="0" distR="0" wp14:anchorId="7D43CFA1" wp14:editId="2D81521E">
                  <wp:extent cx="495300" cy="693868"/>
                  <wp:effectExtent l="0" t="0" r="0" b="0"/>
                  <wp:docPr id="565594244" name="Picture 2" descr="A wooden sculpture on a b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594244" name="Picture 2" descr="A wooden sculpture on a block&#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498764" cy="698721"/>
                          </a:xfrm>
                          <a:prstGeom prst="rect">
                            <a:avLst/>
                          </a:prstGeom>
                          <a:noFill/>
                        </pic:spPr>
                      </pic:pic>
                    </a:graphicData>
                  </a:graphic>
                </wp:inline>
              </w:drawing>
            </w:r>
          </w:p>
        </w:tc>
        <w:tc>
          <w:tcPr>
            <w:tcW w:w="8054" w:type="dxa"/>
          </w:tcPr>
          <w:p w14:paraId="212723BA" w14:textId="0D6857DA" w:rsidR="00695BA4" w:rsidRPr="00230329" w:rsidRDefault="00695BA4" w:rsidP="00695BA4">
            <w:pPr>
              <w:textAlignment w:val="baseline"/>
              <w:rPr>
                <w:rFonts w:ascii="SassoonCRInfant" w:eastAsia="Times New Roman" w:hAnsi="SassoonCRInfant" w:cstheme="minorHAnsi"/>
                <w:sz w:val="18"/>
                <w:szCs w:val="18"/>
                <w:lang w:eastAsia="en-GB"/>
              </w:rPr>
            </w:pPr>
            <w:r w:rsidRPr="00230329">
              <w:rPr>
                <w:rFonts w:ascii="SassoonCRInfant" w:eastAsia="Times New Roman" w:hAnsi="SassoonCRInfant" w:cstheme="minorHAnsi"/>
                <w:sz w:val="18"/>
                <w:szCs w:val="18"/>
                <w:lang w:eastAsia="en-GB"/>
              </w:rPr>
              <w:t xml:space="preserve"> A sculpture is an art form made in 3 dimensions. Sculptors use four basic processes – carving, modelling, casting and constructing. There are similarities and differences in each process.</w:t>
            </w:r>
          </w:p>
        </w:tc>
      </w:tr>
    </w:tbl>
    <w:tbl>
      <w:tblPr>
        <w:tblStyle w:val="TableGrid"/>
        <w:tblpPr w:leftFromText="180" w:rightFromText="180" w:vertAnchor="text" w:horzAnchor="page" w:tblpX="1009" w:tblpY="325"/>
        <w:tblW w:w="0" w:type="auto"/>
        <w:tblLayout w:type="fixed"/>
        <w:tblLook w:val="04A0" w:firstRow="1" w:lastRow="0" w:firstColumn="1" w:lastColumn="0" w:noHBand="0" w:noVBand="1"/>
      </w:tblPr>
      <w:tblGrid>
        <w:gridCol w:w="1413"/>
        <w:gridCol w:w="3544"/>
      </w:tblGrid>
      <w:tr w:rsidR="00695BA4" w:rsidRPr="00230329" w14:paraId="31C3A89D" w14:textId="77777777" w:rsidTr="00695BA4">
        <w:trPr>
          <w:trHeight w:val="465"/>
        </w:trPr>
        <w:tc>
          <w:tcPr>
            <w:tcW w:w="4957" w:type="dxa"/>
            <w:gridSpan w:val="2"/>
            <w:shd w:val="clear" w:color="auto" w:fill="CC99FF"/>
          </w:tcPr>
          <w:p w14:paraId="1116C657" w14:textId="10345F0E" w:rsidR="00695BA4" w:rsidRPr="00230329" w:rsidRDefault="00695BA4" w:rsidP="00695BA4">
            <w:pPr>
              <w:rPr>
                <w:rFonts w:ascii="SassoonCRInfant" w:hAnsi="SassoonCRInfant"/>
                <w:b/>
                <w:sz w:val="24"/>
              </w:rPr>
            </w:pPr>
            <w:r w:rsidRPr="00230329">
              <w:rPr>
                <w:rFonts w:ascii="SassoonCRInfant" w:hAnsi="SassoonCRInfant"/>
                <w:b/>
                <w:sz w:val="24"/>
              </w:rPr>
              <w:t>Subject Specific Vocabulary</w:t>
            </w:r>
          </w:p>
        </w:tc>
      </w:tr>
      <w:tr w:rsidR="00695BA4" w:rsidRPr="00230329" w14:paraId="5C1E69E4" w14:textId="77777777" w:rsidTr="00695BA4">
        <w:trPr>
          <w:trHeight w:val="650"/>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3A285192" w14:textId="77777777" w:rsidR="00695BA4" w:rsidRPr="00230329" w:rsidRDefault="00695BA4" w:rsidP="00695BA4">
            <w:pPr>
              <w:pStyle w:val="paragraph"/>
              <w:spacing w:before="0" w:beforeAutospacing="0" w:after="0" w:afterAutospacing="0"/>
              <w:textAlignment w:val="baseline"/>
              <w:rPr>
                <w:rFonts w:ascii="SassoonCRInfant" w:eastAsiaTheme="majorEastAsia" w:hAnsi="SassoonCRInfant" w:cstheme="minorHAnsi"/>
                <w:sz w:val="20"/>
                <w:szCs w:val="20"/>
              </w:rPr>
            </w:pPr>
            <w:r w:rsidRPr="00230329">
              <w:rPr>
                <w:rFonts w:ascii="SassoonCRInfant" w:eastAsiaTheme="majorEastAsia" w:hAnsi="SassoonCRInfant" w:cstheme="minorHAnsi"/>
                <w:sz w:val="20"/>
                <w:szCs w:val="20"/>
              </w:rPr>
              <w:t xml:space="preserve">culture  </w:t>
            </w:r>
          </w:p>
          <w:p w14:paraId="37CE3345" w14:textId="77777777" w:rsidR="00695BA4" w:rsidRPr="00230329" w:rsidRDefault="00695BA4" w:rsidP="00695BA4">
            <w:pPr>
              <w:textAlignment w:val="baseline"/>
              <w:rPr>
                <w:rFonts w:ascii="SassoonCRInfant" w:eastAsiaTheme="majorEastAsia" w:hAnsi="SassoonCRInfant" w:cstheme="minorHAnsi"/>
                <w:color w:val="0070C0"/>
                <w:sz w:val="20"/>
                <w:szCs w:val="20"/>
              </w:rPr>
            </w:pPr>
            <w:r w:rsidRPr="00230329">
              <w:rPr>
                <w:rFonts w:ascii="SassoonCRInfant" w:eastAsiaTheme="majorEastAsia" w:hAnsi="SassoonCRInfant" w:cstheme="minorHAnsi"/>
                <w:color w:val="0070C0"/>
                <w:sz w:val="20"/>
                <w:szCs w:val="20"/>
              </w:rPr>
              <w:t> </w:t>
            </w:r>
          </w:p>
          <w:p w14:paraId="7C91A0C0" w14:textId="77777777" w:rsidR="00695BA4" w:rsidRPr="00230329" w:rsidRDefault="00695BA4" w:rsidP="00695BA4">
            <w:pPr>
              <w:textAlignment w:val="baseline"/>
              <w:rPr>
                <w:rFonts w:ascii="SassoonCRInfant" w:hAnsi="SassoonCRInfant" w:cstheme="minorHAnsi"/>
                <w:b/>
                <w:sz w:val="20"/>
                <w:szCs w:val="20"/>
              </w:rPr>
            </w:pPr>
          </w:p>
        </w:tc>
        <w:tc>
          <w:tcPr>
            <w:tcW w:w="3544" w:type="dxa"/>
            <w:tcBorders>
              <w:top w:val="single" w:sz="4" w:space="0" w:color="000000"/>
              <w:left w:val="single" w:sz="4" w:space="0" w:color="000000"/>
              <w:bottom w:val="single" w:sz="4" w:space="0" w:color="000000"/>
              <w:right w:val="single" w:sz="4" w:space="0" w:color="000000"/>
            </w:tcBorders>
          </w:tcPr>
          <w:p w14:paraId="79D0D8E9" w14:textId="77777777" w:rsidR="00695BA4" w:rsidRPr="00230329" w:rsidRDefault="00695BA4" w:rsidP="00695BA4">
            <w:pPr>
              <w:pStyle w:val="NormalWeb"/>
              <w:spacing w:before="0" w:beforeAutospacing="0" w:after="0" w:afterAutospacing="0"/>
              <w:rPr>
                <w:rFonts w:ascii="SassoonCRInfant" w:hAnsi="SassoonCRInfant" w:cstheme="minorHAnsi"/>
                <w:sz w:val="20"/>
                <w:szCs w:val="20"/>
                <w:shd w:val="clear" w:color="auto" w:fill="FFFFFF"/>
              </w:rPr>
            </w:pPr>
            <w:r w:rsidRPr="00230329">
              <w:rPr>
                <w:rFonts w:ascii="SassoonCRInfant" w:hAnsi="SassoonCRInfant" w:cstheme="minorHAnsi"/>
                <w:sz w:val="20"/>
                <w:szCs w:val="20"/>
                <w:shd w:val="clear" w:color="auto" w:fill="FFFFFF"/>
              </w:rPr>
              <w:t xml:space="preserve">Beliefs and </w:t>
            </w:r>
            <w:proofErr w:type="spellStart"/>
            <w:r w:rsidRPr="00230329">
              <w:rPr>
                <w:rFonts w:ascii="SassoonCRInfant" w:hAnsi="SassoonCRInfant" w:cstheme="minorHAnsi"/>
                <w:sz w:val="20"/>
                <w:szCs w:val="20"/>
                <w:shd w:val="clear" w:color="auto" w:fill="FFFFFF"/>
              </w:rPr>
              <w:t>behaviours</w:t>
            </w:r>
            <w:proofErr w:type="spellEnd"/>
            <w:r w:rsidRPr="00230329">
              <w:rPr>
                <w:rFonts w:ascii="SassoonCRInfant" w:hAnsi="SassoonCRInfant" w:cstheme="minorHAnsi"/>
                <w:sz w:val="20"/>
                <w:szCs w:val="20"/>
                <w:shd w:val="clear" w:color="auto" w:fill="FFFFFF"/>
              </w:rPr>
              <w:t xml:space="preserve"> that are traditionally practiced by a group of people. </w:t>
            </w:r>
          </w:p>
        </w:tc>
      </w:tr>
      <w:tr w:rsidR="00695BA4" w:rsidRPr="00230329" w14:paraId="29258ECA" w14:textId="77777777" w:rsidTr="00695BA4">
        <w:trPr>
          <w:trHeight w:val="408"/>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15D1246D" w14:textId="77777777" w:rsidR="00695BA4" w:rsidRPr="00230329" w:rsidRDefault="00695BA4" w:rsidP="00695BA4">
            <w:pPr>
              <w:pStyle w:val="KS2BodyCopyKS2"/>
              <w:spacing w:after="0" w:line="276" w:lineRule="auto"/>
              <w:jc w:val="left"/>
              <w:rPr>
                <w:rStyle w:val="Bold"/>
                <w:rFonts w:ascii="SassoonCRInfant" w:hAnsi="SassoonCRInfant" w:cstheme="minorHAnsi"/>
                <w:sz w:val="20"/>
                <w:szCs w:val="20"/>
              </w:rPr>
            </w:pPr>
            <w:r w:rsidRPr="00230329">
              <w:rPr>
                <w:rFonts w:ascii="SassoonCRInfant" w:eastAsiaTheme="majorEastAsia" w:hAnsi="SassoonCRInfant" w:cstheme="minorHAnsi"/>
                <w:color w:val="0070C0"/>
                <w:sz w:val="20"/>
                <w:szCs w:val="20"/>
              </w:rPr>
              <w:t>stippling</w:t>
            </w:r>
          </w:p>
        </w:tc>
        <w:tc>
          <w:tcPr>
            <w:tcW w:w="3544" w:type="dxa"/>
            <w:tcBorders>
              <w:top w:val="single" w:sz="4" w:space="0" w:color="000000"/>
              <w:left w:val="single" w:sz="4" w:space="0" w:color="000000"/>
              <w:bottom w:val="single" w:sz="4" w:space="0" w:color="000000"/>
              <w:right w:val="single" w:sz="4" w:space="0" w:color="000000"/>
            </w:tcBorders>
          </w:tcPr>
          <w:p w14:paraId="136F1FD9" w14:textId="77777777" w:rsidR="00695BA4" w:rsidRPr="00230329" w:rsidRDefault="00695BA4" w:rsidP="00695BA4">
            <w:pPr>
              <w:pStyle w:val="NormalWeb"/>
              <w:spacing w:before="0" w:beforeAutospacing="0" w:after="0" w:afterAutospacing="0"/>
              <w:rPr>
                <w:rFonts w:ascii="SassoonCRInfant" w:hAnsi="SassoonCRInfant" w:cstheme="minorHAnsi"/>
                <w:sz w:val="20"/>
                <w:szCs w:val="20"/>
              </w:rPr>
            </w:pPr>
            <w:r w:rsidRPr="00230329">
              <w:rPr>
                <w:rFonts w:ascii="SassoonCRInfant" w:hAnsi="SassoonCRInfant" w:cstheme="minorHAnsi"/>
                <w:sz w:val="20"/>
                <w:szCs w:val="20"/>
                <w:shd w:val="clear" w:color="auto" w:fill="FFFFFF"/>
              </w:rPr>
              <w:t>Drawing of several small dots to create a picture.</w:t>
            </w:r>
          </w:p>
        </w:tc>
      </w:tr>
      <w:tr w:rsidR="00695BA4" w:rsidRPr="00230329" w14:paraId="1BDCD0DD" w14:textId="77777777" w:rsidTr="00695BA4">
        <w:trPr>
          <w:trHeight w:val="398"/>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20E3B5C0" w14:textId="77777777" w:rsidR="00695BA4" w:rsidRPr="00230329" w:rsidRDefault="00695BA4" w:rsidP="00695BA4">
            <w:pPr>
              <w:pStyle w:val="KS2BodyCopyKS2"/>
              <w:spacing w:after="0" w:line="276" w:lineRule="auto"/>
              <w:jc w:val="left"/>
              <w:rPr>
                <w:rStyle w:val="Bold"/>
                <w:rFonts w:ascii="SassoonCRInfant" w:hAnsi="SassoonCRInfant" w:cstheme="minorHAnsi"/>
                <w:color w:val="0070C0"/>
                <w:sz w:val="20"/>
                <w:szCs w:val="20"/>
              </w:rPr>
            </w:pPr>
            <w:r w:rsidRPr="00230329">
              <w:rPr>
                <w:rFonts w:ascii="SassoonCRInfant" w:eastAsiaTheme="majorEastAsia" w:hAnsi="SassoonCRInfant" w:cstheme="minorHAnsi"/>
                <w:color w:val="auto"/>
                <w:sz w:val="20"/>
                <w:szCs w:val="20"/>
              </w:rPr>
              <w:t>cross hatching</w:t>
            </w:r>
          </w:p>
        </w:tc>
        <w:tc>
          <w:tcPr>
            <w:tcW w:w="3544" w:type="dxa"/>
            <w:tcBorders>
              <w:top w:val="single" w:sz="4" w:space="0" w:color="000000"/>
              <w:left w:val="single" w:sz="4" w:space="0" w:color="000000"/>
              <w:bottom w:val="single" w:sz="4" w:space="0" w:color="000000"/>
              <w:right w:val="single" w:sz="4" w:space="0" w:color="000000"/>
            </w:tcBorders>
          </w:tcPr>
          <w:p w14:paraId="5AC03C79" w14:textId="77777777" w:rsidR="00695BA4" w:rsidRPr="00230329" w:rsidRDefault="00695BA4" w:rsidP="00695BA4">
            <w:pPr>
              <w:pStyle w:val="NormalWeb"/>
              <w:spacing w:before="0" w:beforeAutospacing="0" w:after="0" w:afterAutospacing="0"/>
              <w:rPr>
                <w:rFonts w:ascii="SassoonCRInfant" w:hAnsi="SassoonCRInfant" w:cstheme="minorHAnsi"/>
                <w:sz w:val="20"/>
                <w:szCs w:val="20"/>
              </w:rPr>
            </w:pPr>
            <w:r w:rsidRPr="00230329">
              <w:rPr>
                <w:rFonts w:ascii="SassoonCRInfant" w:hAnsi="SassoonCRInfant" w:cstheme="minorHAnsi"/>
                <w:sz w:val="20"/>
                <w:szCs w:val="20"/>
              </w:rPr>
              <w:t xml:space="preserve">A shading technique that uses lines that cross over each other. </w:t>
            </w:r>
          </w:p>
        </w:tc>
      </w:tr>
      <w:tr w:rsidR="00695BA4" w:rsidRPr="00230329" w14:paraId="29CA6B1F" w14:textId="77777777" w:rsidTr="00695BA4">
        <w:trPr>
          <w:trHeight w:val="410"/>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01457F23" w14:textId="77777777" w:rsidR="00695BA4" w:rsidRPr="00230329" w:rsidRDefault="00695BA4" w:rsidP="00695BA4">
            <w:pPr>
              <w:pStyle w:val="KS2BodyCopyKS2"/>
              <w:spacing w:after="0" w:line="276" w:lineRule="auto"/>
              <w:jc w:val="left"/>
              <w:rPr>
                <w:rStyle w:val="Bold"/>
                <w:rFonts w:ascii="SassoonCRInfant" w:hAnsi="SassoonCRInfant" w:cstheme="minorHAnsi"/>
                <w:color w:val="0070C0"/>
                <w:sz w:val="20"/>
                <w:szCs w:val="20"/>
              </w:rPr>
            </w:pPr>
            <w:r w:rsidRPr="00230329">
              <w:rPr>
                <w:rFonts w:ascii="SassoonCRInfant" w:eastAsiaTheme="majorEastAsia" w:hAnsi="SassoonCRInfant" w:cstheme="minorHAnsi"/>
                <w:sz w:val="20"/>
                <w:szCs w:val="20"/>
              </w:rPr>
              <w:t>sculpture</w:t>
            </w:r>
          </w:p>
        </w:tc>
        <w:tc>
          <w:tcPr>
            <w:tcW w:w="3544" w:type="dxa"/>
            <w:tcBorders>
              <w:top w:val="single" w:sz="4" w:space="0" w:color="000000"/>
              <w:left w:val="single" w:sz="4" w:space="0" w:color="000000"/>
              <w:bottom w:val="single" w:sz="4" w:space="0" w:color="000000"/>
              <w:right w:val="single" w:sz="4" w:space="0" w:color="000000"/>
            </w:tcBorders>
          </w:tcPr>
          <w:p w14:paraId="622B14D0" w14:textId="77777777" w:rsidR="00695BA4" w:rsidRPr="00230329" w:rsidRDefault="00695BA4" w:rsidP="00695BA4">
            <w:pPr>
              <w:pStyle w:val="NormalWeb"/>
              <w:spacing w:before="0" w:beforeAutospacing="0" w:after="0" w:afterAutospacing="0"/>
              <w:rPr>
                <w:rFonts w:ascii="SassoonCRInfant" w:hAnsi="SassoonCRInfant" w:cstheme="minorHAnsi"/>
                <w:sz w:val="20"/>
                <w:szCs w:val="20"/>
              </w:rPr>
            </w:pPr>
            <w:r w:rsidRPr="00230329">
              <w:rPr>
                <w:rFonts w:ascii="SassoonCRInfant" w:hAnsi="SassoonCRInfant" w:cstheme="minorHAnsi"/>
                <w:sz w:val="20"/>
                <w:szCs w:val="20"/>
                <w:shd w:val="clear" w:color="auto" w:fill="FFFFFF"/>
              </w:rPr>
              <w:t>Art in 3D.</w:t>
            </w:r>
          </w:p>
        </w:tc>
      </w:tr>
      <w:tr w:rsidR="00695BA4" w:rsidRPr="00230329" w14:paraId="38986721" w14:textId="77777777" w:rsidTr="00695BA4">
        <w:trPr>
          <w:trHeight w:val="346"/>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557C575B" w14:textId="77777777" w:rsidR="00695BA4" w:rsidRPr="00230329" w:rsidRDefault="00695BA4" w:rsidP="00695BA4">
            <w:pPr>
              <w:pStyle w:val="KS2BodyCopyKS2"/>
              <w:spacing w:after="0" w:line="276" w:lineRule="auto"/>
              <w:jc w:val="left"/>
              <w:rPr>
                <w:rStyle w:val="Bold"/>
                <w:rFonts w:ascii="SassoonCRInfant" w:hAnsi="SassoonCRInfant" w:cstheme="minorHAnsi"/>
                <w:color w:val="0070C0"/>
                <w:sz w:val="20"/>
                <w:szCs w:val="20"/>
              </w:rPr>
            </w:pPr>
            <w:r w:rsidRPr="00230329">
              <w:rPr>
                <w:rFonts w:ascii="SassoonCRInfant" w:eastAsiaTheme="majorEastAsia" w:hAnsi="SassoonCRInfant" w:cstheme="minorHAnsi"/>
                <w:color w:val="0070C0"/>
                <w:sz w:val="20"/>
                <w:szCs w:val="20"/>
              </w:rPr>
              <w:t>influential</w:t>
            </w:r>
          </w:p>
        </w:tc>
        <w:tc>
          <w:tcPr>
            <w:tcW w:w="3544" w:type="dxa"/>
            <w:tcBorders>
              <w:top w:val="single" w:sz="4" w:space="0" w:color="000000"/>
              <w:left w:val="single" w:sz="4" w:space="0" w:color="000000"/>
              <w:bottom w:val="single" w:sz="4" w:space="0" w:color="000000"/>
              <w:right w:val="single" w:sz="4" w:space="0" w:color="000000"/>
            </w:tcBorders>
          </w:tcPr>
          <w:p w14:paraId="1E3028C2" w14:textId="77777777" w:rsidR="00695BA4" w:rsidRPr="00230329" w:rsidRDefault="00695BA4" w:rsidP="00695BA4">
            <w:pPr>
              <w:pStyle w:val="NormalWeb"/>
              <w:spacing w:before="0" w:beforeAutospacing="0" w:after="0" w:afterAutospacing="0"/>
              <w:rPr>
                <w:rFonts w:ascii="SassoonCRInfant" w:hAnsi="SassoonCRInfant" w:cstheme="minorHAnsi"/>
                <w:sz w:val="20"/>
                <w:szCs w:val="20"/>
              </w:rPr>
            </w:pPr>
            <w:r w:rsidRPr="00230329">
              <w:rPr>
                <w:rFonts w:ascii="SassoonCRInfant" w:hAnsi="SassoonCRInfant" w:cstheme="minorHAnsi"/>
                <w:sz w:val="20"/>
                <w:szCs w:val="20"/>
                <w:shd w:val="clear" w:color="auto" w:fill="FFFFFF"/>
              </w:rPr>
              <w:t xml:space="preserve">A thing or person that has the power to affect another. </w:t>
            </w:r>
          </w:p>
        </w:tc>
      </w:tr>
      <w:tr w:rsidR="00695BA4" w:rsidRPr="00230329" w14:paraId="7252A57E" w14:textId="77777777" w:rsidTr="00695BA4">
        <w:trPr>
          <w:trHeight w:val="461"/>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49B92FDC" w14:textId="77777777" w:rsidR="00695BA4" w:rsidRPr="00230329" w:rsidRDefault="00695BA4" w:rsidP="00695BA4">
            <w:pPr>
              <w:pStyle w:val="KS2BodyCopyKS2"/>
              <w:spacing w:after="0" w:line="276" w:lineRule="auto"/>
              <w:jc w:val="left"/>
              <w:rPr>
                <w:rStyle w:val="Bold"/>
                <w:rFonts w:ascii="SassoonCRInfant" w:hAnsi="SassoonCRInfant" w:cstheme="minorHAnsi"/>
                <w:color w:val="0070C0"/>
                <w:sz w:val="20"/>
                <w:szCs w:val="20"/>
              </w:rPr>
            </w:pPr>
            <w:r w:rsidRPr="00230329">
              <w:rPr>
                <w:rFonts w:ascii="SassoonCRInfant" w:eastAsiaTheme="majorEastAsia" w:hAnsi="SassoonCRInfant" w:cstheme="minorHAnsi"/>
                <w:sz w:val="20"/>
                <w:szCs w:val="20"/>
              </w:rPr>
              <w:t>carving </w:t>
            </w:r>
            <w:r w:rsidRPr="00230329">
              <w:rPr>
                <w:rStyle w:val="Bold"/>
                <w:rFonts w:ascii="SassoonCRInfant" w:hAnsi="SassoonCRInfant" w:cstheme="minorHAnsi"/>
                <w:color w:val="0070C0"/>
                <w:sz w:val="20"/>
                <w:szCs w:val="20"/>
              </w:rPr>
              <w:t xml:space="preserve"> </w:t>
            </w:r>
          </w:p>
        </w:tc>
        <w:tc>
          <w:tcPr>
            <w:tcW w:w="3544" w:type="dxa"/>
            <w:tcBorders>
              <w:top w:val="single" w:sz="4" w:space="0" w:color="000000"/>
              <w:left w:val="single" w:sz="4" w:space="0" w:color="000000"/>
              <w:bottom w:val="single" w:sz="4" w:space="0" w:color="000000"/>
              <w:right w:val="single" w:sz="4" w:space="0" w:color="000000"/>
            </w:tcBorders>
          </w:tcPr>
          <w:p w14:paraId="606DE0B7" w14:textId="77777777" w:rsidR="00695BA4" w:rsidRPr="00230329" w:rsidRDefault="00695BA4" w:rsidP="00695BA4">
            <w:pPr>
              <w:rPr>
                <w:rFonts w:ascii="SassoonCRInfant" w:hAnsi="SassoonCRInfant" w:cstheme="minorHAnsi"/>
                <w:sz w:val="20"/>
                <w:szCs w:val="20"/>
              </w:rPr>
            </w:pPr>
            <w:r w:rsidRPr="00230329">
              <w:rPr>
                <w:rFonts w:ascii="SassoonCRInfant" w:hAnsi="SassoonCRInfant" w:cstheme="minorHAnsi"/>
                <w:sz w:val="20"/>
                <w:szCs w:val="20"/>
                <w:shd w:val="clear" w:color="auto" w:fill="FFFFFF"/>
              </w:rPr>
              <w:t xml:space="preserve">A design that has been cut out of a material. </w:t>
            </w:r>
          </w:p>
        </w:tc>
      </w:tr>
      <w:tr w:rsidR="00695BA4" w:rsidRPr="00230329" w14:paraId="6D0BF8D7" w14:textId="77777777" w:rsidTr="00695BA4">
        <w:trPr>
          <w:trHeight w:val="425"/>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67A3CAE2" w14:textId="77777777" w:rsidR="00695BA4" w:rsidRPr="00230329" w:rsidRDefault="00695BA4" w:rsidP="00695BA4">
            <w:pPr>
              <w:pStyle w:val="KS2BodyCopyKS2"/>
              <w:spacing w:after="0" w:line="276" w:lineRule="auto"/>
              <w:jc w:val="left"/>
              <w:rPr>
                <w:rStyle w:val="Bold"/>
                <w:rFonts w:ascii="SassoonCRInfant" w:hAnsi="SassoonCRInfant" w:cstheme="minorHAnsi"/>
                <w:color w:val="0070C0"/>
                <w:sz w:val="20"/>
                <w:szCs w:val="20"/>
              </w:rPr>
            </w:pPr>
            <w:r w:rsidRPr="00230329">
              <w:rPr>
                <w:rFonts w:ascii="SassoonCRInfant" w:eastAsiaTheme="majorEastAsia" w:hAnsi="SassoonCRInfant" w:cstheme="minorHAnsi"/>
                <w:color w:val="0070C0"/>
                <w:sz w:val="20"/>
                <w:szCs w:val="20"/>
              </w:rPr>
              <w:t>casting</w:t>
            </w:r>
            <w:r w:rsidRPr="00230329">
              <w:rPr>
                <w:rStyle w:val="Bold"/>
                <w:rFonts w:ascii="SassoonCRInfant" w:hAnsi="SassoonCRInfant" w:cstheme="minorHAnsi"/>
                <w:color w:val="0070C0"/>
                <w:sz w:val="20"/>
                <w:szCs w:val="20"/>
              </w:rPr>
              <w:t xml:space="preserve"> </w:t>
            </w:r>
          </w:p>
        </w:tc>
        <w:tc>
          <w:tcPr>
            <w:tcW w:w="3544" w:type="dxa"/>
            <w:tcBorders>
              <w:top w:val="single" w:sz="4" w:space="0" w:color="000000"/>
              <w:left w:val="single" w:sz="4" w:space="0" w:color="000000"/>
              <w:bottom w:val="single" w:sz="4" w:space="0" w:color="000000"/>
              <w:right w:val="single" w:sz="4" w:space="0" w:color="000000"/>
            </w:tcBorders>
          </w:tcPr>
          <w:p w14:paraId="11AB208A" w14:textId="77777777" w:rsidR="00695BA4" w:rsidRPr="00230329" w:rsidRDefault="00695BA4" w:rsidP="00695BA4">
            <w:pPr>
              <w:pStyle w:val="KS2BodyCopyKS2"/>
              <w:spacing w:after="0" w:line="240" w:lineRule="auto"/>
              <w:jc w:val="left"/>
              <w:rPr>
                <w:rStyle w:val="Bold"/>
                <w:rFonts w:ascii="SassoonCRInfant" w:hAnsi="SassoonCRInfant" w:cstheme="minorHAnsi"/>
                <w:b w:val="0"/>
                <w:color w:val="auto"/>
                <w:sz w:val="20"/>
                <w:szCs w:val="20"/>
              </w:rPr>
            </w:pPr>
            <w:r w:rsidRPr="00230329">
              <w:rPr>
                <w:rFonts w:ascii="SassoonCRInfant" w:hAnsi="SassoonCRInfant" w:cstheme="minorHAnsi"/>
                <w:sz w:val="20"/>
                <w:szCs w:val="20"/>
                <w:shd w:val="clear" w:color="auto" w:fill="FFFFFF"/>
              </w:rPr>
              <w:t xml:space="preserve">An object made by pouring molten metal or other material into a mould. </w:t>
            </w:r>
          </w:p>
        </w:tc>
      </w:tr>
      <w:tr w:rsidR="00695BA4" w:rsidRPr="00230329" w14:paraId="7A615BDE" w14:textId="77777777" w:rsidTr="00695BA4">
        <w:trPr>
          <w:trHeight w:val="389"/>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7F563E79" w14:textId="77777777" w:rsidR="00695BA4" w:rsidRPr="00230329" w:rsidRDefault="00695BA4" w:rsidP="00695BA4">
            <w:pPr>
              <w:pStyle w:val="KS2BodyCopyKS2"/>
              <w:spacing w:after="0" w:line="276" w:lineRule="auto"/>
              <w:jc w:val="left"/>
              <w:rPr>
                <w:rStyle w:val="Bold"/>
                <w:rFonts w:ascii="SassoonCRInfant" w:hAnsi="SassoonCRInfant" w:cstheme="minorHAnsi"/>
                <w:color w:val="0070C0"/>
                <w:sz w:val="20"/>
                <w:szCs w:val="20"/>
              </w:rPr>
            </w:pPr>
            <w:r w:rsidRPr="00230329">
              <w:rPr>
                <w:rFonts w:ascii="SassoonCRInfant" w:eastAsiaTheme="majorEastAsia" w:hAnsi="SassoonCRInfant" w:cstheme="minorHAnsi"/>
                <w:color w:val="202124"/>
                <w:sz w:val="20"/>
                <w:szCs w:val="20"/>
              </w:rPr>
              <w:t xml:space="preserve">sculptor </w:t>
            </w:r>
          </w:p>
        </w:tc>
        <w:tc>
          <w:tcPr>
            <w:tcW w:w="3544" w:type="dxa"/>
            <w:tcBorders>
              <w:top w:val="single" w:sz="4" w:space="0" w:color="000000"/>
              <w:left w:val="single" w:sz="4" w:space="0" w:color="000000"/>
              <w:bottom w:val="single" w:sz="4" w:space="0" w:color="000000"/>
              <w:right w:val="single" w:sz="4" w:space="0" w:color="000000"/>
            </w:tcBorders>
          </w:tcPr>
          <w:p w14:paraId="2AA7973A" w14:textId="77777777" w:rsidR="00695BA4" w:rsidRPr="00230329" w:rsidRDefault="00695BA4" w:rsidP="00695BA4">
            <w:pPr>
              <w:rPr>
                <w:rStyle w:val="Bold"/>
                <w:rFonts w:ascii="SassoonCRInfant" w:hAnsi="SassoonCRInfant" w:cstheme="minorHAnsi"/>
                <w:b w:val="0"/>
                <w:sz w:val="20"/>
                <w:szCs w:val="20"/>
              </w:rPr>
            </w:pPr>
            <w:r w:rsidRPr="00230329">
              <w:rPr>
                <w:rFonts w:ascii="SassoonCRInfant" w:hAnsi="SassoonCRInfant" w:cstheme="minorHAnsi"/>
                <w:sz w:val="20"/>
                <w:szCs w:val="20"/>
                <w:shd w:val="clear" w:color="auto" w:fill="FFFFFF"/>
              </w:rPr>
              <w:t>An artist who creates art in 3D.</w:t>
            </w:r>
          </w:p>
        </w:tc>
      </w:tr>
      <w:tr w:rsidR="00695BA4" w:rsidRPr="00230329" w14:paraId="02CB45FC" w14:textId="77777777" w:rsidTr="00695BA4">
        <w:trPr>
          <w:trHeight w:val="373"/>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040E3EA6" w14:textId="77777777" w:rsidR="00695BA4" w:rsidRPr="00230329" w:rsidRDefault="00695BA4" w:rsidP="00695BA4">
            <w:pPr>
              <w:pStyle w:val="KS2BodyCopyKS2"/>
              <w:spacing w:after="0" w:line="276" w:lineRule="auto"/>
              <w:jc w:val="left"/>
              <w:rPr>
                <w:rStyle w:val="Bold"/>
                <w:rFonts w:ascii="SassoonCRInfant" w:hAnsi="SassoonCRInfant" w:cstheme="minorHAnsi"/>
                <w:color w:val="0070C0"/>
                <w:sz w:val="20"/>
                <w:szCs w:val="20"/>
              </w:rPr>
            </w:pPr>
            <w:r w:rsidRPr="00230329">
              <w:rPr>
                <w:rFonts w:ascii="SassoonCRInfant" w:eastAsiaTheme="majorEastAsia" w:hAnsi="SassoonCRInfant" w:cstheme="minorHAnsi"/>
                <w:sz w:val="20"/>
                <w:szCs w:val="20"/>
              </w:rPr>
              <w:t>modelling</w:t>
            </w:r>
            <w:r w:rsidRPr="00230329">
              <w:rPr>
                <w:rStyle w:val="Bold"/>
                <w:rFonts w:ascii="SassoonCRInfant" w:hAnsi="SassoonCRInfant" w:cstheme="minorHAnsi"/>
                <w:color w:val="0070C0"/>
                <w:sz w:val="20"/>
                <w:szCs w:val="20"/>
              </w:rPr>
              <w:t xml:space="preserve"> </w:t>
            </w:r>
          </w:p>
        </w:tc>
        <w:tc>
          <w:tcPr>
            <w:tcW w:w="3544" w:type="dxa"/>
            <w:tcBorders>
              <w:top w:val="single" w:sz="4" w:space="0" w:color="000000"/>
              <w:left w:val="single" w:sz="4" w:space="0" w:color="000000"/>
              <w:bottom w:val="single" w:sz="4" w:space="0" w:color="000000"/>
              <w:right w:val="single" w:sz="4" w:space="0" w:color="000000"/>
            </w:tcBorders>
          </w:tcPr>
          <w:p w14:paraId="31862878" w14:textId="77777777" w:rsidR="00695BA4" w:rsidRPr="00230329" w:rsidRDefault="00695BA4" w:rsidP="00695BA4">
            <w:pPr>
              <w:rPr>
                <w:rStyle w:val="Bold"/>
                <w:rFonts w:ascii="SassoonCRInfant" w:hAnsi="SassoonCRInfant" w:cstheme="minorHAnsi"/>
                <w:b w:val="0"/>
                <w:sz w:val="20"/>
                <w:szCs w:val="20"/>
              </w:rPr>
            </w:pPr>
            <w:r w:rsidRPr="00230329">
              <w:rPr>
                <w:rFonts w:ascii="SassoonCRInfant" w:hAnsi="SassoonCRInfant" w:cstheme="minorHAnsi"/>
                <w:sz w:val="20"/>
                <w:szCs w:val="20"/>
                <w:shd w:val="clear" w:color="auto" w:fill="FFFFFF"/>
              </w:rPr>
              <w:t xml:space="preserve">The working of materials by hand. </w:t>
            </w:r>
          </w:p>
        </w:tc>
      </w:tr>
      <w:tr w:rsidR="00695BA4" w:rsidRPr="00230329" w14:paraId="7353CE4D" w14:textId="77777777" w:rsidTr="00695BA4">
        <w:trPr>
          <w:trHeight w:val="378"/>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4B48857A" w14:textId="77777777" w:rsidR="00695BA4" w:rsidRPr="00230329" w:rsidRDefault="00695BA4" w:rsidP="00695BA4">
            <w:pPr>
              <w:pStyle w:val="KS2BodyCopyKS2"/>
              <w:spacing w:after="0" w:line="276" w:lineRule="auto"/>
              <w:jc w:val="left"/>
              <w:rPr>
                <w:rStyle w:val="Bold"/>
                <w:rFonts w:ascii="SassoonCRInfant" w:hAnsi="SassoonCRInfant" w:cstheme="minorHAnsi"/>
                <w:color w:val="0070C0"/>
                <w:sz w:val="20"/>
                <w:szCs w:val="20"/>
              </w:rPr>
            </w:pPr>
            <w:r w:rsidRPr="00230329">
              <w:rPr>
                <w:rFonts w:ascii="SassoonCRInfant" w:eastAsiaTheme="majorEastAsia" w:hAnsi="SassoonCRInfant" w:cstheme="minorHAnsi"/>
                <w:color w:val="0070C0"/>
                <w:sz w:val="20"/>
                <w:szCs w:val="20"/>
              </w:rPr>
              <w:t>replicate</w:t>
            </w:r>
          </w:p>
        </w:tc>
        <w:tc>
          <w:tcPr>
            <w:tcW w:w="3544" w:type="dxa"/>
            <w:tcBorders>
              <w:top w:val="single" w:sz="4" w:space="0" w:color="000000"/>
              <w:left w:val="single" w:sz="4" w:space="0" w:color="000000"/>
              <w:bottom w:val="single" w:sz="4" w:space="0" w:color="000000"/>
              <w:right w:val="single" w:sz="4" w:space="0" w:color="000000"/>
            </w:tcBorders>
          </w:tcPr>
          <w:p w14:paraId="38356440" w14:textId="77777777" w:rsidR="00695BA4" w:rsidRPr="00230329" w:rsidRDefault="00695BA4" w:rsidP="00695BA4">
            <w:pPr>
              <w:rPr>
                <w:rStyle w:val="Bold"/>
                <w:rFonts w:ascii="SassoonCRInfant" w:eastAsiaTheme="minorEastAsia" w:hAnsi="SassoonCRInfant" w:cstheme="minorHAnsi"/>
                <w:b w:val="0"/>
                <w:bCs w:val="0"/>
                <w:sz w:val="20"/>
                <w:szCs w:val="20"/>
              </w:rPr>
            </w:pPr>
            <w:r w:rsidRPr="00230329">
              <w:rPr>
                <w:rFonts w:ascii="SassoonCRInfant" w:hAnsi="SassoonCRInfant" w:cstheme="minorHAnsi"/>
                <w:sz w:val="20"/>
                <w:szCs w:val="20"/>
                <w:shd w:val="clear" w:color="auto" w:fill="FFFFFF"/>
              </w:rPr>
              <w:t xml:space="preserve">To repeat, </w:t>
            </w:r>
            <w:r w:rsidRPr="00230329">
              <w:rPr>
                <w:rFonts w:ascii="SassoonCRInfant" w:hAnsi="SassoonCRInfant" w:cstheme="minorHAnsi"/>
                <w:color w:val="00B0F0"/>
                <w:sz w:val="20"/>
                <w:szCs w:val="20"/>
                <w:shd w:val="clear" w:color="auto" w:fill="FFFFFF"/>
              </w:rPr>
              <w:t>replicate</w:t>
            </w:r>
            <w:r w:rsidRPr="00230329">
              <w:rPr>
                <w:rFonts w:ascii="SassoonCRInfant" w:hAnsi="SassoonCRInfant" w:cstheme="minorHAnsi"/>
                <w:sz w:val="20"/>
                <w:szCs w:val="20"/>
                <w:shd w:val="clear" w:color="auto" w:fill="FFFFFF"/>
              </w:rPr>
              <w:t xml:space="preserve">, copy or reproduce. </w:t>
            </w:r>
          </w:p>
        </w:tc>
      </w:tr>
      <w:tr w:rsidR="00695BA4" w:rsidRPr="00230329" w14:paraId="246C75F0" w14:textId="77777777" w:rsidTr="00695BA4">
        <w:trPr>
          <w:trHeight w:val="426"/>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711E651E" w14:textId="77777777" w:rsidR="00695BA4" w:rsidRPr="00230329" w:rsidRDefault="00695BA4" w:rsidP="00695BA4">
            <w:pPr>
              <w:pStyle w:val="KS2BodyCopyKS2"/>
              <w:spacing w:after="0" w:line="276" w:lineRule="auto"/>
              <w:jc w:val="left"/>
              <w:rPr>
                <w:rStyle w:val="Bold"/>
                <w:rFonts w:ascii="SassoonCRInfant" w:hAnsi="SassoonCRInfant" w:cstheme="minorHAnsi"/>
                <w:color w:val="0070C0"/>
                <w:sz w:val="20"/>
                <w:szCs w:val="20"/>
              </w:rPr>
            </w:pPr>
            <w:r w:rsidRPr="00230329">
              <w:rPr>
                <w:rFonts w:ascii="SassoonCRInfant" w:eastAsiaTheme="majorEastAsia" w:hAnsi="SassoonCRInfant" w:cstheme="minorHAnsi"/>
                <w:color w:val="0070C0"/>
                <w:sz w:val="20"/>
                <w:szCs w:val="20"/>
              </w:rPr>
              <w:t>refine</w:t>
            </w:r>
            <w:r w:rsidRPr="00230329">
              <w:rPr>
                <w:rFonts w:ascii="SassoonCRInfant" w:eastAsiaTheme="majorEastAsia" w:hAnsi="SassoonCRInfant" w:cstheme="minorHAnsi"/>
                <w:sz w:val="20"/>
                <w:szCs w:val="20"/>
              </w:rPr>
              <w:t xml:space="preserve"> </w:t>
            </w:r>
          </w:p>
        </w:tc>
        <w:tc>
          <w:tcPr>
            <w:tcW w:w="3544" w:type="dxa"/>
            <w:tcBorders>
              <w:top w:val="single" w:sz="4" w:space="0" w:color="000000"/>
              <w:left w:val="single" w:sz="4" w:space="0" w:color="000000"/>
              <w:bottom w:val="single" w:sz="4" w:space="0" w:color="000000"/>
              <w:right w:val="single" w:sz="4" w:space="0" w:color="000000"/>
            </w:tcBorders>
          </w:tcPr>
          <w:p w14:paraId="361A278F" w14:textId="77777777" w:rsidR="00695BA4" w:rsidRPr="00230329" w:rsidRDefault="00695BA4" w:rsidP="00695BA4">
            <w:pPr>
              <w:rPr>
                <w:rFonts w:ascii="SassoonCRInfant" w:eastAsiaTheme="minorEastAsia" w:hAnsi="SassoonCRInfant" w:cstheme="minorHAnsi"/>
                <w:sz w:val="20"/>
                <w:szCs w:val="20"/>
              </w:rPr>
            </w:pPr>
            <w:r w:rsidRPr="00230329">
              <w:rPr>
                <w:rFonts w:ascii="SassoonCRInfant" w:hAnsi="SassoonCRInfant" w:cstheme="minorHAnsi"/>
                <w:sz w:val="20"/>
                <w:szCs w:val="20"/>
                <w:shd w:val="clear" w:color="auto" w:fill="FFFFFF"/>
              </w:rPr>
              <w:t>The improvement of an idea.</w:t>
            </w:r>
          </w:p>
        </w:tc>
      </w:tr>
      <w:tr w:rsidR="00695BA4" w:rsidRPr="00230329" w14:paraId="43B380FB" w14:textId="77777777" w:rsidTr="00695BA4">
        <w:trPr>
          <w:trHeight w:val="563"/>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6FF53B9F" w14:textId="77777777" w:rsidR="00695BA4" w:rsidRPr="00230329" w:rsidRDefault="00695BA4" w:rsidP="00695BA4">
            <w:pPr>
              <w:textAlignment w:val="baseline"/>
              <w:rPr>
                <w:rFonts w:ascii="SassoonCRInfant" w:eastAsiaTheme="majorEastAsia" w:hAnsi="SassoonCRInfant" w:cstheme="minorHAnsi"/>
                <w:sz w:val="20"/>
                <w:szCs w:val="20"/>
              </w:rPr>
            </w:pPr>
            <w:r w:rsidRPr="00230329">
              <w:rPr>
                <w:rFonts w:ascii="SassoonCRInfant" w:eastAsiaTheme="majorEastAsia" w:hAnsi="SassoonCRInfant" w:cstheme="minorHAnsi"/>
                <w:color w:val="0070C0"/>
                <w:sz w:val="20"/>
                <w:szCs w:val="20"/>
              </w:rPr>
              <w:t xml:space="preserve">competently </w:t>
            </w:r>
          </w:p>
          <w:p w14:paraId="2DFD2EE2" w14:textId="77777777" w:rsidR="00695BA4" w:rsidRPr="00230329" w:rsidRDefault="00695BA4" w:rsidP="00695BA4">
            <w:pPr>
              <w:pStyle w:val="KS2BodyCopyKS2"/>
              <w:spacing w:after="0" w:line="276" w:lineRule="auto"/>
              <w:jc w:val="left"/>
              <w:rPr>
                <w:rStyle w:val="Bold"/>
                <w:rFonts w:ascii="SassoonCRInfant" w:hAnsi="SassoonCRInfant" w:cstheme="minorHAnsi"/>
                <w:color w:val="0070C0"/>
                <w:sz w:val="20"/>
                <w:szCs w:val="20"/>
              </w:rPr>
            </w:pPr>
          </w:p>
        </w:tc>
        <w:tc>
          <w:tcPr>
            <w:tcW w:w="3544" w:type="dxa"/>
            <w:tcBorders>
              <w:top w:val="single" w:sz="4" w:space="0" w:color="000000"/>
              <w:left w:val="single" w:sz="4" w:space="0" w:color="000000"/>
              <w:bottom w:val="single" w:sz="4" w:space="0" w:color="000000"/>
              <w:right w:val="single" w:sz="4" w:space="0" w:color="000000"/>
            </w:tcBorders>
          </w:tcPr>
          <w:p w14:paraId="64FC7222" w14:textId="77777777" w:rsidR="00695BA4" w:rsidRPr="00230329" w:rsidRDefault="00695BA4" w:rsidP="00695BA4">
            <w:pPr>
              <w:rPr>
                <w:rFonts w:ascii="SassoonCRInfant" w:eastAsiaTheme="minorEastAsia" w:hAnsi="SassoonCRInfant" w:cstheme="minorHAnsi"/>
                <w:i/>
                <w:iCs/>
                <w:color w:val="000000" w:themeColor="text1"/>
                <w:sz w:val="20"/>
                <w:szCs w:val="20"/>
              </w:rPr>
            </w:pPr>
            <w:r w:rsidRPr="00230329">
              <w:rPr>
                <w:rStyle w:val="Emphasis"/>
                <w:rFonts w:ascii="SassoonCRInfant" w:hAnsi="SassoonCRInfant" w:cstheme="minorHAnsi"/>
                <w:sz w:val="20"/>
                <w:szCs w:val="20"/>
                <w:shd w:val="clear" w:color="auto" w:fill="FFFFFF"/>
              </w:rPr>
              <w:t>H</w:t>
            </w:r>
            <w:r w:rsidRPr="00230329">
              <w:rPr>
                <w:rStyle w:val="Emphasis"/>
                <w:rFonts w:ascii="SassoonCRInfant" w:hAnsi="SassoonCRInfant" w:cstheme="minorHAnsi"/>
                <w:sz w:val="20"/>
                <w:szCs w:val="20"/>
              </w:rPr>
              <w:t xml:space="preserve">ave sufficient skills, knowledge or experience to do something well. </w:t>
            </w:r>
          </w:p>
        </w:tc>
      </w:tr>
      <w:tr w:rsidR="00695BA4" w:rsidRPr="00230329" w14:paraId="6475241D" w14:textId="77777777" w:rsidTr="00695BA4">
        <w:trPr>
          <w:trHeight w:val="563"/>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5867F5F9" w14:textId="77777777" w:rsidR="00695BA4" w:rsidRPr="00230329" w:rsidRDefault="00695BA4" w:rsidP="00695BA4">
            <w:pPr>
              <w:textAlignment w:val="baseline"/>
              <w:rPr>
                <w:rFonts w:ascii="SassoonCRInfant" w:eastAsiaTheme="majorEastAsia" w:hAnsi="SassoonCRInfant" w:cstheme="minorHAnsi"/>
                <w:sz w:val="20"/>
                <w:szCs w:val="20"/>
              </w:rPr>
            </w:pPr>
            <w:r w:rsidRPr="00230329">
              <w:rPr>
                <w:rFonts w:ascii="SassoonCRInfant" w:eastAsiaTheme="majorEastAsia" w:hAnsi="SassoonCRInfant" w:cstheme="minorHAnsi"/>
                <w:color w:val="0070C0"/>
                <w:sz w:val="20"/>
                <w:szCs w:val="20"/>
              </w:rPr>
              <w:t>perspective</w:t>
            </w:r>
          </w:p>
        </w:tc>
        <w:tc>
          <w:tcPr>
            <w:tcW w:w="3544" w:type="dxa"/>
            <w:tcBorders>
              <w:top w:val="single" w:sz="4" w:space="0" w:color="000000"/>
              <w:left w:val="single" w:sz="4" w:space="0" w:color="000000"/>
              <w:bottom w:val="single" w:sz="4" w:space="0" w:color="000000"/>
              <w:right w:val="single" w:sz="4" w:space="0" w:color="000000"/>
            </w:tcBorders>
          </w:tcPr>
          <w:p w14:paraId="275434AA" w14:textId="77777777" w:rsidR="00695BA4" w:rsidRPr="00230329" w:rsidRDefault="00695BA4" w:rsidP="00695BA4">
            <w:pPr>
              <w:rPr>
                <w:rStyle w:val="Emphasis"/>
                <w:rFonts w:ascii="SassoonCRInfant" w:hAnsi="SassoonCRInfant" w:cstheme="minorHAnsi"/>
                <w:i w:val="0"/>
                <w:iCs w:val="0"/>
                <w:sz w:val="20"/>
                <w:szCs w:val="20"/>
                <w:shd w:val="clear" w:color="auto" w:fill="FFFFFF"/>
              </w:rPr>
            </w:pPr>
            <w:r w:rsidRPr="00230329">
              <w:rPr>
                <w:rStyle w:val="Emphasis"/>
                <w:rFonts w:ascii="SassoonCRInfant" w:hAnsi="SassoonCRInfant" w:cstheme="minorHAnsi"/>
                <w:sz w:val="20"/>
                <w:szCs w:val="20"/>
                <w:shd w:val="clear" w:color="auto" w:fill="FFFFFF"/>
              </w:rPr>
              <w:t>A</w:t>
            </w:r>
            <w:r w:rsidRPr="00230329">
              <w:rPr>
                <w:rStyle w:val="Emphasis"/>
                <w:rFonts w:ascii="SassoonCRInfant" w:hAnsi="SassoonCRInfant"/>
                <w:shd w:val="clear" w:color="auto" w:fill="FFFFFF"/>
              </w:rPr>
              <w:t xml:space="preserve">n art technique for creating an illusion of 3- dimensions on a 2 -dimensional surface. </w:t>
            </w:r>
          </w:p>
        </w:tc>
      </w:tr>
      <w:tr w:rsidR="00695BA4" w:rsidRPr="00230329" w14:paraId="058064F3" w14:textId="77777777" w:rsidTr="00695BA4">
        <w:trPr>
          <w:trHeight w:val="563"/>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7CF75BE0" w14:textId="77777777" w:rsidR="00695BA4" w:rsidRPr="00230329" w:rsidRDefault="00695BA4" w:rsidP="00695BA4">
            <w:pPr>
              <w:textAlignment w:val="baseline"/>
              <w:rPr>
                <w:rFonts w:ascii="SassoonCRInfant" w:eastAsiaTheme="majorEastAsia" w:hAnsi="SassoonCRInfant" w:cstheme="minorHAnsi"/>
                <w:sz w:val="20"/>
                <w:szCs w:val="20"/>
              </w:rPr>
            </w:pPr>
            <w:r w:rsidRPr="00230329">
              <w:rPr>
                <w:rFonts w:ascii="SassoonCRInfant" w:eastAsiaTheme="majorEastAsia" w:hAnsi="SassoonCRInfant" w:cstheme="minorHAnsi"/>
                <w:color w:val="0070C0"/>
                <w:sz w:val="20"/>
                <w:szCs w:val="20"/>
              </w:rPr>
              <w:t xml:space="preserve">form </w:t>
            </w:r>
          </w:p>
        </w:tc>
        <w:tc>
          <w:tcPr>
            <w:tcW w:w="3544" w:type="dxa"/>
            <w:tcBorders>
              <w:top w:val="single" w:sz="4" w:space="0" w:color="000000"/>
              <w:left w:val="single" w:sz="4" w:space="0" w:color="000000"/>
              <w:bottom w:val="single" w:sz="4" w:space="0" w:color="000000"/>
              <w:right w:val="single" w:sz="4" w:space="0" w:color="000000"/>
            </w:tcBorders>
          </w:tcPr>
          <w:p w14:paraId="388C9D6E" w14:textId="77777777" w:rsidR="00695BA4" w:rsidRPr="00230329" w:rsidRDefault="00695BA4" w:rsidP="00695BA4">
            <w:pPr>
              <w:rPr>
                <w:rStyle w:val="Emphasis"/>
                <w:rFonts w:ascii="SassoonCRInfant" w:hAnsi="SassoonCRInfant" w:cstheme="minorHAnsi"/>
                <w:i w:val="0"/>
                <w:iCs w:val="0"/>
                <w:sz w:val="20"/>
                <w:szCs w:val="20"/>
                <w:shd w:val="clear" w:color="auto" w:fill="FFFFFF"/>
              </w:rPr>
            </w:pPr>
            <w:r w:rsidRPr="00230329">
              <w:rPr>
                <w:rStyle w:val="Emphasis"/>
                <w:rFonts w:ascii="SassoonCRInfant" w:hAnsi="SassoonCRInfant" w:cstheme="minorHAnsi"/>
                <w:sz w:val="20"/>
                <w:szCs w:val="20"/>
                <w:shd w:val="clear" w:color="auto" w:fill="FFFFFF"/>
              </w:rPr>
              <w:t>T</w:t>
            </w:r>
            <w:r w:rsidRPr="00230329">
              <w:rPr>
                <w:rStyle w:val="Emphasis"/>
                <w:rFonts w:ascii="SassoonCRInfant" w:hAnsi="SassoonCRInfant"/>
                <w:sz w:val="20"/>
                <w:szCs w:val="20"/>
                <w:shd w:val="clear" w:color="auto" w:fill="FFFFFF"/>
              </w:rPr>
              <w:t>he illusion of a 3- dimensional object.</w:t>
            </w:r>
          </w:p>
        </w:tc>
      </w:tr>
      <w:tr w:rsidR="00695BA4" w:rsidRPr="00230329" w14:paraId="0927EE3C" w14:textId="77777777" w:rsidTr="00695BA4">
        <w:trPr>
          <w:trHeight w:val="563"/>
        </w:trPr>
        <w:tc>
          <w:tcPr>
            <w:tcW w:w="1413" w:type="dxa"/>
            <w:tcBorders>
              <w:top w:val="single" w:sz="4" w:space="0" w:color="000000"/>
              <w:left w:val="single" w:sz="4" w:space="0" w:color="000000"/>
              <w:bottom w:val="single" w:sz="4" w:space="0" w:color="000000"/>
              <w:right w:val="single" w:sz="4" w:space="0" w:color="000000"/>
            </w:tcBorders>
            <w:shd w:val="clear" w:color="auto" w:fill="F2F2F2"/>
          </w:tcPr>
          <w:p w14:paraId="29AD658B" w14:textId="77777777" w:rsidR="00695BA4" w:rsidRPr="00230329" w:rsidRDefault="00695BA4" w:rsidP="00695BA4">
            <w:pPr>
              <w:textAlignment w:val="baseline"/>
              <w:rPr>
                <w:rFonts w:ascii="SassoonCRInfant" w:eastAsiaTheme="majorEastAsia" w:hAnsi="SassoonCRInfant" w:cstheme="minorHAnsi"/>
                <w:color w:val="0070C0"/>
                <w:sz w:val="20"/>
                <w:szCs w:val="20"/>
              </w:rPr>
            </w:pPr>
            <w:r w:rsidRPr="00230329">
              <w:rPr>
                <w:rFonts w:ascii="SassoonCRInfant" w:eastAsiaTheme="majorEastAsia" w:hAnsi="SassoonCRInfant" w:cstheme="minorHAnsi"/>
                <w:color w:val="000000" w:themeColor="text1"/>
                <w:sz w:val="20"/>
                <w:szCs w:val="20"/>
              </w:rPr>
              <w:t>constructing</w:t>
            </w:r>
          </w:p>
        </w:tc>
        <w:tc>
          <w:tcPr>
            <w:tcW w:w="3544" w:type="dxa"/>
            <w:tcBorders>
              <w:top w:val="single" w:sz="4" w:space="0" w:color="000000"/>
              <w:left w:val="single" w:sz="4" w:space="0" w:color="000000"/>
              <w:bottom w:val="single" w:sz="4" w:space="0" w:color="000000"/>
              <w:right w:val="single" w:sz="4" w:space="0" w:color="000000"/>
            </w:tcBorders>
          </w:tcPr>
          <w:p w14:paraId="7C1D3FDD" w14:textId="77777777" w:rsidR="00695BA4" w:rsidRPr="00230329" w:rsidRDefault="00695BA4" w:rsidP="00695BA4">
            <w:pPr>
              <w:rPr>
                <w:rStyle w:val="Emphasis"/>
                <w:rFonts w:ascii="SassoonCRInfant" w:hAnsi="SassoonCRInfant" w:cstheme="minorHAnsi"/>
                <w:i w:val="0"/>
                <w:iCs w:val="0"/>
                <w:sz w:val="20"/>
                <w:szCs w:val="20"/>
                <w:shd w:val="clear" w:color="auto" w:fill="FFFFFF"/>
              </w:rPr>
            </w:pPr>
            <w:r w:rsidRPr="00230329">
              <w:rPr>
                <w:rFonts w:ascii="SassoonCRInfant" w:hAnsi="SassoonCRInfant" w:cstheme="minorHAnsi"/>
                <w:color w:val="202124"/>
                <w:shd w:val="clear" w:color="auto" w:fill="FFFFFF"/>
              </w:rPr>
              <w:t>A sculpture built of many parts.</w:t>
            </w:r>
          </w:p>
        </w:tc>
      </w:tr>
    </w:tbl>
    <w:p w14:paraId="534E7037" w14:textId="442F6823" w:rsidR="00695BA4" w:rsidRPr="00230329" w:rsidRDefault="001C7557" w:rsidP="00695BA4">
      <w:pPr>
        <w:rPr>
          <w:rFonts w:ascii="SassoonCRInfant" w:hAnsi="SassoonCRInfant"/>
        </w:rPr>
      </w:pPr>
      <w:r w:rsidRPr="00984B49">
        <w:rPr>
          <w:rFonts w:ascii="SassoonPrimaryInfant" w:hAnsi="SassoonPrimaryInfant"/>
          <w:noProof/>
        </w:rPr>
        <w:drawing>
          <wp:anchor distT="0" distB="0" distL="114300" distR="114300" simplePos="0" relativeHeight="251658261" behindDoc="0" locked="0" layoutInCell="1" allowOverlap="1" wp14:anchorId="6D071D46" wp14:editId="7F20F068">
            <wp:simplePos x="0" y="0"/>
            <wp:positionH relativeFrom="column">
              <wp:posOffset>8420100</wp:posOffset>
            </wp:positionH>
            <wp:positionV relativeFrom="paragraph">
              <wp:posOffset>-520700</wp:posOffset>
            </wp:positionV>
            <wp:extent cx="782955" cy="657225"/>
            <wp:effectExtent l="0" t="0" r="0" b="9525"/>
            <wp:wrapNone/>
            <wp:docPr id="480376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76025" name=""/>
                    <pic:cNvPicPr/>
                  </pic:nvPicPr>
                  <pic:blipFill>
                    <a:blip r:embed="rId32">
                      <a:extLst>
                        <a:ext uri="{28A0092B-C50C-407E-A947-70E740481C1C}">
                          <a14:useLocalDpi xmlns:a14="http://schemas.microsoft.com/office/drawing/2010/main" val="0"/>
                        </a:ext>
                      </a:extLst>
                    </a:blip>
                    <a:stretch>
                      <a:fillRect/>
                    </a:stretch>
                  </pic:blipFill>
                  <pic:spPr>
                    <a:xfrm>
                      <a:off x="0" y="0"/>
                      <a:ext cx="782955" cy="657225"/>
                    </a:xfrm>
                    <a:prstGeom prst="rect">
                      <a:avLst/>
                    </a:prstGeom>
                  </pic:spPr>
                </pic:pic>
              </a:graphicData>
            </a:graphic>
            <wp14:sizeRelH relativeFrom="margin">
              <wp14:pctWidth>0</wp14:pctWidth>
            </wp14:sizeRelH>
            <wp14:sizeRelV relativeFrom="margin">
              <wp14:pctHeight>0</wp14:pctHeight>
            </wp14:sizeRelV>
          </wp:anchor>
        </w:drawing>
      </w:r>
      <w:r w:rsidR="00695BA4" w:rsidRPr="00230329">
        <w:rPr>
          <w:rFonts w:ascii="SassoonCRInfant" w:hAnsi="SassoonCRInfant"/>
          <w:noProof/>
        </w:rPr>
        <w:drawing>
          <wp:anchor distT="0" distB="0" distL="114300" distR="114300" simplePos="0" relativeHeight="251658243" behindDoc="0" locked="0" layoutInCell="1" allowOverlap="1" wp14:anchorId="639B587D" wp14:editId="02E786CE">
            <wp:simplePos x="0" y="0"/>
            <wp:positionH relativeFrom="margin">
              <wp:posOffset>-461010</wp:posOffset>
            </wp:positionH>
            <wp:positionV relativeFrom="paragraph">
              <wp:posOffset>5371858</wp:posOffset>
            </wp:positionV>
            <wp:extent cx="736922" cy="900430"/>
            <wp:effectExtent l="0" t="0" r="6350" b="0"/>
            <wp:wrapNone/>
            <wp:docPr id="20" name="Picture 20" descr="A book cover of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ook cover of a child&#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736922" cy="900430"/>
                    </a:xfrm>
                    <a:prstGeom prst="rect">
                      <a:avLst/>
                    </a:prstGeom>
                    <a:noFill/>
                    <a:ln>
                      <a:noFill/>
                    </a:ln>
                  </pic:spPr>
                </pic:pic>
              </a:graphicData>
            </a:graphic>
            <wp14:sizeRelH relativeFrom="page">
              <wp14:pctWidth>0</wp14:pctWidth>
            </wp14:sizeRelH>
            <wp14:sizeRelV relativeFrom="page">
              <wp14:pctHeight>0</wp14:pctHeight>
            </wp14:sizeRelV>
          </wp:anchor>
        </w:drawing>
      </w:r>
      <w:r w:rsidR="00695BA4" w:rsidRPr="00230329">
        <w:rPr>
          <w:rFonts w:ascii="SassoonCRInfant" w:hAnsi="SassoonCRInfant"/>
          <w:noProof/>
        </w:rPr>
        <w:drawing>
          <wp:anchor distT="0" distB="0" distL="114300" distR="114300" simplePos="0" relativeHeight="251658244" behindDoc="0" locked="0" layoutInCell="1" allowOverlap="1" wp14:anchorId="357AA0F2" wp14:editId="5C4F46C1">
            <wp:simplePos x="0" y="0"/>
            <wp:positionH relativeFrom="column">
              <wp:posOffset>2171700</wp:posOffset>
            </wp:positionH>
            <wp:positionV relativeFrom="paragraph">
              <wp:posOffset>5349240</wp:posOffset>
            </wp:positionV>
            <wp:extent cx="594360" cy="921176"/>
            <wp:effectExtent l="0" t="0" r="0" b="0"/>
            <wp:wrapNone/>
            <wp:docPr id="27" name="Picture 27" descr="A person sitting in the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erson sitting in the grass&#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595214" cy="92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95BA4" w:rsidRPr="00230329">
        <w:rPr>
          <w:rFonts w:ascii="SassoonCRInfant" w:hAnsi="SassoonCRInfant"/>
          <w:noProof/>
        </w:rPr>
        <w:drawing>
          <wp:anchor distT="0" distB="0" distL="114300" distR="114300" simplePos="0" relativeHeight="251658242" behindDoc="0" locked="0" layoutInCell="1" allowOverlap="1" wp14:anchorId="2963E18F" wp14:editId="1A82CFEC">
            <wp:simplePos x="0" y="0"/>
            <wp:positionH relativeFrom="margin">
              <wp:posOffset>-502920</wp:posOffset>
            </wp:positionH>
            <wp:positionV relativeFrom="paragraph">
              <wp:posOffset>-472440</wp:posOffset>
            </wp:positionV>
            <wp:extent cx="533400" cy="533400"/>
            <wp:effectExtent l="0" t="0" r="0" b="0"/>
            <wp:wrapNone/>
            <wp:docPr id="1935238993" name="Picture 1935238993"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95BA4" w:rsidRPr="00230329">
        <w:rPr>
          <w:rFonts w:ascii="SassoonCRInfant" w:hAnsi="SassoonCRInfant"/>
          <w:noProof/>
          <w:lang w:eastAsia="en-GB"/>
        </w:rPr>
        <mc:AlternateContent>
          <mc:Choice Requires="wps">
            <w:drawing>
              <wp:anchor distT="0" distB="0" distL="114300" distR="114300" simplePos="0" relativeHeight="251658241" behindDoc="0" locked="0" layoutInCell="1" allowOverlap="1" wp14:anchorId="243C5E66" wp14:editId="685E923D">
                <wp:simplePos x="0" y="0"/>
                <wp:positionH relativeFrom="margin">
                  <wp:align>left</wp:align>
                </wp:positionH>
                <wp:positionV relativeFrom="paragraph">
                  <wp:posOffset>-518160</wp:posOffset>
                </wp:positionV>
                <wp:extent cx="85394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539480" cy="508000"/>
                        </a:xfrm>
                        <a:prstGeom prst="rect">
                          <a:avLst/>
                        </a:prstGeom>
                        <a:noFill/>
                        <a:ln>
                          <a:noFill/>
                        </a:ln>
                      </wps:spPr>
                      <wps:txbx>
                        <w:txbxContent>
                          <w:p w14:paraId="728EA36D" w14:textId="77777777" w:rsidR="00695BA4" w:rsidRPr="00546836" w:rsidRDefault="00695BA4" w:rsidP="00695BA4">
                            <w:pPr>
                              <w:jc w:val="center"/>
                              <w:rPr>
                                <w:rFonts w:ascii="Sassoon Infant Std" w:hAnsi="Sassoon Infant Std"/>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6836">
                              <w:rPr>
                                <w:rFonts w:ascii="Sassoon Infant Std" w:hAnsi="Sassoon Infant Std"/>
                                <w:b/>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Five </w:t>
                            </w:r>
                            <w:r w:rsidRPr="00546836">
                              <w:rPr>
                                <w:rFonts w:ascii="Sassoon Infant Std" w:hAnsi="Sassoon Infant Std"/>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Sassoon Infant Std" w:hAnsi="Sassoon Infant Std"/>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Art</w:t>
                            </w:r>
                            <w:r w:rsidRPr="00546836">
                              <w:rPr>
                                <w:rFonts w:ascii="Sassoon Infant Std" w:hAnsi="Sassoon Infant Std"/>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Sassoon Infant Std" w:hAnsi="Sassoon Infant Std"/>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does art change perspectives and opinions</w:t>
                            </w:r>
                            <w:r w:rsidRPr="00546836">
                              <w:rPr>
                                <w:rFonts w:ascii="Sassoon Infant Std" w:hAnsi="Sassoon Infant Std"/>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A4145">
                              <w:rPr>
                                <w:noProof/>
                              </w:rP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243C5E66" id="_x0000_t202" coordsize="21600,21600" o:spt="202" path="m,l,21600r21600,l21600,xe">
                <v:stroke joinstyle="miter"/>
                <v:path gradientshapeok="t" o:connecttype="rect"/>
              </v:shapetype>
              <v:shape id="Text Box 1" o:spid="_x0000_s1029" type="#_x0000_t202" style="position:absolute;margin-left:0;margin-top:-40.8pt;width:672.4pt;height:40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" filled="f" stroked="f">
                <v:textbox>
                  <w:txbxContent>
                    <w:p w14:paraId="728EA36D" w14:textId="77777777" w:rsidR="00695BA4" w:rsidRPr="00546836" w:rsidRDefault="00695BA4" w:rsidP="00695BA4">
                      <w:pPr>
                        <w:jc w:val="center"/>
                        <w:rPr>
                          <w:rFonts w:ascii="Sassoon Infant Std" w:hAnsi="Sassoon Infant Std"/>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6836">
                        <w:rPr>
                          <w:rFonts w:ascii="Sassoon Infant Std" w:hAnsi="Sassoon Infant Std"/>
                          <w:b/>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Five </w:t>
                      </w:r>
                      <w:r w:rsidRPr="00546836">
                        <w:rPr>
                          <w:rFonts w:ascii="Sassoon Infant Std" w:hAnsi="Sassoon Infant Std"/>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Sassoon Infant Std" w:hAnsi="Sassoon Infant Std"/>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Art</w:t>
                      </w:r>
                      <w:r w:rsidRPr="00546836">
                        <w:rPr>
                          <w:rFonts w:ascii="Sassoon Infant Std" w:hAnsi="Sassoon Infant Std"/>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Sassoon Infant Std" w:hAnsi="Sassoon Infant Std"/>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does art change perspectives and opinions</w:t>
                      </w:r>
                      <w:r w:rsidRPr="00546836">
                        <w:rPr>
                          <w:rFonts w:ascii="Sassoon Infant Std" w:hAnsi="Sassoon Infant Std"/>
                          <w:color w:val="CC99FF"/>
                          <w:sz w:val="48"/>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A4145">
                        <w:rPr>
                          <w:noProof/>
                        </w:rPr>
                        <w:t xml:space="preserve"> </w:t>
                      </w:r>
                    </w:p>
                  </w:txbxContent>
                </v:textbox>
                <w10:wrap anchorx="margin"/>
              </v:shape>
            </w:pict>
          </mc:Fallback>
        </mc:AlternateContent>
      </w:r>
    </w:p>
    <w:p w14:paraId="62EBF3C5" w14:textId="4E3ACDE9" w:rsidR="00AC064C" w:rsidRPr="00230329" w:rsidRDefault="00695BA4" w:rsidP="55E6F008">
      <w:pPr>
        <w:rPr>
          <w:rFonts w:ascii="SassoonCRInfant" w:hAnsi="SassoonCRInfant"/>
        </w:rPr>
      </w:pPr>
      <w:r w:rsidRPr="00230329">
        <w:rPr>
          <w:rFonts w:ascii="SassoonCRInfant" w:hAnsi="SassoonCRInfant"/>
          <w:noProof/>
        </w:rPr>
        <mc:AlternateContent>
          <mc:Choice Requires="wps">
            <w:drawing>
              <wp:anchor distT="0" distB="0" distL="114300" distR="114300" simplePos="0" relativeHeight="251658245" behindDoc="0" locked="0" layoutInCell="1" allowOverlap="1" wp14:anchorId="0F0D8893" wp14:editId="01F55F10">
                <wp:simplePos x="0" y="0"/>
                <wp:positionH relativeFrom="column">
                  <wp:posOffset>589280</wp:posOffset>
                </wp:positionH>
                <wp:positionV relativeFrom="paragraph">
                  <wp:posOffset>5506719</wp:posOffset>
                </wp:positionV>
                <wp:extent cx="1162048" cy="405765"/>
                <wp:effectExtent l="19050" t="57150" r="19685" b="70485"/>
                <wp:wrapNone/>
                <wp:docPr id="34" name="Scroll: Horizontal 34"/>
                <wp:cNvGraphicFramePr/>
                <a:graphic xmlns:a="http://schemas.openxmlformats.org/drawingml/2006/main">
                  <a:graphicData uri="http://schemas.microsoft.com/office/word/2010/wordprocessingShape">
                    <wps:wsp>
                      <wps:cNvSpPr/>
                      <wps:spPr>
                        <a:xfrm rot="21316463">
                          <a:off x="0" y="0"/>
                          <a:ext cx="1162048" cy="405765"/>
                        </a:xfrm>
                        <a:prstGeom prst="horizontalScroll">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0B38CB" w14:textId="77777777" w:rsidR="00695BA4" w:rsidRPr="00660CC1" w:rsidRDefault="00695BA4" w:rsidP="00695BA4">
                            <w:pPr>
                              <w:jc w:val="center"/>
                              <w:rPr>
                                <w:b/>
                                <w:color w:val="000000" w:themeColor="text1"/>
                              </w:rPr>
                            </w:pPr>
                            <w:r w:rsidRPr="00660CC1">
                              <w:rPr>
                                <w:b/>
                                <w:color w:val="000000" w:themeColor="text1"/>
                              </w:rPr>
                              <w:t>Exciting text</w:t>
                            </w:r>
                            <w:r>
                              <w:rPr>
                                <w:b/>
                                <w:color w:val="000000" w:themeColor="text1"/>
                              </w:rPr>
                              <w:t>s</w:t>
                            </w:r>
                            <w:r w:rsidRPr="00660CC1">
                              <w:rPr>
                                <w:b/>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0D889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34" o:spid="_x0000_s1030" type="#_x0000_t98" style="position:absolute;margin-left:46.4pt;margin-top:433.6pt;width:91.5pt;height:31.95pt;rotation:-309698fd;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" fillcolor="#8eaadb [1940]" strokecolor="#1f3763 [1604]" strokeweight="1pt">
                <v:stroke joinstyle="miter"/>
                <v:textbox>
                  <w:txbxContent>
                    <w:p w14:paraId="3D0B38CB" w14:textId="77777777" w:rsidR="00695BA4" w:rsidRPr="00660CC1" w:rsidRDefault="00695BA4" w:rsidP="00695BA4">
                      <w:pPr>
                        <w:jc w:val="center"/>
                        <w:rPr>
                          <w:b/>
                          <w:color w:val="000000" w:themeColor="text1"/>
                        </w:rPr>
                      </w:pPr>
                      <w:r w:rsidRPr="00660CC1">
                        <w:rPr>
                          <w:b/>
                          <w:color w:val="000000" w:themeColor="text1"/>
                        </w:rPr>
                        <w:t>Exciting text</w:t>
                      </w:r>
                      <w:r>
                        <w:rPr>
                          <w:b/>
                          <w:color w:val="000000" w:themeColor="text1"/>
                        </w:rPr>
                        <w:t>s</w:t>
                      </w:r>
                      <w:r w:rsidRPr="00660CC1">
                        <w:rPr>
                          <w:b/>
                          <w:color w:val="000000" w:themeColor="text1"/>
                        </w:rPr>
                        <w:t>!</w:t>
                      </w:r>
                    </w:p>
                  </w:txbxContent>
                </v:textbox>
              </v:shape>
            </w:pict>
          </mc:Fallback>
        </mc:AlternateContent>
      </w:r>
      <w:r w:rsidRPr="00230329">
        <w:rPr>
          <w:rFonts w:ascii="SassoonCRInfant" w:hAnsi="SassoonCRInfant"/>
          <w:noProof/>
        </w:rPr>
        <w:t xml:space="preserve">  </w:t>
      </w:r>
      <w:r w:rsidRPr="00230329">
        <w:rPr>
          <w:rFonts w:ascii="SassoonCRInfant" w:hAnsi="SassoonCRInfant"/>
          <w:noProof/>
        </w:rPr>
        <w:drawing>
          <wp:inline distT="0" distB="0" distL="0" distR="0" wp14:anchorId="4628A2EB" wp14:editId="1FFEEA03">
            <wp:extent cx="1021080" cy="259080"/>
            <wp:effectExtent l="0" t="0" r="762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21080" cy="259080"/>
                    </a:xfrm>
                    <a:prstGeom prst="rect">
                      <a:avLst/>
                    </a:prstGeom>
                    <a:noFill/>
                    <a:ln>
                      <a:noFill/>
                    </a:ln>
                  </pic:spPr>
                </pic:pic>
              </a:graphicData>
            </a:graphic>
          </wp:inline>
        </w:drawing>
      </w:r>
      <w:r w:rsidRPr="00230329">
        <w:rPr>
          <w:rFonts w:ascii="SassoonCRInfant" w:hAnsi="SassoonCRInfant"/>
          <w:color w:val="7030A0"/>
          <w:sz w:val="52"/>
          <w:szCs w:val="52"/>
          <w:shd w:val="clear" w:color="auto" w:fill="FFFFFF"/>
          <w:lang w:val="en-US"/>
        </w:rPr>
        <w:br/>
      </w:r>
    </w:p>
    <w:p w14:paraId="300A9CE8" w14:textId="77777777" w:rsidR="00695BA4" w:rsidRPr="00230329" w:rsidRDefault="00695BA4" w:rsidP="55E6F008">
      <w:pPr>
        <w:rPr>
          <w:rFonts w:ascii="SassoonCRInfant" w:hAnsi="SassoonCRInfant"/>
        </w:rPr>
      </w:pPr>
    </w:p>
    <w:p w14:paraId="53AB8D77" w14:textId="77777777" w:rsidR="00D24B00" w:rsidRPr="003B7C9B" w:rsidRDefault="00D24B00" w:rsidP="00D24B00">
      <w:pPr>
        <w:rPr>
          <w:rFonts w:ascii="SassoonPrimaryInfant" w:hAnsi="SassoonPrimaryInfant"/>
          <w:noProof/>
          <w:color w:val="7030A0"/>
          <w:sz w:val="28"/>
          <w:szCs w:val="28"/>
        </w:rPr>
      </w:pPr>
      <w:bookmarkStart w:id="0" w:name="_Hlk161113535"/>
      <w:r>
        <w:rPr>
          <w:rFonts w:ascii="SassoonPrimaryInfant" w:hAnsi="SassoonPrimaryInfant"/>
          <w:noProof/>
        </w:rPr>
        <w:lastRenderedPageBreak/>
        <w:drawing>
          <wp:anchor distT="0" distB="0" distL="114300" distR="114300" simplePos="0" relativeHeight="251658259" behindDoc="0" locked="0" layoutInCell="1" allowOverlap="1" wp14:anchorId="54A82984" wp14:editId="524D9E65">
            <wp:simplePos x="0" y="0"/>
            <wp:positionH relativeFrom="column">
              <wp:posOffset>8235342</wp:posOffset>
            </wp:positionH>
            <wp:positionV relativeFrom="paragraph">
              <wp:posOffset>8890</wp:posOffset>
            </wp:positionV>
            <wp:extent cx="1047750" cy="819668"/>
            <wp:effectExtent l="0" t="0" r="0" b="0"/>
            <wp:wrapNone/>
            <wp:docPr id="1645805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47750" cy="819668"/>
                    </a:xfrm>
                    <a:prstGeom prst="rect">
                      <a:avLst/>
                    </a:prstGeom>
                    <a:noFill/>
                  </pic:spPr>
                </pic:pic>
              </a:graphicData>
            </a:graphic>
            <wp14:sizeRelH relativeFrom="margin">
              <wp14:pctWidth>0</wp14:pctWidth>
            </wp14:sizeRelH>
            <wp14:sizeRelV relativeFrom="margin">
              <wp14:pctHeight>0</wp14:pctHeight>
            </wp14:sizeRelV>
          </wp:anchor>
        </w:drawing>
      </w:r>
      <w:r w:rsidRPr="003B7C9B">
        <w:rPr>
          <w:rFonts w:ascii="SassoonPrimaryInfant" w:hAnsi="SassoonPrimaryInfant"/>
          <w:noProof/>
        </w:rPr>
        <mc:AlternateContent>
          <mc:Choice Requires="wps">
            <w:drawing>
              <wp:anchor distT="0" distB="0" distL="114300" distR="114300" simplePos="0" relativeHeight="251658257" behindDoc="1" locked="0" layoutInCell="1" allowOverlap="1" wp14:anchorId="06C262AF" wp14:editId="6A508CD1">
                <wp:simplePos x="0" y="0"/>
                <wp:positionH relativeFrom="margin">
                  <wp:posOffset>-403860</wp:posOffset>
                </wp:positionH>
                <wp:positionV relativeFrom="paragraph">
                  <wp:posOffset>7620</wp:posOffset>
                </wp:positionV>
                <wp:extent cx="9616440" cy="2484120"/>
                <wp:effectExtent l="0" t="0" r="22860" b="11430"/>
                <wp:wrapNone/>
                <wp:docPr id="28" name="Rectangle 28"/>
                <wp:cNvGraphicFramePr/>
                <a:graphic xmlns:a="http://schemas.openxmlformats.org/drawingml/2006/main">
                  <a:graphicData uri="http://schemas.microsoft.com/office/word/2010/wordprocessingShape">
                    <wps:wsp>
                      <wps:cNvSpPr/>
                      <wps:spPr>
                        <a:xfrm>
                          <a:off x="0" y="0"/>
                          <a:ext cx="9616440" cy="24841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5EECF340" id="Rectangle 28" o:spid="_x0000_s1026" style="position:absolute;margin-left:-31.8pt;margin-top:.6pt;width:757.2pt;height:195.6pt;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" filled="f" strokecolor="black [3213]" strokeweight="1pt">
                <w10:wrap anchorx="margin"/>
              </v:rect>
            </w:pict>
          </mc:Fallback>
        </mc:AlternateContent>
      </w:r>
      <w:r w:rsidRPr="003B7C9B">
        <w:rPr>
          <w:rFonts w:ascii="SassoonPrimaryInfant" w:hAnsi="SassoonPrimaryInfant"/>
          <w:noProof/>
        </w:rPr>
        <w:drawing>
          <wp:anchor distT="0" distB="0" distL="114300" distR="114300" simplePos="0" relativeHeight="251658258" behindDoc="0" locked="0" layoutInCell="1" allowOverlap="1" wp14:anchorId="2F372570" wp14:editId="71A408A9">
            <wp:simplePos x="0" y="0"/>
            <wp:positionH relativeFrom="column">
              <wp:posOffset>8488680</wp:posOffset>
            </wp:positionH>
            <wp:positionV relativeFrom="paragraph">
              <wp:posOffset>-553085</wp:posOffset>
            </wp:positionV>
            <wp:extent cx="796044" cy="507924"/>
            <wp:effectExtent l="38100" t="38100" r="42545" b="45085"/>
            <wp:wrapNone/>
            <wp:docPr id="35" name="Picture 35"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96044" cy="507924"/>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r w:rsidRPr="003B7C9B">
        <w:rPr>
          <w:rFonts w:ascii="SassoonPrimaryInfant" w:hAnsi="SassoonPrimaryInfant"/>
          <w:noProof/>
          <w:color w:val="7030A0"/>
          <w:sz w:val="28"/>
          <w:szCs w:val="28"/>
        </w:rPr>
        <w:t>Sticky Knowledge</w:t>
      </w:r>
    </w:p>
    <w:p w14:paraId="775EFBD9" w14:textId="77777777" w:rsidR="00D24B00" w:rsidRDefault="00D24B00" w:rsidP="00D24B00">
      <w:pPr>
        <w:rPr>
          <w:rFonts w:ascii="SassoonPrimaryInfant" w:hAnsi="SassoonPrimaryInfant"/>
          <w:b/>
          <w:bCs/>
          <w:noProof/>
          <w:sz w:val="40"/>
          <w:szCs w:val="56"/>
          <w:u w:val="single"/>
        </w:rPr>
      </w:pPr>
      <w:bookmarkStart w:id="1" w:name="_Hlk161113552"/>
      <w:bookmarkEnd w:id="0"/>
      <w:r w:rsidRPr="003B7C9B">
        <w:rPr>
          <w:rFonts w:ascii="SassoonPrimaryInfant" w:hAnsi="SassoonPrimaryInfant"/>
          <w:noProof/>
          <w:color w:val="7030A0"/>
          <w:sz w:val="28"/>
          <w:szCs w:val="28"/>
        </w:rPr>
        <w:t xml:space="preserve">           </w:t>
      </w:r>
      <w:r w:rsidRPr="00EA2035">
        <w:rPr>
          <w:rFonts w:ascii="SassoonPrimaryInfant" w:hAnsi="SassoonPrimaryInfant"/>
          <w:b/>
          <w:bCs/>
          <w:noProof/>
          <w:sz w:val="40"/>
          <w:szCs w:val="56"/>
          <w:u w:val="single"/>
        </w:rPr>
        <w:t>DT</w:t>
      </w:r>
    </w:p>
    <w:p w14:paraId="11F0AA12" w14:textId="77777777" w:rsidR="00D24B00" w:rsidRPr="002D58D0" w:rsidRDefault="00D24B00" w:rsidP="00D24B00">
      <w:pPr>
        <w:rPr>
          <w:rFonts w:ascii="SassoonCRInfant" w:hAnsi="SassoonCRInfant"/>
          <w:b/>
          <w:bCs/>
          <w:noProof/>
          <w:color w:val="7030A0"/>
          <w:sz w:val="28"/>
          <w:szCs w:val="28"/>
          <w:u w:val="single"/>
        </w:rPr>
      </w:pPr>
    </w:p>
    <w:p w14:paraId="58B9404A" w14:textId="77777777" w:rsidR="00D24B00" w:rsidRPr="002D58D0" w:rsidRDefault="00D24B00" w:rsidP="00D24B00">
      <w:pPr>
        <w:pStyle w:val="paragraph"/>
        <w:spacing w:before="0" w:beforeAutospacing="0" w:after="0" w:afterAutospacing="0"/>
        <w:ind w:left="360"/>
        <w:textAlignment w:val="baseline"/>
        <w:rPr>
          <w:rFonts w:ascii="SassoonCRInfant" w:hAnsi="SassoonCRInfant" w:cs="Segoe UI"/>
          <w:sz w:val="28"/>
          <w:szCs w:val="32"/>
        </w:rPr>
      </w:pPr>
      <w:r w:rsidRPr="002D58D0">
        <w:rPr>
          <w:rStyle w:val="normaltextrun"/>
          <w:rFonts w:ascii="SassoonCRInfant" w:eastAsiaTheme="minorEastAsia" w:hAnsi="SassoonCRInfant" w:cstheme="minorBidi"/>
          <w:color w:val="000000" w:themeColor="text1"/>
          <w:sz w:val="28"/>
          <w:szCs w:val="32"/>
        </w:rPr>
        <w:t xml:space="preserve">CAD </w:t>
      </w:r>
      <w:r w:rsidRPr="002D58D0">
        <w:rPr>
          <w:rStyle w:val="normaltextrun"/>
          <w:rFonts w:ascii="SassoonCRInfant" w:eastAsiaTheme="minorEastAsia" w:hAnsi="SassoonCRInfant" w:cstheme="minorBidi"/>
          <w:sz w:val="28"/>
          <w:szCs w:val="32"/>
        </w:rPr>
        <w:t xml:space="preserve">is computer aided design - CAD is used for investigating, designing and editing designs on the computer. It </w:t>
      </w:r>
      <w:proofErr w:type="gramStart"/>
      <w:r w:rsidRPr="002D58D0">
        <w:rPr>
          <w:rStyle w:val="normaltextrun"/>
          <w:rFonts w:ascii="SassoonCRInfant" w:eastAsiaTheme="minorEastAsia" w:hAnsi="SassoonCRInfant" w:cstheme="minorBidi"/>
          <w:sz w:val="28"/>
          <w:szCs w:val="32"/>
        </w:rPr>
        <w:t>is able to</w:t>
      </w:r>
      <w:proofErr w:type="gramEnd"/>
      <w:r w:rsidRPr="002D58D0">
        <w:rPr>
          <w:rStyle w:val="normaltextrun"/>
          <w:rFonts w:ascii="SassoonCRInfant" w:eastAsiaTheme="minorEastAsia" w:hAnsi="SassoonCRInfant" w:cstheme="minorBidi"/>
          <w:sz w:val="28"/>
          <w:szCs w:val="32"/>
        </w:rPr>
        <w:t xml:space="preserve"> </w:t>
      </w:r>
      <w:r w:rsidRPr="002D58D0">
        <w:rPr>
          <w:rStyle w:val="normaltextrun"/>
          <w:rFonts w:ascii="SassoonCRInfant" w:eastAsiaTheme="minorEastAsia" w:hAnsi="SassoonCRInfant" w:cstheme="minorBidi"/>
          <w:color w:val="000000" w:themeColor="text1"/>
          <w:sz w:val="28"/>
          <w:szCs w:val="32"/>
        </w:rPr>
        <w:t xml:space="preserve">imitate what </w:t>
      </w:r>
      <w:r w:rsidRPr="002D58D0">
        <w:rPr>
          <w:rStyle w:val="normaltextrun"/>
          <w:rFonts w:ascii="SassoonCRInfant" w:eastAsiaTheme="minorEastAsia" w:hAnsi="SassoonCRInfant" w:cstheme="minorBidi"/>
          <w:sz w:val="28"/>
          <w:szCs w:val="32"/>
        </w:rPr>
        <w:t>the product would look like in real life.</w:t>
      </w:r>
      <w:r w:rsidRPr="002D58D0">
        <w:rPr>
          <w:rFonts w:ascii="SassoonCRInfant" w:hAnsi="SassoonCRInfant"/>
          <w:sz w:val="36"/>
          <w:szCs w:val="44"/>
        </w:rPr>
        <w:t xml:space="preserve"> </w:t>
      </w:r>
    </w:p>
    <w:p w14:paraId="55E44939" w14:textId="77777777" w:rsidR="00D24B00" w:rsidRPr="002D58D0" w:rsidRDefault="00D24B00" w:rsidP="00D24B00">
      <w:pPr>
        <w:pStyle w:val="paragraph"/>
        <w:spacing w:before="0" w:beforeAutospacing="0" w:after="0" w:afterAutospacing="0"/>
        <w:ind w:left="360"/>
        <w:textAlignment w:val="baseline"/>
        <w:rPr>
          <w:rFonts w:ascii="SassoonCRInfant" w:hAnsi="SassoonCRInfant" w:cs="Segoe UI"/>
          <w:sz w:val="28"/>
          <w:szCs w:val="32"/>
        </w:rPr>
      </w:pPr>
    </w:p>
    <w:p w14:paraId="31D9F097" w14:textId="77777777" w:rsidR="00D24B00" w:rsidRPr="002D58D0" w:rsidRDefault="00D24B00" w:rsidP="00D24B00">
      <w:pPr>
        <w:pStyle w:val="paragraph"/>
        <w:spacing w:before="0" w:beforeAutospacing="0" w:after="0" w:afterAutospacing="0"/>
        <w:ind w:left="360"/>
        <w:textAlignment w:val="baseline"/>
        <w:rPr>
          <w:rStyle w:val="normaltextrun"/>
          <w:rFonts w:ascii="SassoonCRInfant" w:eastAsiaTheme="majorEastAsia" w:hAnsi="SassoonCRInfant" w:cs="Segoe UI"/>
          <w:sz w:val="28"/>
          <w:szCs w:val="32"/>
        </w:rPr>
      </w:pPr>
      <w:r w:rsidRPr="002D58D0">
        <w:rPr>
          <w:rStyle w:val="normaltextrun"/>
          <w:rFonts w:ascii="SassoonCRInfant" w:eastAsiaTheme="minorEastAsia" w:hAnsi="SassoonCRInfant" w:cstheme="minorBidi"/>
          <w:sz w:val="28"/>
          <w:szCs w:val="32"/>
        </w:rPr>
        <w:t xml:space="preserve">Information about existing products may be </w:t>
      </w:r>
      <w:proofErr w:type="spellStart"/>
      <w:r w:rsidRPr="002D58D0">
        <w:rPr>
          <w:rStyle w:val="normaltextrun"/>
          <w:rFonts w:ascii="SassoonCRInfant" w:eastAsiaTheme="minorEastAsia" w:hAnsi="SassoonCRInfant" w:cstheme="minorBidi"/>
          <w:sz w:val="28"/>
          <w:szCs w:val="32"/>
        </w:rPr>
        <w:t>analysed</w:t>
      </w:r>
      <w:proofErr w:type="spellEnd"/>
      <w:r w:rsidRPr="002D58D0">
        <w:rPr>
          <w:rStyle w:val="normaltextrun"/>
          <w:rFonts w:ascii="SassoonCRInfant" w:eastAsiaTheme="minorEastAsia" w:hAnsi="SassoonCRInfant" w:cstheme="minorBidi"/>
          <w:sz w:val="28"/>
          <w:szCs w:val="32"/>
        </w:rPr>
        <w:t xml:space="preserve">, </w:t>
      </w:r>
      <w:proofErr w:type="gramStart"/>
      <w:r w:rsidRPr="002D58D0">
        <w:rPr>
          <w:rStyle w:val="normaltextrun"/>
          <w:rFonts w:ascii="SassoonCRInfant" w:eastAsiaTheme="minorEastAsia" w:hAnsi="SassoonCRInfant" w:cstheme="minorBidi"/>
          <w:sz w:val="28"/>
          <w:szCs w:val="32"/>
        </w:rPr>
        <w:t>considering:</w:t>
      </w:r>
      <w:proofErr w:type="gramEnd"/>
      <w:r w:rsidRPr="002D58D0">
        <w:rPr>
          <w:rStyle w:val="normaltextrun"/>
          <w:rFonts w:ascii="SassoonCRInfant" w:eastAsiaTheme="minorEastAsia" w:hAnsi="SassoonCRInfant" w:cstheme="minorBidi"/>
          <w:sz w:val="28"/>
          <w:szCs w:val="32"/>
        </w:rPr>
        <w:t xml:space="preserve"> appearance, function, price, size or other elements.</w:t>
      </w:r>
    </w:p>
    <w:p w14:paraId="10EFA561" w14:textId="1D66B7EC" w:rsidR="00D24B00" w:rsidRPr="003B7C9B" w:rsidRDefault="00D24B00" w:rsidP="00D24B00">
      <w:pPr>
        <w:rPr>
          <w:rFonts w:ascii="SassoonPrimaryInfant" w:hAnsi="SassoonPrimaryInfant"/>
          <w:noProof/>
        </w:rPr>
      </w:pPr>
      <w:r w:rsidRPr="003B7C9B">
        <w:rPr>
          <w:rFonts w:ascii="SassoonPrimaryInfant" w:hAnsi="SassoonPrimaryInfant" w:cstheme="minorHAnsi"/>
          <w:noProof/>
          <w:sz w:val="56"/>
          <w:szCs w:val="48"/>
          <w:lang w:eastAsia="en-GB"/>
        </w:rPr>
        <mc:AlternateContent>
          <mc:Choice Requires="wps">
            <w:drawing>
              <wp:anchor distT="0" distB="0" distL="114300" distR="114300" simplePos="0" relativeHeight="251658256" behindDoc="0" locked="0" layoutInCell="1" allowOverlap="1" wp14:anchorId="4BB187B5" wp14:editId="04B41835">
                <wp:simplePos x="0" y="0"/>
                <wp:positionH relativeFrom="margin">
                  <wp:posOffset>190500</wp:posOffset>
                </wp:positionH>
                <wp:positionV relativeFrom="paragraph">
                  <wp:posOffset>1817369</wp:posOffset>
                </wp:positionV>
                <wp:extent cx="8702040" cy="2143125"/>
                <wp:effectExtent l="0" t="0" r="3810" b="952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02040" cy="2143125"/>
                        </a:xfrm>
                        <a:prstGeom prst="rect">
                          <a:avLst/>
                        </a:prstGeom>
                        <a:solidFill>
                          <a:srgbClr val="FFFFFF"/>
                        </a:solidFill>
                        <a:ln w="9525">
                          <a:noFill/>
                          <a:miter lim="800000"/>
                          <a:headEnd/>
                          <a:tailEnd/>
                        </a:ln>
                      </wps:spPr>
                      <wps:txbx>
                        <w:txbxContent>
                          <w:p w14:paraId="72A25E3C" w14:textId="77777777" w:rsidR="00D24B00" w:rsidRPr="002D58D0" w:rsidRDefault="00D24B00" w:rsidP="00D24B00">
                            <w:pPr>
                              <w:pStyle w:val="paragraph"/>
                              <w:spacing w:before="0" w:beforeAutospacing="0" w:after="0" w:afterAutospacing="0"/>
                              <w:ind w:left="360"/>
                              <w:textAlignment w:val="baseline"/>
                              <w:rPr>
                                <w:rStyle w:val="normaltextrun"/>
                                <w:rFonts w:ascii="SassoonCRInfant" w:eastAsiaTheme="minorEastAsia" w:hAnsi="SassoonCRInfant" w:cstheme="minorBidi"/>
                                <w:b/>
                                <w:bCs/>
                                <w:sz w:val="20"/>
                                <w:szCs w:val="20"/>
                                <w:u w:val="single"/>
                              </w:rPr>
                            </w:pPr>
                            <w:r w:rsidRPr="003B7C9B">
                              <w:rPr>
                                <w:rStyle w:val="normaltextrun"/>
                                <w:rFonts w:ascii="SassoonPrimaryInfant" w:eastAsiaTheme="minorEastAsia" w:hAnsi="SassoonPrimaryInfant" w:cstheme="minorBidi"/>
                                <w:sz w:val="20"/>
                                <w:szCs w:val="20"/>
                              </w:rPr>
                              <w:t xml:space="preserve"> </w:t>
                            </w:r>
                            <w:r w:rsidRPr="002D58D0">
                              <w:rPr>
                                <w:rStyle w:val="normaltextrun"/>
                                <w:rFonts w:ascii="SassoonCRInfant" w:eastAsiaTheme="minorEastAsia" w:hAnsi="SassoonCRInfant" w:cstheme="minorBidi"/>
                                <w:b/>
                                <w:bCs/>
                                <w:sz w:val="34"/>
                                <w:szCs w:val="44"/>
                                <w:u w:val="single"/>
                              </w:rPr>
                              <w:t>PSHE</w:t>
                            </w:r>
                            <w:r w:rsidRPr="002D58D0">
                              <w:rPr>
                                <w:rFonts w:ascii="SassoonCRInfant" w:hAnsi="SassoonCRInfant"/>
                                <w:noProof/>
                              </w:rPr>
                              <w:t xml:space="preserve"> </w:t>
                            </w:r>
                          </w:p>
                          <w:p w14:paraId="5A061DAB" w14:textId="77777777" w:rsidR="00D24B00" w:rsidRPr="002D58D0" w:rsidRDefault="00D24B00" w:rsidP="00D24B00">
                            <w:pPr>
                              <w:pStyle w:val="paragraph"/>
                              <w:spacing w:before="0" w:beforeAutospacing="0" w:after="0" w:afterAutospacing="0"/>
                              <w:ind w:left="360"/>
                              <w:textAlignment w:val="baseline"/>
                              <w:rPr>
                                <w:rStyle w:val="normaltextrun"/>
                                <w:rFonts w:ascii="SassoonCRInfant" w:eastAsiaTheme="minorEastAsia" w:hAnsi="SassoonCRInfant" w:cstheme="minorBidi"/>
                                <w:sz w:val="20"/>
                                <w:szCs w:val="20"/>
                              </w:rPr>
                            </w:pPr>
                          </w:p>
                          <w:p w14:paraId="6EB240C2" w14:textId="77777777" w:rsidR="001A306D" w:rsidRPr="002D58D0" w:rsidRDefault="001A306D" w:rsidP="001A306D">
                            <w:pPr>
                              <w:pStyle w:val="paragraph"/>
                              <w:spacing w:before="0" w:beforeAutospacing="0" w:after="0" w:afterAutospacing="0"/>
                              <w:ind w:left="360"/>
                              <w:textAlignment w:val="baseline"/>
                              <w:rPr>
                                <w:rFonts w:ascii="SassoonCRInfant" w:eastAsiaTheme="minorEastAsia" w:hAnsi="SassoonCRInfant" w:cstheme="minorBidi"/>
                                <w:color w:val="000000" w:themeColor="text1"/>
                                <w:sz w:val="28"/>
                                <w:szCs w:val="32"/>
                              </w:rPr>
                            </w:pPr>
                            <w:r w:rsidRPr="002D58D0">
                              <w:rPr>
                                <w:rFonts w:ascii="SassoonCRInfant" w:eastAsiaTheme="minorEastAsia" w:hAnsi="SassoonCRInfant" w:cstheme="minorBidi"/>
                                <w:color w:val="000000" w:themeColor="text1"/>
                                <w:sz w:val="28"/>
                                <w:szCs w:val="32"/>
                              </w:rPr>
                              <w:t xml:space="preserve">A Respect means that you accept someone for who they are, even when they are different from you or you don’t agree with them. </w:t>
                            </w:r>
                          </w:p>
                          <w:p w14:paraId="476B45DE" w14:textId="77777777" w:rsidR="001A306D" w:rsidRPr="002D58D0" w:rsidRDefault="001A306D" w:rsidP="001A306D">
                            <w:pPr>
                              <w:pStyle w:val="paragraph"/>
                              <w:spacing w:before="0" w:beforeAutospacing="0" w:after="0" w:afterAutospacing="0"/>
                              <w:ind w:left="360"/>
                              <w:textAlignment w:val="baseline"/>
                              <w:rPr>
                                <w:rFonts w:ascii="SassoonCRInfant" w:eastAsiaTheme="minorEastAsia" w:hAnsi="SassoonCRInfant" w:cstheme="minorBidi"/>
                                <w:color w:val="000000" w:themeColor="text1"/>
                                <w:sz w:val="28"/>
                                <w:szCs w:val="32"/>
                              </w:rPr>
                            </w:pPr>
                          </w:p>
                          <w:p w14:paraId="796424FF" w14:textId="77777777" w:rsidR="001A306D" w:rsidRPr="002D58D0" w:rsidRDefault="001A306D" w:rsidP="001A306D">
                            <w:pPr>
                              <w:pStyle w:val="paragraph"/>
                              <w:spacing w:before="0" w:beforeAutospacing="0" w:after="0" w:afterAutospacing="0"/>
                              <w:ind w:left="360"/>
                              <w:textAlignment w:val="baseline"/>
                              <w:rPr>
                                <w:rFonts w:ascii="SassoonCRInfant" w:hAnsi="SassoonCRInfant" w:cs="Segoe UI"/>
                                <w:sz w:val="18"/>
                                <w:szCs w:val="18"/>
                              </w:rPr>
                            </w:pPr>
                            <w:r w:rsidRPr="002D58D0">
                              <w:rPr>
                                <w:rFonts w:ascii="SassoonCRInfant" w:eastAsiaTheme="minorEastAsia" w:hAnsi="SassoonCRInfant" w:cstheme="minorBidi"/>
                                <w:color w:val="000000" w:themeColor="text1"/>
                                <w:sz w:val="28"/>
                                <w:szCs w:val="32"/>
                              </w:rPr>
                              <w:t>Respect </w:t>
                            </w:r>
                            <w:r w:rsidRPr="002D58D0">
                              <w:rPr>
                                <w:rFonts w:ascii="SassoonCRInfant" w:eastAsiaTheme="minorEastAsia" w:hAnsi="SassoonCRInfant" w:cstheme="minorBidi"/>
                                <w:i/>
                                <w:iCs/>
                                <w:color w:val="000000" w:themeColor="text1"/>
                                <w:sz w:val="28"/>
                                <w:szCs w:val="32"/>
                              </w:rPr>
                              <w:t xml:space="preserve">is caring enough to consider how words and actions impact </w:t>
                            </w:r>
                            <w:proofErr w:type="gramStart"/>
                            <w:r w:rsidRPr="002D58D0">
                              <w:rPr>
                                <w:rFonts w:ascii="SassoonCRInfant" w:eastAsiaTheme="minorEastAsia" w:hAnsi="SassoonCRInfant" w:cstheme="minorBidi"/>
                                <w:i/>
                                <w:iCs/>
                                <w:color w:val="000000" w:themeColor="text1"/>
                                <w:sz w:val="28"/>
                                <w:szCs w:val="32"/>
                              </w:rPr>
                              <w:t>ourselves</w:t>
                            </w:r>
                            <w:proofErr w:type="gramEnd"/>
                            <w:r w:rsidRPr="002D58D0">
                              <w:rPr>
                                <w:rFonts w:ascii="SassoonCRInfant" w:eastAsiaTheme="minorEastAsia" w:hAnsi="SassoonCRInfant" w:cstheme="minorBidi"/>
                                <w:i/>
                                <w:iCs/>
                                <w:color w:val="000000" w:themeColor="text1"/>
                                <w:sz w:val="28"/>
                                <w:szCs w:val="32"/>
                              </w:rPr>
                              <w:t xml:space="preserve"> and others</w:t>
                            </w:r>
                            <w:r w:rsidRPr="002D58D0">
                              <w:rPr>
                                <w:rFonts w:ascii="SassoonCRInfant" w:eastAsiaTheme="minorEastAsia" w:hAnsi="SassoonCRInfant" w:cstheme="minorBidi"/>
                                <w:color w:val="000000" w:themeColor="text1"/>
                                <w:sz w:val="28"/>
                                <w:szCs w:val="32"/>
                              </w:rPr>
                              <w:t>. </w:t>
                            </w:r>
                          </w:p>
                          <w:p w14:paraId="2CAF1453" w14:textId="77777777" w:rsidR="00D24B00" w:rsidRPr="00076D0D" w:rsidRDefault="00D24B00" w:rsidP="00D24B00">
                            <w:pPr>
                              <w:pStyle w:val="paragraph"/>
                              <w:spacing w:before="0" w:beforeAutospacing="0" w:after="0" w:afterAutospacing="0"/>
                              <w:ind w:left="360"/>
                              <w:textAlignment w:val="baseline"/>
                              <w:rPr>
                                <w:rFonts w:ascii="Segoe UI" w:hAnsi="Segoe UI" w:cs="Segoe U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B187B5" id="Text Box 2" o:spid="_x0000_s1031" type="#_x0000_t202" style="position:absolute;margin-left:15pt;margin-top:143.1pt;width:685.2pt;height:168.7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" stroked="f">
                <v:textbox>
                  <w:txbxContent>
                    <w:p w14:paraId="72A25E3C" w14:textId="77777777" w:rsidR="00D24B00" w:rsidRPr="002D58D0" w:rsidRDefault="00D24B00" w:rsidP="00D24B00">
                      <w:pPr>
                        <w:pStyle w:val="paragraph"/>
                        <w:spacing w:before="0" w:beforeAutospacing="0" w:after="0" w:afterAutospacing="0"/>
                        <w:ind w:left="360"/>
                        <w:textAlignment w:val="baseline"/>
                        <w:rPr>
                          <w:rStyle w:val="normaltextrun"/>
                          <w:rFonts w:ascii="SassoonCRInfant" w:eastAsiaTheme="minorEastAsia" w:hAnsi="SassoonCRInfant" w:cstheme="minorBidi"/>
                          <w:b/>
                          <w:bCs/>
                          <w:sz w:val="20"/>
                          <w:szCs w:val="20"/>
                          <w:u w:val="single"/>
                        </w:rPr>
                      </w:pPr>
                      <w:r w:rsidRPr="003B7C9B">
                        <w:rPr>
                          <w:rStyle w:val="normaltextrun"/>
                          <w:rFonts w:ascii="SassoonPrimaryInfant" w:eastAsiaTheme="minorEastAsia" w:hAnsi="SassoonPrimaryInfant" w:cstheme="minorBidi"/>
                          <w:sz w:val="20"/>
                          <w:szCs w:val="20"/>
                        </w:rPr>
                        <w:t xml:space="preserve"> </w:t>
                      </w:r>
                      <w:r w:rsidRPr="002D58D0">
                        <w:rPr>
                          <w:rStyle w:val="normaltextrun"/>
                          <w:rFonts w:ascii="SassoonCRInfant" w:eastAsiaTheme="minorEastAsia" w:hAnsi="SassoonCRInfant" w:cstheme="minorBidi"/>
                          <w:b/>
                          <w:bCs/>
                          <w:sz w:val="34"/>
                          <w:szCs w:val="44"/>
                          <w:u w:val="single"/>
                        </w:rPr>
                        <w:t>PSHE</w:t>
                      </w:r>
                      <w:r w:rsidRPr="002D58D0">
                        <w:rPr>
                          <w:rFonts w:ascii="SassoonCRInfant" w:hAnsi="SassoonCRInfant"/>
                          <w:noProof/>
                        </w:rPr>
                        <w:t xml:space="preserve"> </w:t>
                      </w:r>
                    </w:p>
                    <w:p w14:paraId="5A061DAB" w14:textId="77777777" w:rsidR="00D24B00" w:rsidRPr="002D58D0" w:rsidRDefault="00D24B00" w:rsidP="00D24B00">
                      <w:pPr>
                        <w:pStyle w:val="paragraph"/>
                        <w:spacing w:before="0" w:beforeAutospacing="0" w:after="0" w:afterAutospacing="0"/>
                        <w:ind w:left="360"/>
                        <w:textAlignment w:val="baseline"/>
                        <w:rPr>
                          <w:rStyle w:val="normaltextrun"/>
                          <w:rFonts w:ascii="SassoonCRInfant" w:eastAsiaTheme="minorEastAsia" w:hAnsi="SassoonCRInfant" w:cstheme="minorBidi"/>
                          <w:sz w:val="20"/>
                          <w:szCs w:val="20"/>
                        </w:rPr>
                      </w:pPr>
                    </w:p>
                    <w:p w14:paraId="6EB240C2" w14:textId="77777777" w:rsidR="001A306D" w:rsidRPr="002D58D0" w:rsidRDefault="001A306D" w:rsidP="001A306D">
                      <w:pPr>
                        <w:pStyle w:val="paragraph"/>
                        <w:spacing w:before="0" w:beforeAutospacing="0" w:after="0" w:afterAutospacing="0"/>
                        <w:ind w:left="360"/>
                        <w:textAlignment w:val="baseline"/>
                        <w:rPr>
                          <w:rFonts w:ascii="SassoonCRInfant" w:eastAsiaTheme="minorEastAsia" w:hAnsi="SassoonCRInfant" w:cstheme="minorBidi"/>
                          <w:color w:val="000000" w:themeColor="text1"/>
                          <w:sz w:val="28"/>
                          <w:szCs w:val="32"/>
                        </w:rPr>
                      </w:pPr>
                      <w:r w:rsidRPr="002D58D0">
                        <w:rPr>
                          <w:rFonts w:ascii="SassoonCRInfant" w:eastAsiaTheme="minorEastAsia" w:hAnsi="SassoonCRInfant" w:cstheme="minorBidi"/>
                          <w:color w:val="000000" w:themeColor="text1"/>
                          <w:sz w:val="28"/>
                          <w:szCs w:val="32"/>
                        </w:rPr>
                        <w:t xml:space="preserve">A Respect means that you accept someone for who they are, even when they are different from you or you don’t agree with them. </w:t>
                      </w:r>
                    </w:p>
                    <w:p w14:paraId="476B45DE" w14:textId="77777777" w:rsidR="001A306D" w:rsidRPr="002D58D0" w:rsidRDefault="001A306D" w:rsidP="001A306D">
                      <w:pPr>
                        <w:pStyle w:val="paragraph"/>
                        <w:spacing w:before="0" w:beforeAutospacing="0" w:after="0" w:afterAutospacing="0"/>
                        <w:ind w:left="360"/>
                        <w:textAlignment w:val="baseline"/>
                        <w:rPr>
                          <w:rFonts w:ascii="SassoonCRInfant" w:eastAsiaTheme="minorEastAsia" w:hAnsi="SassoonCRInfant" w:cstheme="minorBidi"/>
                          <w:color w:val="000000" w:themeColor="text1"/>
                          <w:sz w:val="28"/>
                          <w:szCs w:val="32"/>
                        </w:rPr>
                      </w:pPr>
                    </w:p>
                    <w:p w14:paraId="796424FF" w14:textId="77777777" w:rsidR="001A306D" w:rsidRPr="002D58D0" w:rsidRDefault="001A306D" w:rsidP="001A306D">
                      <w:pPr>
                        <w:pStyle w:val="paragraph"/>
                        <w:spacing w:before="0" w:beforeAutospacing="0" w:after="0" w:afterAutospacing="0"/>
                        <w:ind w:left="360"/>
                        <w:textAlignment w:val="baseline"/>
                        <w:rPr>
                          <w:rFonts w:ascii="SassoonCRInfant" w:hAnsi="SassoonCRInfant" w:cs="Segoe UI"/>
                          <w:sz w:val="18"/>
                          <w:szCs w:val="18"/>
                        </w:rPr>
                      </w:pPr>
                      <w:r w:rsidRPr="002D58D0">
                        <w:rPr>
                          <w:rFonts w:ascii="SassoonCRInfant" w:eastAsiaTheme="minorEastAsia" w:hAnsi="SassoonCRInfant" w:cstheme="minorBidi"/>
                          <w:color w:val="000000" w:themeColor="text1"/>
                          <w:sz w:val="28"/>
                          <w:szCs w:val="32"/>
                        </w:rPr>
                        <w:t>Respect </w:t>
                      </w:r>
                      <w:r w:rsidRPr="002D58D0">
                        <w:rPr>
                          <w:rFonts w:ascii="SassoonCRInfant" w:eastAsiaTheme="minorEastAsia" w:hAnsi="SassoonCRInfant" w:cstheme="minorBidi"/>
                          <w:i/>
                          <w:iCs/>
                          <w:color w:val="000000" w:themeColor="text1"/>
                          <w:sz w:val="28"/>
                          <w:szCs w:val="32"/>
                        </w:rPr>
                        <w:t xml:space="preserve">is caring enough to consider how words and actions impact </w:t>
                      </w:r>
                      <w:proofErr w:type="gramStart"/>
                      <w:r w:rsidRPr="002D58D0">
                        <w:rPr>
                          <w:rFonts w:ascii="SassoonCRInfant" w:eastAsiaTheme="minorEastAsia" w:hAnsi="SassoonCRInfant" w:cstheme="minorBidi"/>
                          <w:i/>
                          <w:iCs/>
                          <w:color w:val="000000" w:themeColor="text1"/>
                          <w:sz w:val="28"/>
                          <w:szCs w:val="32"/>
                        </w:rPr>
                        <w:t>ourselves</w:t>
                      </w:r>
                      <w:proofErr w:type="gramEnd"/>
                      <w:r w:rsidRPr="002D58D0">
                        <w:rPr>
                          <w:rFonts w:ascii="SassoonCRInfant" w:eastAsiaTheme="minorEastAsia" w:hAnsi="SassoonCRInfant" w:cstheme="minorBidi"/>
                          <w:i/>
                          <w:iCs/>
                          <w:color w:val="000000" w:themeColor="text1"/>
                          <w:sz w:val="28"/>
                          <w:szCs w:val="32"/>
                        </w:rPr>
                        <w:t xml:space="preserve"> and others</w:t>
                      </w:r>
                      <w:r w:rsidRPr="002D58D0">
                        <w:rPr>
                          <w:rFonts w:ascii="SassoonCRInfant" w:eastAsiaTheme="minorEastAsia" w:hAnsi="SassoonCRInfant" w:cstheme="minorBidi"/>
                          <w:color w:val="000000" w:themeColor="text1"/>
                          <w:sz w:val="28"/>
                          <w:szCs w:val="32"/>
                        </w:rPr>
                        <w:t>. </w:t>
                      </w:r>
                    </w:p>
                    <w:p w14:paraId="2CAF1453" w14:textId="77777777" w:rsidR="00D24B00" w:rsidRPr="00076D0D" w:rsidRDefault="00D24B00" w:rsidP="00D24B00">
                      <w:pPr>
                        <w:pStyle w:val="paragraph"/>
                        <w:spacing w:before="0" w:beforeAutospacing="0" w:after="0" w:afterAutospacing="0"/>
                        <w:ind w:left="360"/>
                        <w:textAlignment w:val="baseline"/>
                        <w:rPr>
                          <w:rFonts w:ascii="Segoe UI" w:hAnsi="Segoe UI" w:cs="Segoe UI"/>
                          <w:sz w:val="18"/>
                          <w:szCs w:val="18"/>
                        </w:rPr>
                      </w:pPr>
                    </w:p>
                  </w:txbxContent>
                </v:textbox>
                <w10:wrap anchorx="margin"/>
              </v:shape>
            </w:pict>
          </mc:Fallback>
        </mc:AlternateContent>
      </w:r>
      <w:r>
        <w:rPr>
          <w:rFonts w:ascii="SassoonPrimaryInfant" w:hAnsi="SassoonPrimaryInfant" w:cstheme="minorHAnsi"/>
          <w:noProof/>
          <w:sz w:val="56"/>
          <w:szCs w:val="48"/>
          <w:lang w:eastAsia="en-GB"/>
        </w:rPr>
        <mc:AlternateContent>
          <mc:Choice Requires="wps">
            <w:drawing>
              <wp:anchor distT="0" distB="0" distL="114300" distR="114300" simplePos="0" relativeHeight="251658255" behindDoc="0" locked="0" layoutInCell="1" allowOverlap="1" wp14:anchorId="1EBB97C2" wp14:editId="1DB9A18E">
                <wp:simplePos x="0" y="0"/>
                <wp:positionH relativeFrom="column">
                  <wp:posOffset>-342900</wp:posOffset>
                </wp:positionH>
                <wp:positionV relativeFrom="paragraph">
                  <wp:posOffset>1150620</wp:posOffset>
                </wp:positionV>
                <wp:extent cx="9610725" cy="3038475"/>
                <wp:effectExtent l="0" t="0" r="28575" b="28575"/>
                <wp:wrapNone/>
                <wp:docPr id="1195924686" name="Rectangle 2"/>
                <wp:cNvGraphicFramePr/>
                <a:graphic xmlns:a="http://schemas.openxmlformats.org/drawingml/2006/main">
                  <a:graphicData uri="http://schemas.microsoft.com/office/word/2010/wordprocessingShape">
                    <wps:wsp>
                      <wps:cNvSpPr/>
                      <wps:spPr>
                        <a:xfrm>
                          <a:off x="0" y="0"/>
                          <a:ext cx="9610725" cy="30384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5A64DEBD" id="Rectangle 2" o:spid="_x0000_s1026" style="position:absolute;margin-left:-27pt;margin-top:90.6pt;width:756.75pt;height:239.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" fillcolor="white [3201]" strokecolor="black [3200]" strokeweight="1pt"/>
            </w:pict>
          </mc:Fallback>
        </mc:AlternateContent>
      </w:r>
      <w:bookmarkEnd w:id="1"/>
    </w:p>
    <w:p w14:paraId="0AC52AB2" w14:textId="08AA9881" w:rsidR="00695BA4" w:rsidRPr="00230329" w:rsidRDefault="001C7557" w:rsidP="55E6F008">
      <w:pPr>
        <w:rPr>
          <w:rFonts w:ascii="SassoonCRInfant" w:hAnsi="SassoonCRInfant"/>
        </w:rPr>
      </w:pPr>
      <w:r>
        <w:rPr>
          <w:rFonts w:ascii="SassoonPrimaryInfant" w:hAnsi="SassoonPrimaryInfant"/>
          <w:noProof/>
        </w:rPr>
        <w:drawing>
          <wp:anchor distT="0" distB="0" distL="114300" distR="114300" simplePos="0" relativeHeight="251658260" behindDoc="0" locked="0" layoutInCell="1" allowOverlap="1" wp14:anchorId="3CED2678" wp14:editId="0D40CA92">
            <wp:simplePos x="0" y="0"/>
            <wp:positionH relativeFrom="column">
              <wp:posOffset>8117840</wp:posOffset>
            </wp:positionH>
            <wp:positionV relativeFrom="paragraph">
              <wp:posOffset>979170</wp:posOffset>
            </wp:positionV>
            <wp:extent cx="1158240" cy="883920"/>
            <wp:effectExtent l="0" t="0" r="3810" b="0"/>
            <wp:wrapNone/>
            <wp:docPr id="16584942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58240" cy="883920"/>
                    </a:xfrm>
                    <a:prstGeom prst="rect">
                      <a:avLst/>
                    </a:prstGeom>
                    <a:noFill/>
                  </pic:spPr>
                </pic:pic>
              </a:graphicData>
            </a:graphic>
          </wp:anchor>
        </w:drawing>
      </w:r>
    </w:p>
    <w:sectPr w:rsidR="00695BA4" w:rsidRPr="00230329" w:rsidSect="002F0CF4">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winkl">
    <w:altName w:val="Calibri"/>
    <w:charset w:val="00"/>
    <w:family w:val="auto"/>
    <w:pitch w:val="variable"/>
    <w:sig w:usb0="A00000AF" w:usb1="5000205B" w:usb2="00000000" w:usb3="00000000" w:csb0="00000093" w:csb1="00000000"/>
  </w:font>
  <w:font w:name="Riffic Free Medium">
    <w:altName w:val="Calibri"/>
    <w:charset w:val="00"/>
    <w:family w:val="auto"/>
    <w:pitch w:val="variable"/>
    <w:sig w:usb0="00000003" w:usb1="00000000" w:usb2="00000000" w:usb3="00000000" w:csb0="00000001" w:csb1="00000000"/>
  </w:font>
  <w:font w:name="SassoonCRInfant">
    <w:altName w:val="Calibri"/>
    <w:panose1 w:val="02010503020300020003"/>
    <w:charset w:val="00"/>
    <w:family w:val="auto"/>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ssoon">
    <w:altName w:val="MV Boli"/>
    <w:charset w:val="00"/>
    <w:family w:val="auto"/>
    <w:pitch w:val="variable"/>
    <w:sig w:usb0="80000027" w:usb1="00000000" w:usb2="00000000" w:usb3="00000000" w:csb0="00000001" w:csb1="00000000"/>
  </w:font>
  <w:font w:name="SassoonPrimaryInfant">
    <w:altName w:val="Calibri"/>
    <w:charset w:val="00"/>
    <w:family w:val="auto"/>
    <w:pitch w:val="variable"/>
    <w:sig w:usb0="00000083" w:usb1="00000000" w:usb2="00000000" w:usb3="00000000" w:csb0="00000009" w:csb1="00000000"/>
  </w:font>
  <w:font w:name="Sassoon Infant Std">
    <w:altName w:val="Calibri"/>
    <w:panose1 w:val="00000000000000000000"/>
    <w:charset w:val="00"/>
    <w:family w:val="swiss"/>
    <w:notTrueType/>
    <w:pitch w:val="variable"/>
    <w:sig w:usb0="800000AF" w:usb1="5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927F3"/>
    <w:multiLevelType w:val="hybridMultilevel"/>
    <w:tmpl w:val="AEE8A1C0"/>
    <w:lvl w:ilvl="0" w:tplc="CEA6609C">
      <w:start w:val="1"/>
      <w:numFmt w:val="decimal"/>
      <w:lvlText w:val="%1."/>
      <w:lvlJc w:val="left"/>
      <w:pPr>
        <w:ind w:left="720" w:hanging="360"/>
      </w:pPr>
    </w:lvl>
    <w:lvl w:ilvl="1" w:tplc="9C9C80B4">
      <w:start w:val="1"/>
      <w:numFmt w:val="lowerLetter"/>
      <w:lvlText w:val="%2."/>
      <w:lvlJc w:val="left"/>
      <w:pPr>
        <w:ind w:left="1440" w:hanging="360"/>
      </w:pPr>
    </w:lvl>
    <w:lvl w:ilvl="2" w:tplc="17020982">
      <w:start w:val="1"/>
      <w:numFmt w:val="lowerRoman"/>
      <w:lvlText w:val="%3."/>
      <w:lvlJc w:val="right"/>
      <w:pPr>
        <w:ind w:left="2160" w:hanging="180"/>
      </w:pPr>
    </w:lvl>
    <w:lvl w:ilvl="3" w:tplc="FB7C69EC">
      <w:start w:val="1"/>
      <w:numFmt w:val="decimal"/>
      <w:lvlText w:val="%4."/>
      <w:lvlJc w:val="left"/>
      <w:pPr>
        <w:ind w:left="2880" w:hanging="360"/>
      </w:pPr>
    </w:lvl>
    <w:lvl w:ilvl="4" w:tplc="E44A9978">
      <w:start w:val="1"/>
      <w:numFmt w:val="lowerLetter"/>
      <w:lvlText w:val="%5."/>
      <w:lvlJc w:val="left"/>
      <w:pPr>
        <w:ind w:left="3600" w:hanging="360"/>
      </w:pPr>
    </w:lvl>
    <w:lvl w:ilvl="5" w:tplc="203014F4">
      <w:start w:val="1"/>
      <w:numFmt w:val="lowerRoman"/>
      <w:lvlText w:val="%6."/>
      <w:lvlJc w:val="right"/>
      <w:pPr>
        <w:ind w:left="4320" w:hanging="180"/>
      </w:pPr>
    </w:lvl>
    <w:lvl w:ilvl="6" w:tplc="5A1EAD70">
      <w:start w:val="1"/>
      <w:numFmt w:val="decimal"/>
      <w:lvlText w:val="%7."/>
      <w:lvlJc w:val="left"/>
      <w:pPr>
        <w:ind w:left="5040" w:hanging="360"/>
      </w:pPr>
    </w:lvl>
    <w:lvl w:ilvl="7" w:tplc="579674F4">
      <w:start w:val="1"/>
      <w:numFmt w:val="lowerLetter"/>
      <w:lvlText w:val="%8."/>
      <w:lvlJc w:val="left"/>
      <w:pPr>
        <w:ind w:left="5760" w:hanging="360"/>
      </w:pPr>
    </w:lvl>
    <w:lvl w:ilvl="8" w:tplc="5262FB6E">
      <w:start w:val="1"/>
      <w:numFmt w:val="lowerRoman"/>
      <w:lvlText w:val="%9."/>
      <w:lvlJc w:val="right"/>
      <w:pPr>
        <w:ind w:left="6480" w:hanging="180"/>
      </w:pPr>
    </w:lvl>
  </w:abstractNum>
  <w:num w:numId="1" w16cid:durableId="582838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A2C3E"/>
    <w:rsid w:val="000B1056"/>
    <w:rsid w:val="000B70B9"/>
    <w:rsid w:val="000E1074"/>
    <w:rsid w:val="00122C5A"/>
    <w:rsid w:val="001653A7"/>
    <w:rsid w:val="00171330"/>
    <w:rsid w:val="00194B78"/>
    <w:rsid w:val="001A306D"/>
    <w:rsid w:val="001C7557"/>
    <w:rsid w:val="00205101"/>
    <w:rsid w:val="00230329"/>
    <w:rsid w:val="00233C20"/>
    <w:rsid w:val="00250B6E"/>
    <w:rsid w:val="002549AE"/>
    <w:rsid w:val="002D58D0"/>
    <w:rsid w:val="002E02FE"/>
    <w:rsid w:val="002E0533"/>
    <w:rsid w:val="002E2A3F"/>
    <w:rsid w:val="002F0CF4"/>
    <w:rsid w:val="00340843"/>
    <w:rsid w:val="003D6156"/>
    <w:rsid w:val="00455DB2"/>
    <w:rsid w:val="004B0D74"/>
    <w:rsid w:val="004B6F06"/>
    <w:rsid w:val="004D563C"/>
    <w:rsid w:val="00504154"/>
    <w:rsid w:val="00561036"/>
    <w:rsid w:val="00566E04"/>
    <w:rsid w:val="005D69D0"/>
    <w:rsid w:val="00604F8B"/>
    <w:rsid w:val="0068036C"/>
    <w:rsid w:val="00694206"/>
    <w:rsid w:val="00695BA4"/>
    <w:rsid w:val="006A34A8"/>
    <w:rsid w:val="006F257B"/>
    <w:rsid w:val="00705A31"/>
    <w:rsid w:val="00740578"/>
    <w:rsid w:val="00790A51"/>
    <w:rsid w:val="00816FA3"/>
    <w:rsid w:val="008408F2"/>
    <w:rsid w:val="0086B635"/>
    <w:rsid w:val="008C4858"/>
    <w:rsid w:val="00992749"/>
    <w:rsid w:val="00A45D26"/>
    <w:rsid w:val="00AC064C"/>
    <w:rsid w:val="00B1080E"/>
    <w:rsid w:val="00B47087"/>
    <w:rsid w:val="00B63336"/>
    <w:rsid w:val="00B691D9"/>
    <w:rsid w:val="00BD43A3"/>
    <w:rsid w:val="00C36836"/>
    <w:rsid w:val="00C41FD1"/>
    <w:rsid w:val="00C63242"/>
    <w:rsid w:val="00CE0952"/>
    <w:rsid w:val="00CF41F7"/>
    <w:rsid w:val="00D00147"/>
    <w:rsid w:val="00D24B00"/>
    <w:rsid w:val="00D92EAE"/>
    <w:rsid w:val="00DD7B8C"/>
    <w:rsid w:val="00DF2D13"/>
    <w:rsid w:val="00ED7382"/>
    <w:rsid w:val="00FA18A4"/>
    <w:rsid w:val="0136A401"/>
    <w:rsid w:val="016589C3"/>
    <w:rsid w:val="027BF5D2"/>
    <w:rsid w:val="02998243"/>
    <w:rsid w:val="02A6422D"/>
    <w:rsid w:val="03364458"/>
    <w:rsid w:val="03BA767A"/>
    <w:rsid w:val="0437944E"/>
    <w:rsid w:val="04802275"/>
    <w:rsid w:val="04A3871A"/>
    <w:rsid w:val="04F638F8"/>
    <w:rsid w:val="05BAB212"/>
    <w:rsid w:val="062F6D6A"/>
    <w:rsid w:val="08AD18F6"/>
    <w:rsid w:val="09080511"/>
    <w:rsid w:val="094782F2"/>
    <w:rsid w:val="094C1811"/>
    <w:rsid w:val="0981CBC2"/>
    <w:rsid w:val="09BACD24"/>
    <w:rsid w:val="0CAD5083"/>
    <w:rsid w:val="0D0793C9"/>
    <w:rsid w:val="0D7FFE89"/>
    <w:rsid w:val="0DB74711"/>
    <w:rsid w:val="0E1F3E33"/>
    <w:rsid w:val="0F223BEF"/>
    <w:rsid w:val="0F805564"/>
    <w:rsid w:val="0F90DE31"/>
    <w:rsid w:val="1023B512"/>
    <w:rsid w:val="107FA8F6"/>
    <w:rsid w:val="110A6ABA"/>
    <w:rsid w:val="112201CD"/>
    <w:rsid w:val="128E1C1E"/>
    <w:rsid w:val="12FC9A32"/>
    <w:rsid w:val="12FE6578"/>
    <w:rsid w:val="136262CB"/>
    <w:rsid w:val="1387954F"/>
    <w:rsid w:val="147D120F"/>
    <w:rsid w:val="15C993A2"/>
    <w:rsid w:val="17076019"/>
    <w:rsid w:val="17AD431D"/>
    <w:rsid w:val="181BF830"/>
    <w:rsid w:val="1847533F"/>
    <w:rsid w:val="18761B6D"/>
    <w:rsid w:val="1896A3E5"/>
    <w:rsid w:val="1922C59C"/>
    <w:rsid w:val="1A3CD671"/>
    <w:rsid w:val="1B979432"/>
    <w:rsid w:val="1BA0A4A6"/>
    <w:rsid w:val="1BD8A6D2"/>
    <w:rsid w:val="1C5D050A"/>
    <w:rsid w:val="1DA857DD"/>
    <w:rsid w:val="1DF3790F"/>
    <w:rsid w:val="1E1C39A0"/>
    <w:rsid w:val="1F58FD29"/>
    <w:rsid w:val="1FA9DCB2"/>
    <w:rsid w:val="1FAAEF06"/>
    <w:rsid w:val="2087C3AF"/>
    <w:rsid w:val="21248295"/>
    <w:rsid w:val="217D8D69"/>
    <w:rsid w:val="22521F82"/>
    <w:rsid w:val="22C7D21A"/>
    <w:rsid w:val="22CE153C"/>
    <w:rsid w:val="22CEDF8A"/>
    <w:rsid w:val="24526DCA"/>
    <w:rsid w:val="24804C48"/>
    <w:rsid w:val="257A16DE"/>
    <w:rsid w:val="26734C0B"/>
    <w:rsid w:val="26A0C8D5"/>
    <w:rsid w:val="26F7DC19"/>
    <w:rsid w:val="26FDF376"/>
    <w:rsid w:val="27422FDD"/>
    <w:rsid w:val="27468382"/>
    <w:rsid w:val="27CB096C"/>
    <w:rsid w:val="28320159"/>
    <w:rsid w:val="289E017D"/>
    <w:rsid w:val="296EB439"/>
    <w:rsid w:val="29E95752"/>
    <w:rsid w:val="2B5B119B"/>
    <w:rsid w:val="2BCA4141"/>
    <w:rsid w:val="2C36836D"/>
    <w:rsid w:val="2D06893C"/>
    <w:rsid w:val="2D071496"/>
    <w:rsid w:val="2D601F99"/>
    <w:rsid w:val="2D602D31"/>
    <w:rsid w:val="2E2E8603"/>
    <w:rsid w:val="2E6B530C"/>
    <w:rsid w:val="2E87A73C"/>
    <w:rsid w:val="2E8DA96C"/>
    <w:rsid w:val="2F792AF5"/>
    <w:rsid w:val="30AEB138"/>
    <w:rsid w:val="31D6BC59"/>
    <w:rsid w:val="31E58BEA"/>
    <w:rsid w:val="323A4FDF"/>
    <w:rsid w:val="3289F553"/>
    <w:rsid w:val="3389CAE3"/>
    <w:rsid w:val="33BD04EE"/>
    <w:rsid w:val="33CF3F94"/>
    <w:rsid w:val="33CF611D"/>
    <w:rsid w:val="34161E74"/>
    <w:rsid w:val="35027435"/>
    <w:rsid w:val="35706970"/>
    <w:rsid w:val="3584720B"/>
    <w:rsid w:val="3690A83D"/>
    <w:rsid w:val="3720426C"/>
    <w:rsid w:val="37285680"/>
    <w:rsid w:val="386E74FA"/>
    <w:rsid w:val="38A693B1"/>
    <w:rsid w:val="390859B9"/>
    <w:rsid w:val="39F74F3D"/>
    <w:rsid w:val="3A01C49D"/>
    <w:rsid w:val="3BAFA08F"/>
    <w:rsid w:val="3CDF88FC"/>
    <w:rsid w:val="3CF28A91"/>
    <w:rsid w:val="3D0ABAC2"/>
    <w:rsid w:val="3D17A2B9"/>
    <w:rsid w:val="3D8FDB56"/>
    <w:rsid w:val="3D92394F"/>
    <w:rsid w:val="3DDAF6B8"/>
    <w:rsid w:val="3F74B839"/>
    <w:rsid w:val="3FABF599"/>
    <w:rsid w:val="3FDA80FA"/>
    <w:rsid w:val="406C5D18"/>
    <w:rsid w:val="41E28757"/>
    <w:rsid w:val="42ED1F04"/>
    <w:rsid w:val="42FC8A31"/>
    <w:rsid w:val="43B73A09"/>
    <w:rsid w:val="43ED726D"/>
    <w:rsid w:val="44985A92"/>
    <w:rsid w:val="45C9C5ED"/>
    <w:rsid w:val="4725132F"/>
    <w:rsid w:val="474C8436"/>
    <w:rsid w:val="47C3921D"/>
    <w:rsid w:val="47E56410"/>
    <w:rsid w:val="49027222"/>
    <w:rsid w:val="49489801"/>
    <w:rsid w:val="49BB975F"/>
    <w:rsid w:val="4A438B94"/>
    <w:rsid w:val="4B6DEE92"/>
    <w:rsid w:val="4C589299"/>
    <w:rsid w:val="4CBBDFB4"/>
    <w:rsid w:val="4CE5B244"/>
    <w:rsid w:val="4D1702AB"/>
    <w:rsid w:val="4D4D014F"/>
    <w:rsid w:val="4F1CE880"/>
    <w:rsid w:val="4F362068"/>
    <w:rsid w:val="501D1657"/>
    <w:rsid w:val="5083FE96"/>
    <w:rsid w:val="50B2CD18"/>
    <w:rsid w:val="5199700E"/>
    <w:rsid w:val="52100D6C"/>
    <w:rsid w:val="52877824"/>
    <w:rsid w:val="530615A0"/>
    <w:rsid w:val="5312A0D3"/>
    <w:rsid w:val="53138DA5"/>
    <w:rsid w:val="5330909E"/>
    <w:rsid w:val="538986AD"/>
    <w:rsid w:val="539025CF"/>
    <w:rsid w:val="53CA302E"/>
    <w:rsid w:val="547CCCFB"/>
    <w:rsid w:val="548383B0"/>
    <w:rsid w:val="5551E0F5"/>
    <w:rsid w:val="55E6F008"/>
    <w:rsid w:val="5680FF32"/>
    <w:rsid w:val="56D7AFD3"/>
    <w:rsid w:val="56EDB156"/>
    <w:rsid w:val="57937983"/>
    <w:rsid w:val="579F3912"/>
    <w:rsid w:val="57C7AACD"/>
    <w:rsid w:val="57E611F6"/>
    <w:rsid w:val="581CCF93"/>
    <w:rsid w:val="58272496"/>
    <w:rsid w:val="58C223C9"/>
    <w:rsid w:val="58C53A2F"/>
    <w:rsid w:val="58ED2745"/>
    <w:rsid w:val="5A5020DE"/>
    <w:rsid w:val="5BC12279"/>
    <w:rsid w:val="5E450D7E"/>
    <w:rsid w:val="5E7E75C6"/>
    <w:rsid w:val="5E9DD5CE"/>
    <w:rsid w:val="5F04524F"/>
    <w:rsid w:val="5F148402"/>
    <w:rsid w:val="600E8745"/>
    <w:rsid w:val="6032367B"/>
    <w:rsid w:val="6131F834"/>
    <w:rsid w:val="616A6B49"/>
    <w:rsid w:val="61996134"/>
    <w:rsid w:val="61B7DFAF"/>
    <w:rsid w:val="627D04B6"/>
    <w:rsid w:val="62C20BB7"/>
    <w:rsid w:val="6319B4D5"/>
    <w:rsid w:val="63D7507A"/>
    <w:rsid w:val="64002F60"/>
    <w:rsid w:val="6432301B"/>
    <w:rsid w:val="6494D795"/>
    <w:rsid w:val="6578FCD5"/>
    <w:rsid w:val="6586145F"/>
    <w:rsid w:val="6592A461"/>
    <w:rsid w:val="65C8A6FC"/>
    <w:rsid w:val="65CB198C"/>
    <w:rsid w:val="661D5ED9"/>
    <w:rsid w:val="666852E5"/>
    <w:rsid w:val="66818F07"/>
    <w:rsid w:val="668BB6ED"/>
    <w:rsid w:val="66D1B38A"/>
    <w:rsid w:val="6781AE7E"/>
    <w:rsid w:val="67953AF2"/>
    <w:rsid w:val="67C62946"/>
    <w:rsid w:val="681F9556"/>
    <w:rsid w:val="69F55AB4"/>
    <w:rsid w:val="6A598582"/>
    <w:rsid w:val="6AD44B68"/>
    <w:rsid w:val="6B1F67A0"/>
    <w:rsid w:val="6B63FAC2"/>
    <w:rsid w:val="6B72747D"/>
    <w:rsid w:val="6BCA75D8"/>
    <w:rsid w:val="6BF555E3"/>
    <w:rsid w:val="6CD49409"/>
    <w:rsid w:val="6D00F701"/>
    <w:rsid w:val="6D2D7174"/>
    <w:rsid w:val="6E3409AE"/>
    <w:rsid w:val="6E820E80"/>
    <w:rsid w:val="6E969137"/>
    <w:rsid w:val="6EC8CBD7"/>
    <w:rsid w:val="6F88A6BE"/>
    <w:rsid w:val="703AF0EC"/>
    <w:rsid w:val="709B0816"/>
    <w:rsid w:val="7257846E"/>
    <w:rsid w:val="7302C00C"/>
    <w:rsid w:val="73077AD1"/>
    <w:rsid w:val="7319250B"/>
    <w:rsid w:val="73C11B0C"/>
    <w:rsid w:val="747E91A3"/>
    <w:rsid w:val="75054267"/>
    <w:rsid w:val="763F9AC2"/>
    <w:rsid w:val="76672E60"/>
    <w:rsid w:val="786BB02D"/>
    <w:rsid w:val="795F9B5D"/>
    <w:rsid w:val="7A64F8E8"/>
    <w:rsid w:val="7B549FA0"/>
    <w:rsid w:val="7BB83326"/>
    <w:rsid w:val="7CF768EA"/>
    <w:rsid w:val="7DD758AF"/>
    <w:rsid w:val="7DFF033E"/>
    <w:rsid w:val="7E6AB544"/>
    <w:rsid w:val="7F3A2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981FF"/>
  <w15:chartTrackingRefBased/>
  <w15:docId w15:val="{72A88F26-C161-4CE0-A750-7CEDC90D8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1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FA18A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A18A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BodyTextChar">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customStyle="1" w:styleId="BodyTextChar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eastAsia="Calibri" w:hAnsi="Calibri" w:cs="Times New Roman"/>
      <w:color w:val="00000A"/>
    </w:rPr>
  </w:style>
  <w:style w:type="character" w:customStyle="1" w:styleId="Heading2Char">
    <w:name w:val="Heading 2 Char"/>
    <w:basedOn w:val="DefaultParagraphFont"/>
    <w:link w:val="Heading2"/>
    <w:uiPriority w:val="9"/>
    <w:rsid w:val="00FA18A4"/>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122C5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122C5A"/>
  </w:style>
  <w:style w:type="character" w:customStyle="1" w:styleId="eop">
    <w:name w:val="eop"/>
    <w:basedOn w:val="DefaultParagraphFont"/>
    <w:rsid w:val="00122C5A"/>
  </w:style>
  <w:style w:type="paragraph" w:styleId="NormalWeb">
    <w:name w:val="Normal (Web)"/>
    <w:basedOn w:val="Normal"/>
    <w:uiPriority w:val="99"/>
    <w:semiHidden/>
    <w:unhideWhenUsed/>
    <w:rsid w:val="00A45D2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233C20"/>
    <w:rPr>
      <w:color w:val="954F72" w:themeColor="followedHyperlink"/>
      <w:u w:val="single"/>
    </w:rPr>
  </w:style>
  <w:style w:type="paragraph" w:customStyle="1" w:styleId="KS2BodyCopyKS2">
    <w:name w:val="KS2 Body Copy (KS2)"/>
    <w:basedOn w:val="Normal"/>
    <w:uiPriority w:val="99"/>
    <w:rsid w:val="000A2C3E"/>
    <w:pPr>
      <w:suppressAutoHyphens/>
      <w:autoSpaceDE w:val="0"/>
      <w:autoSpaceDN w:val="0"/>
      <w:adjustRightInd w:val="0"/>
      <w:spacing w:after="170" w:line="320" w:lineRule="atLeast"/>
      <w:jc w:val="both"/>
      <w:textAlignment w:val="center"/>
    </w:pPr>
    <w:rPr>
      <w:rFonts w:ascii="Twinkl" w:eastAsia="Calibri" w:hAnsi="Twinkl" w:cs="Twinkl"/>
      <w:color w:val="050505"/>
      <w:sz w:val="26"/>
      <w:szCs w:val="26"/>
      <w:lang w:eastAsia="en-GB"/>
    </w:rPr>
  </w:style>
  <w:style w:type="character" w:customStyle="1" w:styleId="Bold">
    <w:name w:val="Bold"/>
    <w:uiPriority w:val="99"/>
    <w:rsid w:val="000A2C3E"/>
    <w:rPr>
      <w:b/>
      <w:bCs/>
    </w:rPr>
  </w:style>
  <w:style w:type="character" w:customStyle="1" w:styleId="sdzsvb">
    <w:name w:val="sdzsvb"/>
    <w:basedOn w:val="DefaultParagraphFont"/>
    <w:rsid w:val="000A2C3E"/>
  </w:style>
  <w:style w:type="character" w:styleId="Emphasis">
    <w:name w:val="Emphasis"/>
    <w:basedOn w:val="DefaultParagraphFont"/>
    <w:uiPriority w:val="20"/>
    <w:qFormat/>
    <w:rsid w:val="000A2C3E"/>
    <w:rPr>
      <w:i/>
      <w:iCs/>
    </w:r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5610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591688">
      <w:bodyDiv w:val="1"/>
      <w:marLeft w:val="0"/>
      <w:marRight w:val="0"/>
      <w:marTop w:val="0"/>
      <w:marBottom w:val="0"/>
      <w:divBdr>
        <w:top w:val="none" w:sz="0" w:space="0" w:color="auto"/>
        <w:left w:val="none" w:sz="0" w:space="0" w:color="auto"/>
        <w:bottom w:val="none" w:sz="0" w:space="0" w:color="auto"/>
        <w:right w:val="none" w:sz="0" w:space="0" w:color="auto"/>
      </w:divBdr>
      <w:divsChild>
        <w:div w:id="130023769">
          <w:marLeft w:val="0"/>
          <w:marRight w:val="0"/>
          <w:marTop w:val="0"/>
          <w:marBottom w:val="0"/>
          <w:divBdr>
            <w:top w:val="none" w:sz="0" w:space="0" w:color="auto"/>
            <w:left w:val="none" w:sz="0" w:space="0" w:color="auto"/>
            <w:bottom w:val="none" w:sz="0" w:space="0" w:color="auto"/>
            <w:right w:val="none" w:sz="0" w:space="0" w:color="auto"/>
          </w:divBdr>
        </w:div>
        <w:div w:id="655844005">
          <w:marLeft w:val="0"/>
          <w:marRight w:val="0"/>
          <w:marTop w:val="0"/>
          <w:marBottom w:val="0"/>
          <w:divBdr>
            <w:top w:val="none" w:sz="0" w:space="0" w:color="auto"/>
            <w:left w:val="none" w:sz="0" w:space="0" w:color="auto"/>
            <w:bottom w:val="none" w:sz="0" w:space="0" w:color="auto"/>
            <w:right w:val="none" w:sz="0" w:space="0" w:color="auto"/>
          </w:divBdr>
        </w:div>
        <w:div w:id="1430930368">
          <w:marLeft w:val="0"/>
          <w:marRight w:val="0"/>
          <w:marTop w:val="0"/>
          <w:marBottom w:val="0"/>
          <w:divBdr>
            <w:top w:val="none" w:sz="0" w:space="0" w:color="auto"/>
            <w:left w:val="none" w:sz="0" w:space="0" w:color="auto"/>
            <w:bottom w:val="none" w:sz="0" w:space="0" w:color="auto"/>
            <w:right w:val="none" w:sz="0" w:space="0" w:color="auto"/>
          </w:divBdr>
        </w:div>
        <w:div w:id="1700424727">
          <w:marLeft w:val="0"/>
          <w:marRight w:val="0"/>
          <w:marTop w:val="0"/>
          <w:marBottom w:val="0"/>
          <w:divBdr>
            <w:top w:val="none" w:sz="0" w:space="0" w:color="auto"/>
            <w:left w:val="none" w:sz="0" w:space="0" w:color="auto"/>
            <w:bottom w:val="none" w:sz="0" w:space="0" w:color="auto"/>
            <w:right w:val="none" w:sz="0" w:space="0" w:color="auto"/>
          </w:divBdr>
        </w:div>
      </w:divsChild>
    </w:div>
    <w:div w:id="778910621">
      <w:bodyDiv w:val="1"/>
      <w:marLeft w:val="0"/>
      <w:marRight w:val="0"/>
      <w:marTop w:val="0"/>
      <w:marBottom w:val="0"/>
      <w:divBdr>
        <w:top w:val="none" w:sz="0" w:space="0" w:color="auto"/>
        <w:left w:val="none" w:sz="0" w:space="0" w:color="auto"/>
        <w:bottom w:val="none" w:sz="0" w:space="0" w:color="auto"/>
        <w:right w:val="none" w:sz="0" w:space="0" w:color="auto"/>
      </w:divBdr>
    </w:div>
    <w:div w:id="1029185024">
      <w:bodyDiv w:val="1"/>
      <w:marLeft w:val="0"/>
      <w:marRight w:val="0"/>
      <w:marTop w:val="0"/>
      <w:marBottom w:val="0"/>
      <w:divBdr>
        <w:top w:val="none" w:sz="0" w:space="0" w:color="auto"/>
        <w:left w:val="none" w:sz="0" w:space="0" w:color="auto"/>
        <w:bottom w:val="none" w:sz="0" w:space="0" w:color="auto"/>
        <w:right w:val="none" w:sz="0" w:space="0" w:color="auto"/>
      </w:divBdr>
      <w:divsChild>
        <w:div w:id="133835112">
          <w:marLeft w:val="0"/>
          <w:marRight w:val="0"/>
          <w:marTop w:val="0"/>
          <w:marBottom w:val="0"/>
          <w:divBdr>
            <w:top w:val="none" w:sz="0" w:space="0" w:color="auto"/>
            <w:left w:val="none" w:sz="0" w:space="0" w:color="auto"/>
            <w:bottom w:val="none" w:sz="0" w:space="0" w:color="auto"/>
            <w:right w:val="none" w:sz="0" w:space="0" w:color="auto"/>
          </w:divBdr>
        </w:div>
        <w:div w:id="446510260">
          <w:marLeft w:val="0"/>
          <w:marRight w:val="0"/>
          <w:marTop w:val="0"/>
          <w:marBottom w:val="0"/>
          <w:divBdr>
            <w:top w:val="none" w:sz="0" w:space="0" w:color="auto"/>
            <w:left w:val="none" w:sz="0" w:space="0" w:color="auto"/>
            <w:bottom w:val="none" w:sz="0" w:space="0" w:color="auto"/>
            <w:right w:val="none" w:sz="0" w:space="0" w:color="auto"/>
          </w:divBdr>
        </w:div>
        <w:div w:id="1352414910">
          <w:marLeft w:val="0"/>
          <w:marRight w:val="0"/>
          <w:marTop w:val="0"/>
          <w:marBottom w:val="0"/>
          <w:divBdr>
            <w:top w:val="none" w:sz="0" w:space="0" w:color="auto"/>
            <w:left w:val="none" w:sz="0" w:space="0" w:color="auto"/>
            <w:bottom w:val="none" w:sz="0" w:space="0" w:color="auto"/>
            <w:right w:val="none" w:sz="0" w:space="0" w:color="auto"/>
          </w:divBdr>
        </w:div>
        <w:div w:id="1706905437">
          <w:marLeft w:val="0"/>
          <w:marRight w:val="0"/>
          <w:marTop w:val="0"/>
          <w:marBottom w:val="0"/>
          <w:divBdr>
            <w:top w:val="none" w:sz="0" w:space="0" w:color="auto"/>
            <w:left w:val="none" w:sz="0" w:space="0" w:color="auto"/>
            <w:bottom w:val="none" w:sz="0" w:space="0" w:color="auto"/>
            <w:right w:val="none" w:sz="0" w:space="0" w:color="auto"/>
          </w:divBdr>
        </w:div>
        <w:div w:id="1786271320">
          <w:marLeft w:val="0"/>
          <w:marRight w:val="0"/>
          <w:marTop w:val="0"/>
          <w:marBottom w:val="0"/>
          <w:divBdr>
            <w:top w:val="none" w:sz="0" w:space="0" w:color="auto"/>
            <w:left w:val="none" w:sz="0" w:space="0" w:color="auto"/>
            <w:bottom w:val="none" w:sz="0" w:space="0" w:color="auto"/>
            <w:right w:val="none" w:sz="0" w:space="0" w:color="auto"/>
          </w:divBdr>
        </w:div>
        <w:div w:id="2140879926">
          <w:marLeft w:val="0"/>
          <w:marRight w:val="0"/>
          <w:marTop w:val="0"/>
          <w:marBottom w:val="0"/>
          <w:divBdr>
            <w:top w:val="none" w:sz="0" w:space="0" w:color="auto"/>
            <w:left w:val="none" w:sz="0" w:space="0" w:color="auto"/>
            <w:bottom w:val="none" w:sz="0" w:space="0" w:color="auto"/>
            <w:right w:val="none" w:sz="0" w:space="0" w:color="auto"/>
          </w:divBdr>
        </w:div>
      </w:divsChild>
    </w:div>
    <w:div w:id="1176069229">
      <w:bodyDiv w:val="1"/>
      <w:marLeft w:val="0"/>
      <w:marRight w:val="0"/>
      <w:marTop w:val="0"/>
      <w:marBottom w:val="0"/>
      <w:divBdr>
        <w:top w:val="none" w:sz="0" w:space="0" w:color="auto"/>
        <w:left w:val="none" w:sz="0" w:space="0" w:color="auto"/>
        <w:bottom w:val="none" w:sz="0" w:space="0" w:color="auto"/>
        <w:right w:val="none" w:sz="0" w:space="0" w:color="auto"/>
      </w:divBdr>
      <w:divsChild>
        <w:div w:id="676470508">
          <w:marLeft w:val="0"/>
          <w:marRight w:val="0"/>
          <w:marTop w:val="0"/>
          <w:marBottom w:val="0"/>
          <w:divBdr>
            <w:top w:val="none" w:sz="0" w:space="0" w:color="auto"/>
            <w:left w:val="none" w:sz="0" w:space="0" w:color="auto"/>
            <w:bottom w:val="none" w:sz="0" w:space="0" w:color="auto"/>
            <w:right w:val="none" w:sz="0" w:space="0" w:color="auto"/>
          </w:divBdr>
        </w:div>
        <w:div w:id="1332223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ids.britannica.com/kids/article/slavery/353782" TargetMode="External"/><Relationship Id="rId18" Type="http://schemas.openxmlformats.org/officeDocument/2006/relationships/hyperlink" Target="https://www.childnet.com/young-people/4-11-year-olds/"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hyperlink" Target="https://www.thenational.academy/pupils/programmes/physical-education-primary-year-5-l/units/athletic-activity-run-jump-and-throw-2-2c34/lessons" TargetMode="External"/><Relationship Id="rId34" Type="http://schemas.openxmlformats.org/officeDocument/2006/relationships/image" Target="media/image15.jpeg"/><Relationship Id="rId42" Type="http://schemas.microsoft.com/office/2019/05/relationships/documenttasks" Target="documenttasks/documenttasks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bbc.co.uk/bitesize/articles/zrxxgwx" TargetMode="External"/><Relationship Id="rId20" Type="http://schemas.openxmlformats.org/officeDocument/2006/relationships/hyperlink" Target="https://www.thenational.academy/pupils/programmes/physical-education-primary-year-5-l/units/dance-activity-making-and-mixing-the-main-elements-of-dance-1f06/lessons" TargetMode="External"/><Relationship Id="rId29" Type="http://schemas.openxmlformats.org/officeDocument/2006/relationships/image" Target="media/image1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liphtml5.com/ikenx/oqrj/basic"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classroom.thenational.academy/units/forces-717d"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hyperlink" Target="https://nowpressplay.co.uk/ks2-harriet-tubman-black-history-month-blog/" TargetMode="External"/><Relationship Id="rId19" Type="http://schemas.openxmlformats.org/officeDocument/2006/relationships/hyperlink" Target="https://www.nspcc.org.uk/keeping-children-safe/online-safety/" TargetMode="External"/><Relationship Id="rId31"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whiterosemaths.com/homelearning/year-5/"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jpeg"/><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kids.kiddle.co/Elizabeth_Catlett" TargetMode="External"/><Relationship Id="rId17" Type="http://schemas.openxmlformats.org/officeDocument/2006/relationships/hyperlink" Target="https://natwest.mymoneysense.com/students/students-8-12/" TargetMode="External"/><Relationship Id="rId25" Type="http://schemas.openxmlformats.org/officeDocument/2006/relationships/image" Target="media/image6.jpeg"/><Relationship Id="rId33" Type="http://schemas.openxmlformats.org/officeDocument/2006/relationships/image" Target="media/image14.jpg"/><Relationship Id="rId38" Type="http://schemas.openxmlformats.org/officeDocument/2006/relationships/image" Target="media/image19.png"/></Relationships>
</file>

<file path=word/documenttasks/documenttasks1.xml><?xml version="1.0" encoding="utf-8"?>
<t:Tasks xmlns:t="http://schemas.microsoft.com/office/tasks/2019/documenttasks" xmlns:oel="http://schemas.microsoft.com/office/2019/extlst">
  <t:Task id="{B4E65786-84C3-4463-B160-420FE60A21A8}">
    <t:Anchor>
      <t:Comment id="1347869676"/>
    </t:Anchor>
    <t:History>
      <t:Event id="{50AD963F-A491-41D2-AD5A-AF98204B3E64}" time="2023-12-13T10:14:17.286Z">
        <t:Attribution userId="S::rcarlin@pvacademies.derbyshire.sch.uk::71ce6da5-96e7-47d5-b770-22ddbe3ad8f7" userProvider="AD" userName="Rebecca Carlin"/>
        <t:Anchor>
          <t:Comment id="1347869676"/>
        </t:Anchor>
        <t:Create/>
      </t:Event>
      <t:Event id="{2C3794B4-B9C8-4DFE-B729-4F78F4889E39}" time="2023-12-13T10:14:17.286Z">
        <t:Attribution userId="S::rcarlin@pvacademies.derbyshire.sch.uk::71ce6da5-96e7-47d5-b770-22ddbe3ad8f7" userProvider="AD" userName="Rebecca Carlin"/>
        <t:Anchor>
          <t:Comment id="1347869676"/>
        </t:Anchor>
        <t:Assign userId="S::fdonald@pvacademies.derbyshire.sch.uk::012f83aa-7401-4952-9a77-2580f15bee5a" userProvider="AD" userName="Faye Donald"/>
      </t:Event>
      <t:Event id="{7E9AF443-735E-4250-9FDF-DC8804687B8E}" time="2023-12-13T10:14:17.286Z">
        <t:Attribution userId="S::rcarlin@pvacademies.derbyshire.sch.uk::71ce6da5-96e7-47d5-b770-22ddbe3ad8f7" userProvider="AD" userName="Rebecca Carlin"/>
        <t:Anchor>
          <t:Comment id="1347869676"/>
        </t:Anchor>
        <t:SetTitle title="@Faye Donald @Hannah Doncaster @Bethany Dickson We absolutely cannot write this on a newsletter to parents!"/>
      </t:Event>
    </t:History>
  </t:Task>
  <t:Task id="{38F87A4E-FB41-424C-85CC-ABBC1D674F81}">
    <t:Anchor>
      <t:Comment id="793202583"/>
    </t:Anchor>
    <t:History>
      <t:Event id="{7F628046-5952-47B4-8155-85BE74166A64}" time="2023-12-13T10:15:44.771Z">
        <t:Attribution userId="S::rcarlin@pvacademies.derbyshire.sch.uk::71ce6da5-96e7-47d5-b770-22ddbe3ad8f7" userProvider="AD" userName="Rebecca Carlin"/>
        <t:Anchor>
          <t:Comment id="793202583"/>
        </t:Anchor>
        <t:Create/>
      </t:Event>
      <t:Event id="{68DFAA47-C659-45BE-8AE0-C159F13EBFCD}" time="2023-12-13T10:15:44.771Z">
        <t:Attribution userId="S::rcarlin@pvacademies.derbyshire.sch.uk::71ce6da5-96e7-47d5-b770-22ddbe3ad8f7" userProvider="AD" userName="Rebecca Carlin"/>
        <t:Anchor>
          <t:Comment id="793202583"/>
        </t:Anchor>
        <t:Assign userId="S::fdonald@pvacademies.derbyshire.sch.uk::012f83aa-7401-4952-9a77-2580f15bee5a" userProvider="AD" userName="Faye Donald"/>
      </t:Event>
      <t:Event id="{1C699CEB-6A7E-46B2-B993-3F3E9A3C2875}" time="2023-12-13T10:15:44.771Z">
        <t:Attribution userId="S::rcarlin@pvacademies.derbyshire.sch.uk::71ce6da5-96e7-47d5-b770-22ddbe3ad8f7" userProvider="AD" userName="Rebecca Carlin"/>
        <t:Anchor>
          <t:Comment id="793202583"/>
        </t:Anchor>
        <t:SetTitle title="@Faye Donald @Hannah Doncaster @Bethany Dickson Please sort out font size and formatting throughout"/>
      </t:Event>
    </t:History>
  </t:Task>
  <t:Task id="{0DFB92BB-90DF-40CB-A947-86B9295D5962}">
    <t:Anchor>
      <t:Comment id="1329193776"/>
    </t:Anchor>
    <t:History>
      <t:Event id="{CC82D2F5-0591-4DB7-A226-95BBDE153A8D}" time="2023-12-13T10:17:22.596Z">
        <t:Attribution userId="S::rcarlin@pvacademies.derbyshire.sch.uk::71ce6da5-96e7-47d5-b770-22ddbe3ad8f7" userProvider="AD" userName="Rebecca Carlin"/>
        <t:Anchor>
          <t:Comment id="1329193776"/>
        </t:Anchor>
        <t:Create/>
      </t:Event>
      <t:Event id="{755DC6B9-BFE2-49BF-9995-9AE5C7407B31}" time="2023-12-13T10:17:22.596Z">
        <t:Attribution userId="S::rcarlin@pvacademies.derbyshire.sch.uk::71ce6da5-96e7-47d5-b770-22ddbe3ad8f7" userProvider="AD" userName="Rebecca Carlin"/>
        <t:Anchor>
          <t:Comment id="1329193776"/>
        </t:Anchor>
        <t:Assign userId="S::fdonald@pvacademies.derbyshire.sch.uk::012f83aa-7401-4952-9a77-2580f15bee5a" userProvider="AD" userName="Faye Donald"/>
      </t:Event>
      <t:Event id="{B5FCB095-DEEA-4200-AF93-8D8C75D51DA2}" time="2023-12-13T10:17:22.596Z">
        <t:Attribution userId="S::rcarlin@pvacademies.derbyshire.sch.uk::71ce6da5-96e7-47d5-b770-22ddbe3ad8f7" userProvider="AD" userName="Rebecca Carlin"/>
        <t:Anchor>
          <t:Comment id="1329193776"/>
        </t:Anchor>
        <t:SetTitle title="@Faye Donald @Hannah Doncaster @Bethany Dickson this repeats what is said above - could we add about TTRS to deepen learning"/>
      </t:Event>
    </t:History>
  </t:Task>
  <t:Task id="{DEC4A92B-5829-4685-B179-6DAFF31DEB88}">
    <t:Anchor>
      <t:Comment id="1914994702"/>
    </t:Anchor>
    <t:History>
      <t:Event id="{ACBC7F1F-14CF-4611-9105-E407BF241010}" time="2023-12-13T10:20:26.731Z">
        <t:Attribution userId="S::rcarlin@pvacademies.derbyshire.sch.uk::71ce6da5-96e7-47d5-b770-22ddbe3ad8f7" userProvider="AD" userName="Rebecca Carlin"/>
        <t:Anchor>
          <t:Comment id="1914994702"/>
        </t:Anchor>
        <t:Create/>
      </t:Event>
      <t:Event id="{AD9ADD0A-525D-4F4E-BACA-89A89E98C651}" time="2023-12-13T10:20:26.731Z">
        <t:Attribution userId="S::rcarlin@pvacademies.derbyshire.sch.uk::71ce6da5-96e7-47d5-b770-22ddbe3ad8f7" userProvider="AD" userName="Rebecca Carlin"/>
        <t:Anchor>
          <t:Comment id="1914994702"/>
        </t:Anchor>
        <t:Assign userId="S::fdonald@pvacademies.derbyshire.sch.uk::012f83aa-7401-4952-9a77-2580f15bee5a" userProvider="AD" userName="Faye Donald"/>
      </t:Event>
      <t:Event id="{A8F6A6DC-1382-49B9-816D-CAD5B5284A2A}" time="2023-12-13T10:20:26.731Z">
        <t:Attribution userId="S::rcarlin@pvacademies.derbyshire.sch.uk::71ce6da5-96e7-47d5-b770-22ddbe3ad8f7" userProvider="AD" userName="Rebecca Carlin"/>
        <t:Anchor>
          <t:Comment id="1914994702"/>
        </t:Anchor>
        <t:SetTitle title="@Faye Donald @Hannah Doncaster @Bethany Dickson This is a link to lifecycles! Please go back and check all the links before we relook."/>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8" ma:contentTypeDescription="Create a new document." ma:contentTypeScope="" ma:versionID="fc4dae5bcdaa230d40872c29230bbe21">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e97ef9b8bdd2b2ffee77b2bb6769d424"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691e68a-1db1-4a1c-a309-1c9b4484f6da}"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E0719A-2F1C-4A1D-9CE5-5999FF53776B}">
  <ds:schemaRefs>
    <ds:schemaRef ds:uri="http://schemas.microsoft.com/office/2006/metadata/properties"/>
    <ds:schemaRef ds:uri="http://schemas.microsoft.com/office/infopath/2007/PartnerControls"/>
    <ds:schemaRef ds:uri="00c93afc-db9f-49c6-8b90-072a18e611e7"/>
    <ds:schemaRef ds:uri="5180294a-7423-44ef-901b-9319f189559e"/>
  </ds:schemaRefs>
</ds:datastoreItem>
</file>

<file path=customXml/itemProps2.xml><?xml version="1.0" encoding="utf-8"?>
<ds:datastoreItem xmlns:ds="http://schemas.openxmlformats.org/officeDocument/2006/customXml" ds:itemID="{5506D16F-32C6-4175-86C1-39A36C96FDFD}">
  <ds:schemaRefs>
    <ds:schemaRef ds:uri="http://schemas.microsoft.com/sharepoint/v3/contenttype/forms"/>
  </ds:schemaRefs>
</ds:datastoreItem>
</file>

<file path=customXml/itemProps3.xml><?xml version="1.0" encoding="utf-8"?>
<ds:datastoreItem xmlns:ds="http://schemas.openxmlformats.org/officeDocument/2006/customXml" ds:itemID="{7BBA08C1-46C6-4C5C-AED8-35CFBAF55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1607</Words>
  <Characters>8780</Characters>
  <Application>Microsoft Office Word</Application>
  <DocSecurity>0</DocSecurity>
  <Lines>365</Lines>
  <Paragraphs>182</Paragraphs>
  <ScaleCrop>false</ScaleCrop>
  <HeadingPairs>
    <vt:vector size="2" baseType="variant">
      <vt:variant>
        <vt:lpstr>Title</vt:lpstr>
      </vt:variant>
      <vt:variant>
        <vt:i4>1</vt:i4>
      </vt:variant>
    </vt:vector>
  </HeadingPairs>
  <TitlesOfParts>
    <vt:vector size="1" baseType="lpstr">
      <vt:lpstr/>
    </vt:vector>
  </TitlesOfParts>
  <Company>PVACADEMIES</Company>
  <LinksUpToDate>false</LinksUpToDate>
  <CharactersWithSpaces>10205</CharactersWithSpaces>
  <SharedDoc>false</SharedDoc>
  <HLinks>
    <vt:vector size="72" baseType="variant">
      <vt:variant>
        <vt:i4>6488181</vt:i4>
      </vt:variant>
      <vt:variant>
        <vt:i4>33</vt:i4>
      </vt:variant>
      <vt:variant>
        <vt:i4>0</vt:i4>
      </vt:variant>
      <vt:variant>
        <vt:i4>5</vt:i4>
      </vt:variant>
      <vt:variant>
        <vt:lpwstr>https://www.thenational.academy/pupils/programmes/physical-education-primary-year-5-l/units/athletic-activity-run-jump-and-throw-2-2c34/lessons</vt:lpwstr>
      </vt:variant>
      <vt:variant>
        <vt:lpwstr/>
      </vt:variant>
      <vt:variant>
        <vt:i4>5570642</vt:i4>
      </vt:variant>
      <vt:variant>
        <vt:i4>30</vt:i4>
      </vt:variant>
      <vt:variant>
        <vt:i4>0</vt:i4>
      </vt:variant>
      <vt:variant>
        <vt:i4>5</vt:i4>
      </vt:variant>
      <vt:variant>
        <vt:lpwstr>https://www.thenational.academy/pupils/programmes/physical-education-primary-year-5-l/units/dance-activity-making-and-mixing-the-main-elements-of-dance-1f06/lessons</vt:lpwstr>
      </vt:variant>
      <vt:variant>
        <vt:lpwstr/>
      </vt:variant>
      <vt:variant>
        <vt:i4>6160408</vt:i4>
      </vt:variant>
      <vt:variant>
        <vt:i4>27</vt:i4>
      </vt:variant>
      <vt:variant>
        <vt:i4>0</vt:i4>
      </vt:variant>
      <vt:variant>
        <vt:i4>5</vt:i4>
      </vt:variant>
      <vt:variant>
        <vt:lpwstr>https://www.nspcc.org.uk/keeping-children-safe/online-safety/</vt:lpwstr>
      </vt:variant>
      <vt:variant>
        <vt:lpwstr/>
      </vt:variant>
      <vt:variant>
        <vt:i4>5832781</vt:i4>
      </vt:variant>
      <vt:variant>
        <vt:i4>24</vt:i4>
      </vt:variant>
      <vt:variant>
        <vt:i4>0</vt:i4>
      </vt:variant>
      <vt:variant>
        <vt:i4>5</vt:i4>
      </vt:variant>
      <vt:variant>
        <vt:lpwstr>https://www.childnet.com/young-people/4-11-year-olds/</vt:lpwstr>
      </vt:variant>
      <vt:variant>
        <vt:lpwstr/>
      </vt:variant>
      <vt:variant>
        <vt:i4>4980748</vt:i4>
      </vt:variant>
      <vt:variant>
        <vt:i4>21</vt:i4>
      </vt:variant>
      <vt:variant>
        <vt:i4>0</vt:i4>
      </vt:variant>
      <vt:variant>
        <vt:i4>5</vt:i4>
      </vt:variant>
      <vt:variant>
        <vt:lpwstr>https://natwest.mymoneysense.com/students/students-8-12/</vt:lpwstr>
      </vt:variant>
      <vt:variant>
        <vt:lpwstr/>
      </vt:variant>
      <vt:variant>
        <vt:i4>7340086</vt:i4>
      </vt:variant>
      <vt:variant>
        <vt:i4>18</vt:i4>
      </vt:variant>
      <vt:variant>
        <vt:i4>0</vt:i4>
      </vt:variant>
      <vt:variant>
        <vt:i4>5</vt:i4>
      </vt:variant>
      <vt:variant>
        <vt:lpwstr>https://www.bbc.co.uk/bitesize/articles/zrxxgwx</vt:lpwstr>
      </vt:variant>
      <vt:variant>
        <vt:lpwstr/>
      </vt:variant>
      <vt:variant>
        <vt:i4>6291510</vt:i4>
      </vt:variant>
      <vt:variant>
        <vt:i4>15</vt:i4>
      </vt:variant>
      <vt:variant>
        <vt:i4>0</vt:i4>
      </vt:variant>
      <vt:variant>
        <vt:i4>5</vt:i4>
      </vt:variant>
      <vt:variant>
        <vt:lpwstr>https://classroom.thenational.academy/units/forces-717d</vt:lpwstr>
      </vt:variant>
      <vt:variant>
        <vt:lpwstr/>
      </vt:variant>
      <vt:variant>
        <vt:i4>7143536</vt:i4>
      </vt:variant>
      <vt:variant>
        <vt:i4>12</vt:i4>
      </vt:variant>
      <vt:variant>
        <vt:i4>0</vt:i4>
      </vt:variant>
      <vt:variant>
        <vt:i4>5</vt:i4>
      </vt:variant>
      <vt:variant>
        <vt:lpwstr>https://whiterosemaths.com/homelearning/year-5/</vt:lpwstr>
      </vt:variant>
      <vt:variant>
        <vt:lpwstr/>
      </vt:variant>
      <vt:variant>
        <vt:i4>3997746</vt:i4>
      </vt:variant>
      <vt:variant>
        <vt:i4>9</vt:i4>
      </vt:variant>
      <vt:variant>
        <vt:i4>0</vt:i4>
      </vt:variant>
      <vt:variant>
        <vt:i4>5</vt:i4>
      </vt:variant>
      <vt:variant>
        <vt:lpwstr>https://kids.britannica.com/kids/article/slavery/353782</vt:lpwstr>
      </vt:variant>
      <vt:variant>
        <vt:lpwstr/>
      </vt:variant>
      <vt:variant>
        <vt:i4>2359320</vt:i4>
      </vt:variant>
      <vt:variant>
        <vt:i4>6</vt:i4>
      </vt:variant>
      <vt:variant>
        <vt:i4>0</vt:i4>
      </vt:variant>
      <vt:variant>
        <vt:i4>5</vt:i4>
      </vt:variant>
      <vt:variant>
        <vt:lpwstr>https://kids.kiddle.co/Elizabeth_Catlett</vt:lpwstr>
      </vt:variant>
      <vt:variant>
        <vt:lpwstr>:~:text=Elizabeth%20Catlett%2C%20born%20as%20Alice,focused%20on%20the%20female%20experience</vt:lpwstr>
      </vt:variant>
      <vt:variant>
        <vt:i4>3670079</vt:i4>
      </vt:variant>
      <vt:variant>
        <vt:i4>3</vt:i4>
      </vt:variant>
      <vt:variant>
        <vt:i4>0</vt:i4>
      </vt:variant>
      <vt:variant>
        <vt:i4>5</vt:i4>
      </vt:variant>
      <vt:variant>
        <vt:lpwstr>https://fliphtml5.com/ikenx/oqrj/basic</vt:lpwstr>
      </vt:variant>
      <vt:variant>
        <vt:lpwstr/>
      </vt:variant>
      <vt:variant>
        <vt:i4>7471138</vt:i4>
      </vt:variant>
      <vt:variant>
        <vt:i4>0</vt:i4>
      </vt:variant>
      <vt:variant>
        <vt:i4>0</vt:i4>
      </vt:variant>
      <vt:variant>
        <vt:i4>5</vt:i4>
      </vt:variant>
      <vt:variant>
        <vt:lpwstr>https://nowpressplay.co.uk/ks2-harriet-tubman-black-history-month-blog/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Melanie Bentley</cp:lastModifiedBy>
  <cp:revision>2</cp:revision>
  <dcterms:created xsi:type="dcterms:W3CDTF">2026-03-05T10:30:00Z</dcterms:created>
  <dcterms:modified xsi:type="dcterms:W3CDTF">2026-03-05T10:30:00Z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