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1"/>
        <w:tblW w:w="10436" w:type="dxa"/>
        <w:tblLook w:val="04A0" w:firstRow="1" w:lastRow="0" w:firstColumn="1" w:lastColumn="0" w:noHBand="0" w:noVBand="1"/>
      </w:tblPr>
      <w:tblGrid>
        <w:gridCol w:w="5337"/>
        <w:gridCol w:w="2196"/>
        <w:gridCol w:w="2903"/>
      </w:tblGrid>
      <w:tr w:rsidR="00FA18A4" w14:paraId="2C7F6370" w14:textId="77777777" w:rsidTr="005E22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33" w:type="dxa"/>
            <w:gridSpan w:val="2"/>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BDD9690" w14:textId="3F183330" w:rsidR="00FA18A4" w:rsidRDefault="00C97EA0">
            <w:r>
              <w:rPr>
                <w:noProof/>
                <w:lang w:val="en-US"/>
              </w:rPr>
              <w:drawing>
                <wp:inline distT="0" distB="0" distL="0" distR="0" wp14:anchorId="1E709547" wp14:editId="0B828074">
                  <wp:extent cx="4045117" cy="1200556"/>
                  <wp:effectExtent l="0" t="0" r="0" b="190500"/>
                  <wp:docPr id="14" name="Picture 14" descr="Yea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ear 6"/>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rot="21113443">
                            <a:off x="0" y="0"/>
                            <a:ext cx="4083908" cy="1212069"/>
                          </a:xfrm>
                          <a:prstGeom prst="rect">
                            <a:avLst/>
                          </a:prstGeom>
                          <a:noFill/>
                          <a:ln>
                            <a:noFill/>
                          </a:ln>
                        </pic:spPr>
                      </pic:pic>
                    </a:graphicData>
                  </a:graphic>
                </wp:inline>
              </w:drawing>
            </w:r>
            <w:r w:rsidR="00FA18A4">
              <w:rPr>
                <w:b w:val="0"/>
                <w:bCs w:val="0"/>
              </w:rPr>
              <w:t xml:space="preserve"> </w:t>
            </w:r>
          </w:p>
          <w:p w14:paraId="7EE61F8C" w14:textId="636486B4" w:rsidR="00FA18A4" w:rsidRPr="00FF2186" w:rsidRDefault="00155B8B" w:rsidP="00155B8B">
            <w:pPr>
              <w:jc w:val="right"/>
              <w:rPr>
                <w:rFonts w:ascii="Sassoon" w:hAnsi="Sassoon"/>
                <w:b w:val="0"/>
                <w:bCs w:val="0"/>
              </w:rPr>
            </w:pPr>
            <w:r w:rsidRPr="00E71FCF">
              <w:rPr>
                <w:rFonts w:ascii="Sassoon" w:hAnsi="Sassoon"/>
                <w:b w:val="0"/>
                <w:bCs w:val="0"/>
                <w:color w:val="7030A0"/>
                <w:sz w:val="48"/>
              </w:rPr>
              <w:t xml:space="preserve">Spring </w:t>
            </w:r>
            <w:r w:rsidR="00F451F9" w:rsidRPr="00E71FCF">
              <w:rPr>
                <w:rFonts w:ascii="Sassoon" w:hAnsi="Sassoon"/>
                <w:b w:val="0"/>
                <w:bCs w:val="0"/>
                <w:color w:val="7030A0"/>
                <w:sz w:val="48"/>
              </w:rPr>
              <w:t>Term 202</w:t>
            </w:r>
            <w:r w:rsidR="005C2F14">
              <w:rPr>
                <w:rFonts w:ascii="Sassoon" w:hAnsi="Sassoon"/>
                <w:b w:val="0"/>
                <w:bCs w:val="0"/>
                <w:color w:val="7030A0"/>
                <w:sz w:val="48"/>
              </w:rPr>
              <w:t>6</w:t>
            </w:r>
          </w:p>
        </w:tc>
        <w:tc>
          <w:tcPr>
            <w:tcW w:w="2903"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D554D32" w14:textId="77777777" w:rsidR="00FA18A4" w:rsidRDefault="00FA18A4">
            <w:pPr>
              <w:cnfStyle w:val="100000000000" w:firstRow="1" w:lastRow="0" w:firstColumn="0" w:lastColumn="0" w:oddVBand="0" w:evenVBand="0" w:oddHBand="0" w:evenHBand="0" w:firstRowFirstColumn="0" w:firstRowLastColumn="0" w:lastRowFirstColumn="0" w:lastRowLastColumn="0"/>
            </w:pPr>
            <w:r>
              <w:rPr>
                <w:noProof/>
                <w:lang w:val="en-US"/>
              </w:rPr>
              <w:drawing>
                <wp:anchor distT="0" distB="0" distL="114300" distR="114300" simplePos="0" relativeHeight="251664384" behindDoc="0" locked="0" layoutInCell="1" allowOverlap="1" wp14:anchorId="349AAF5E" wp14:editId="7A7D058C">
                  <wp:simplePos x="0" y="0"/>
                  <wp:positionH relativeFrom="column">
                    <wp:posOffset>133350</wp:posOffset>
                  </wp:positionH>
                  <wp:positionV relativeFrom="paragraph">
                    <wp:posOffset>64770</wp:posOffset>
                  </wp:positionV>
                  <wp:extent cx="1485900" cy="1485900"/>
                  <wp:effectExtent l="0" t="0" r="0" b="0"/>
                  <wp:wrapSquare wrapText="bothSides"/>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A18A4" w14:paraId="68BEFEA4" w14:textId="77777777" w:rsidTr="00FF2186">
        <w:trPr>
          <w:trHeight w:val="2640"/>
        </w:trPr>
        <w:tc>
          <w:tcPr>
            <w:cnfStyle w:val="001000000000" w:firstRow="0" w:lastRow="0" w:firstColumn="1" w:lastColumn="0" w:oddVBand="0" w:evenVBand="0" w:oddHBand="0" w:evenHBand="0" w:firstRowFirstColumn="0" w:firstRowLastColumn="0" w:lastRowFirstColumn="0" w:lastRowLastColumn="0"/>
            <w:tcW w:w="10436" w:type="dxa"/>
            <w:gridSpan w:val="3"/>
          </w:tcPr>
          <w:p w14:paraId="08164032" w14:textId="02BAEB04" w:rsidR="00FA18A4" w:rsidRPr="0009069F" w:rsidRDefault="00FA18A4" w:rsidP="00FA18A4">
            <w:pPr>
              <w:jc w:val="center"/>
              <w:rPr>
                <w:rFonts w:cstheme="minorHAnsi"/>
                <w:b w:val="0"/>
                <w:color w:val="7030A0"/>
                <w:sz w:val="24"/>
                <w:szCs w:val="21"/>
              </w:rPr>
            </w:pPr>
            <w:r w:rsidRPr="0009069F">
              <w:rPr>
                <w:rFonts w:cstheme="minorHAnsi"/>
                <w:color w:val="7030A0"/>
                <w:sz w:val="24"/>
                <w:szCs w:val="21"/>
              </w:rPr>
              <w:t xml:space="preserve">Welcome </w:t>
            </w:r>
            <w:r w:rsidR="00E4772F">
              <w:rPr>
                <w:rFonts w:cstheme="minorHAnsi"/>
                <w:color w:val="7030A0"/>
                <w:sz w:val="24"/>
                <w:szCs w:val="21"/>
              </w:rPr>
              <w:t>to Year 6</w:t>
            </w:r>
            <w:r w:rsidRPr="0009069F">
              <w:rPr>
                <w:rFonts w:cstheme="minorHAnsi"/>
                <w:color w:val="7030A0"/>
                <w:sz w:val="24"/>
                <w:szCs w:val="21"/>
              </w:rPr>
              <w:t>!</w:t>
            </w:r>
          </w:p>
          <w:p w14:paraId="58A96101" w14:textId="77777777" w:rsidR="00FA18A4" w:rsidRPr="005E22B2" w:rsidRDefault="00FA18A4" w:rsidP="00FA18A4">
            <w:pPr>
              <w:jc w:val="center"/>
              <w:rPr>
                <w:rFonts w:ascii="Sassoon" w:hAnsi="Sassoon" w:cstheme="minorHAnsi"/>
                <w:b w:val="0"/>
                <w:bCs w:val="0"/>
                <w:color w:val="E36C0A"/>
                <w:sz w:val="20"/>
                <w:szCs w:val="20"/>
              </w:rPr>
            </w:pPr>
          </w:p>
          <w:p w14:paraId="0185F01E" w14:textId="7CC72228" w:rsidR="00155B8B" w:rsidRPr="00155B8B" w:rsidRDefault="00155B8B" w:rsidP="00155B8B">
            <w:pPr>
              <w:jc w:val="center"/>
              <w:rPr>
                <w:rFonts w:ascii="Sassoon" w:hAnsi="Sassoon" w:cstheme="minorHAnsi"/>
                <w:i/>
                <w:sz w:val="20"/>
                <w:szCs w:val="20"/>
              </w:rPr>
            </w:pPr>
            <w:r w:rsidRPr="00155B8B">
              <w:rPr>
                <w:rFonts w:ascii="Sassoon" w:hAnsi="Sassoon" w:cstheme="minorHAnsi"/>
                <w:i/>
                <w:sz w:val="20"/>
                <w:szCs w:val="20"/>
              </w:rPr>
              <w:t>Welcome back and welcome to 202</w:t>
            </w:r>
            <w:r w:rsidR="00525D5E">
              <w:rPr>
                <w:rFonts w:ascii="Sassoon" w:hAnsi="Sassoon" w:cstheme="minorHAnsi"/>
                <w:i/>
                <w:sz w:val="20"/>
                <w:szCs w:val="20"/>
              </w:rPr>
              <w:t>5</w:t>
            </w:r>
            <w:r w:rsidRPr="00155B8B">
              <w:rPr>
                <w:rFonts w:ascii="Sassoon" w:hAnsi="Sassoon" w:cstheme="minorHAnsi"/>
                <w:i/>
                <w:sz w:val="20"/>
                <w:szCs w:val="20"/>
              </w:rPr>
              <w:t>! We hope you have all had a super Christmas break and are feeling well rested and ready for a busy term full of lots more learning!</w:t>
            </w:r>
          </w:p>
          <w:p w14:paraId="0A596FA4" w14:textId="77777777" w:rsidR="00155B8B" w:rsidRPr="00155B8B" w:rsidRDefault="00155B8B" w:rsidP="00155B8B">
            <w:pPr>
              <w:jc w:val="center"/>
              <w:rPr>
                <w:rFonts w:ascii="Sassoon" w:hAnsi="Sassoon" w:cstheme="minorHAnsi"/>
                <w:i/>
                <w:sz w:val="20"/>
                <w:szCs w:val="20"/>
                <w:lang w:val="en-US"/>
              </w:rPr>
            </w:pPr>
          </w:p>
          <w:p w14:paraId="241C97A9" w14:textId="77777777" w:rsidR="00155B8B" w:rsidRPr="00155B8B" w:rsidRDefault="00155B8B" w:rsidP="00155B8B">
            <w:pPr>
              <w:jc w:val="center"/>
              <w:rPr>
                <w:rFonts w:ascii="Sassoon" w:hAnsi="Sassoon" w:cstheme="minorHAnsi"/>
                <w:i/>
                <w:sz w:val="20"/>
                <w:szCs w:val="20"/>
                <w:lang w:val="en-US"/>
              </w:rPr>
            </w:pPr>
            <w:r w:rsidRPr="00155B8B">
              <w:rPr>
                <w:rFonts w:ascii="Sassoon" w:hAnsi="Sassoon" w:cstheme="minorHAnsi"/>
                <w:i/>
                <w:sz w:val="20"/>
                <w:szCs w:val="20"/>
              </w:rPr>
              <w:t>As a reminder, healthy snacks (such as fruit or cereal bars) are allowed in school for break times.</w:t>
            </w:r>
            <w:r w:rsidRPr="00155B8B">
              <w:rPr>
                <w:rFonts w:ascii="Sassoon" w:hAnsi="Sassoon" w:cstheme="minorHAnsi"/>
                <w:i/>
                <w:sz w:val="20"/>
                <w:szCs w:val="20"/>
                <w:lang w:val="en-US"/>
              </w:rPr>
              <w:t> </w:t>
            </w:r>
          </w:p>
          <w:p w14:paraId="77F2EC65" w14:textId="77777777" w:rsidR="00155B8B" w:rsidRPr="00155B8B" w:rsidRDefault="00155B8B" w:rsidP="00155B8B">
            <w:pPr>
              <w:jc w:val="center"/>
              <w:rPr>
                <w:rFonts w:ascii="Sassoon" w:hAnsi="Sassoon" w:cstheme="minorHAnsi"/>
                <w:i/>
                <w:sz w:val="20"/>
                <w:szCs w:val="20"/>
              </w:rPr>
            </w:pPr>
            <w:r w:rsidRPr="00155B8B">
              <w:rPr>
                <w:rFonts w:ascii="Sassoon" w:hAnsi="Sassoon" w:cstheme="minorHAnsi"/>
                <w:i/>
                <w:sz w:val="20"/>
                <w:szCs w:val="20"/>
              </w:rPr>
              <w:t xml:space="preserve">If you have any concerns, please don’t hesitate to come and talk to us. </w:t>
            </w:r>
          </w:p>
          <w:p w14:paraId="3D63D784" w14:textId="77777777" w:rsidR="00155B8B" w:rsidRPr="00155B8B" w:rsidRDefault="00155B8B" w:rsidP="00155B8B">
            <w:pPr>
              <w:jc w:val="center"/>
              <w:rPr>
                <w:rFonts w:ascii="Sassoon" w:hAnsi="Sassoon" w:cstheme="minorHAnsi"/>
                <w:i/>
                <w:sz w:val="20"/>
                <w:szCs w:val="20"/>
              </w:rPr>
            </w:pPr>
          </w:p>
          <w:p w14:paraId="3A4FA5B7" w14:textId="4E29E296" w:rsidR="00155B8B" w:rsidRPr="00155B8B" w:rsidRDefault="00155B8B" w:rsidP="00155B8B">
            <w:pPr>
              <w:jc w:val="center"/>
              <w:rPr>
                <w:rFonts w:ascii="Sassoon" w:hAnsi="Sassoon" w:cstheme="minorHAnsi"/>
                <w:i/>
                <w:sz w:val="20"/>
                <w:szCs w:val="20"/>
              </w:rPr>
            </w:pPr>
            <w:r w:rsidRPr="00155B8B">
              <w:rPr>
                <w:rFonts w:ascii="Sassoon" w:hAnsi="Sassoon" w:cstheme="minorHAnsi"/>
                <w:i/>
                <w:sz w:val="20"/>
                <w:szCs w:val="20"/>
              </w:rPr>
              <w:t>Miss Bentley</w:t>
            </w:r>
            <w:r w:rsidR="005C2F14">
              <w:rPr>
                <w:rFonts w:ascii="Sassoon" w:hAnsi="Sassoon" w:cstheme="minorHAnsi"/>
                <w:i/>
                <w:sz w:val="20"/>
                <w:szCs w:val="20"/>
              </w:rPr>
              <w:t xml:space="preserve"> and Miss Oakley</w:t>
            </w:r>
          </w:p>
          <w:p w14:paraId="566B2D8B" w14:textId="77777777" w:rsidR="00FA18A4" w:rsidRPr="007B473D" w:rsidRDefault="00FA18A4" w:rsidP="007B473D">
            <w:pPr>
              <w:jc w:val="center"/>
              <w:rPr>
                <w:rFonts w:cstheme="minorHAnsi"/>
              </w:rPr>
            </w:pPr>
          </w:p>
        </w:tc>
      </w:tr>
      <w:tr w:rsidR="00FA18A4" w14:paraId="30ABBB93" w14:textId="77777777" w:rsidTr="005E22B2">
        <w:tc>
          <w:tcPr>
            <w:cnfStyle w:val="001000000000" w:firstRow="0" w:lastRow="0" w:firstColumn="1" w:lastColumn="0" w:oddVBand="0" w:evenVBand="0" w:oddHBand="0" w:evenHBand="0" w:firstRowFirstColumn="0" w:firstRowLastColumn="0" w:lastRowFirstColumn="0" w:lastRowLastColumn="0"/>
            <w:tcW w:w="5337" w:type="dxa"/>
          </w:tcPr>
          <w:p w14:paraId="023BCEEC" w14:textId="77777777" w:rsidR="00FA18A4" w:rsidRPr="005E22B2" w:rsidRDefault="00FA18A4">
            <w:pPr>
              <w:rPr>
                <w:rFonts w:ascii="Sassoon" w:hAnsi="Sassoon" w:cstheme="minorHAnsi"/>
                <w:b w:val="0"/>
                <w:bCs w:val="0"/>
                <w:sz w:val="20"/>
                <w:szCs w:val="20"/>
              </w:rPr>
            </w:pPr>
            <w:r w:rsidRPr="005E22B2">
              <w:rPr>
                <w:rFonts w:ascii="Sassoon" w:hAnsi="Sassoon" w:cstheme="minorHAnsi"/>
                <w:sz w:val="20"/>
                <w:szCs w:val="20"/>
              </w:rPr>
              <w:t xml:space="preserve">Reading Diaries and Books  </w:t>
            </w:r>
          </w:p>
          <w:p w14:paraId="4B7DD214" w14:textId="77777777" w:rsidR="00FA18A4" w:rsidRPr="005E22B2" w:rsidRDefault="00FA18A4">
            <w:pPr>
              <w:rPr>
                <w:rFonts w:ascii="Sassoon" w:hAnsi="Sassoon" w:cstheme="minorHAnsi"/>
                <w:sz w:val="20"/>
                <w:szCs w:val="20"/>
              </w:rPr>
            </w:pPr>
          </w:p>
          <w:p w14:paraId="2A3F01ED" w14:textId="77777777" w:rsidR="007B318E" w:rsidRPr="007B318E" w:rsidRDefault="007B318E" w:rsidP="007B318E">
            <w:pPr>
              <w:pStyle w:val="BodyText"/>
              <w:rPr>
                <w:rFonts w:ascii="Sassoon" w:hAnsi="Sassoon"/>
                <w:bCs w:val="0"/>
                <w:sz w:val="20"/>
                <w:szCs w:val="20"/>
              </w:rPr>
            </w:pPr>
            <w:r w:rsidRPr="007B318E">
              <w:rPr>
                <w:rFonts w:ascii="Sassoon" w:hAnsi="Sassoon"/>
                <w:b w:val="0"/>
                <w:bCs w:val="0"/>
                <w:sz w:val="20"/>
                <w:szCs w:val="20"/>
              </w:rPr>
              <w:t xml:space="preserve">Your child will regularly read their book in class and we will look at their diaries every week. </w:t>
            </w:r>
          </w:p>
          <w:p w14:paraId="4E39A85B" w14:textId="0752403B" w:rsidR="007B318E" w:rsidRPr="007B318E" w:rsidRDefault="007B318E" w:rsidP="007B318E">
            <w:pPr>
              <w:pStyle w:val="BodyText"/>
              <w:rPr>
                <w:rFonts w:ascii="Sassoon" w:hAnsi="Sassoon"/>
                <w:bCs w:val="0"/>
                <w:sz w:val="20"/>
                <w:szCs w:val="20"/>
              </w:rPr>
            </w:pPr>
            <w:r w:rsidRPr="007B318E">
              <w:rPr>
                <w:rFonts w:ascii="Sassoon" w:hAnsi="Sassoon"/>
                <w:b w:val="0"/>
                <w:bCs w:val="0"/>
                <w:sz w:val="20"/>
                <w:szCs w:val="20"/>
              </w:rPr>
              <w:t xml:space="preserve">PLEASE make sure your child brings their book and diary to school </w:t>
            </w:r>
            <w:r w:rsidRPr="007B318E">
              <w:rPr>
                <w:rFonts w:ascii="Sassoon" w:hAnsi="Sassoon"/>
                <w:b w:val="0"/>
                <w:bCs w:val="0"/>
                <w:sz w:val="20"/>
                <w:szCs w:val="20"/>
                <w:u w:val="single"/>
              </w:rPr>
              <w:t>every day</w:t>
            </w:r>
            <w:r w:rsidRPr="007B318E">
              <w:rPr>
                <w:rFonts w:ascii="Sassoon" w:hAnsi="Sassoon"/>
                <w:b w:val="0"/>
                <w:bCs w:val="0"/>
                <w:sz w:val="20"/>
                <w:szCs w:val="20"/>
              </w:rPr>
              <w:t>. Please read with your child every day and sign their diary to show this. It is incredibly important that you list to your child read every day. If you would like support with listening to your child read at home, please speak to Miss Bentley or M</w:t>
            </w:r>
            <w:r w:rsidR="005C2F14">
              <w:rPr>
                <w:rFonts w:ascii="Sassoon" w:hAnsi="Sassoon"/>
                <w:b w:val="0"/>
                <w:bCs w:val="0"/>
                <w:sz w:val="20"/>
                <w:szCs w:val="20"/>
              </w:rPr>
              <w:t>iss Oakley</w:t>
            </w:r>
          </w:p>
          <w:p w14:paraId="27290EC6" w14:textId="14FC7AEF" w:rsidR="00FA18A4" w:rsidRPr="005E22B2" w:rsidRDefault="007B318E" w:rsidP="007B318E">
            <w:pPr>
              <w:pStyle w:val="BodyText"/>
              <w:rPr>
                <w:rFonts w:ascii="Sassoon" w:hAnsi="Sassoon" w:cstheme="minorBidi"/>
                <w:b w:val="0"/>
                <w:bCs w:val="0"/>
                <w:sz w:val="20"/>
                <w:szCs w:val="20"/>
                <w:highlight w:val="yellow"/>
                <w:lang w:val="en-GB"/>
              </w:rPr>
            </w:pPr>
            <w:r w:rsidRPr="007B318E">
              <w:rPr>
                <w:rFonts w:ascii="Sassoon" w:hAnsi="Sassoon" w:cstheme="minorBidi"/>
                <w:b w:val="0"/>
                <w:bCs w:val="0"/>
                <w:sz w:val="20"/>
                <w:szCs w:val="20"/>
                <w:lang w:val="en-GB"/>
              </w:rPr>
              <w:t xml:space="preserve">Children will receive a reading book at the start of this term. We will assess them on these books regularly to make sure they have the right book for them. If you are worried that these books are too easy or too challenging, please speak to your child’s teacher. </w:t>
            </w:r>
            <w:r w:rsidR="7313345C" w:rsidRPr="005E22B2">
              <w:rPr>
                <w:rFonts w:ascii="Sassoon" w:hAnsi="Sassoon" w:cstheme="minorBidi"/>
                <w:b w:val="0"/>
                <w:bCs w:val="0"/>
                <w:sz w:val="20"/>
                <w:szCs w:val="20"/>
                <w:lang w:val="en-GB"/>
              </w:rPr>
              <w:t xml:space="preserve"> </w:t>
            </w:r>
          </w:p>
        </w:tc>
        <w:tc>
          <w:tcPr>
            <w:tcW w:w="5099" w:type="dxa"/>
            <w:gridSpan w:val="2"/>
          </w:tcPr>
          <w:p w14:paraId="6D288A28" w14:textId="77777777" w:rsidR="00FA18A4" w:rsidRPr="005E22B2" w:rsidRDefault="00FA18A4">
            <w:pPr>
              <w:cnfStyle w:val="000000000000" w:firstRow="0" w:lastRow="0" w:firstColumn="0" w:lastColumn="0" w:oddVBand="0" w:evenVBand="0" w:oddHBand="0" w:evenHBand="0" w:firstRowFirstColumn="0" w:firstRowLastColumn="0" w:lastRowFirstColumn="0" w:lastRowLastColumn="0"/>
              <w:rPr>
                <w:rFonts w:ascii="Sassoon" w:hAnsi="Sassoon" w:cstheme="minorHAnsi"/>
                <w:b/>
                <w:sz w:val="20"/>
                <w:szCs w:val="20"/>
              </w:rPr>
            </w:pPr>
            <w:r w:rsidRPr="005E22B2">
              <w:rPr>
                <w:rFonts w:ascii="Sassoon" w:hAnsi="Sassoon" w:cstheme="minorHAnsi"/>
                <w:b/>
                <w:sz w:val="20"/>
                <w:szCs w:val="20"/>
              </w:rPr>
              <w:t xml:space="preserve">PE Kits                    </w:t>
            </w:r>
          </w:p>
          <w:p w14:paraId="474924A1" w14:textId="77777777" w:rsidR="00FA18A4" w:rsidRPr="005E22B2" w:rsidRDefault="00FA18A4">
            <w:pPr>
              <w:cnfStyle w:val="000000000000" w:firstRow="0" w:lastRow="0" w:firstColumn="0" w:lastColumn="0" w:oddVBand="0" w:evenVBand="0" w:oddHBand="0" w:evenHBand="0" w:firstRowFirstColumn="0" w:firstRowLastColumn="0" w:lastRowFirstColumn="0" w:lastRowLastColumn="0"/>
              <w:rPr>
                <w:rFonts w:ascii="Sassoon" w:hAnsi="Sassoon" w:cstheme="minorHAnsi"/>
                <w:sz w:val="20"/>
                <w:szCs w:val="20"/>
              </w:rPr>
            </w:pPr>
          </w:p>
          <w:p w14:paraId="748DC3BF" w14:textId="36021C92" w:rsidR="00946684" w:rsidRPr="005E22B2" w:rsidRDefault="007B473D" w:rsidP="574C0F2E">
            <w:pPr>
              <w:pStyle w:val="BodyText"/>
              <w:cnfStyle w:val="000000000000" w:firstRow="0" w:lastRow="0" w:firstColumn="0" w:lastColumn="0" w:oddVBand="0" w:evenVBand="0" w:oddHBand="0" w:evenHBand="0" w:firstRowFirstColumn="0" w:firstRowLastColumn="0" w:lastRowFirstColumn="0" w:lastRowLastColumn="0"/>
              <w:rPr>
                <w:rFonts w:ascii="Sassoon" w:hAnsi="Sassoon"/>
                <w:sz w:val="20"/>
                <w:szCs w:val="20"/>
                <w:lang w:val="en-GB"/>
              </w:rPr>
            </w:pPr>
            <w:r w:rsidRPr="005E22B2">
              <w:rPr>
                <w:rFonts w:ascii="Sassoon" w:hAnsi="Sassoon" w:cstheme="minorBidi"/>
                <w:sz w:val="20"/>
                <w:szCs w:val="20"/>
                <w:lang w:val="en-GB"/>
              </w:rPr>
              <w:t xml:space="preserve">On </w:t>
            </w:r>
            <w:r w:rsidR="00F451F9" w:rsidRPr="005E22B2">
              <w:rPr>
                <w:rFonts w:ascii="Sassoon" w:hAnsi="Sassoon" w:cstheme="minorBidi"/>
                <w:sz w:val="20"/>
                <w:szCs w:val="20"/>
                <w:lang w:val="en-GB"/>
              </w:rPr>
              <w:t>PE</w:t>
            </w:r>
            <w:r w:rsidRPr="005E22B2">
              <w:rPr>
                <w:rFonts w:ascii="Sassoon" w:hAnsi="Sassoon" w:cstheme="minorBidi"/>
                <w:sz w:val="20"/>
                <w:szCs w:val="20"/>
                <w:lang w:val="en-GB"/>
              </w:rPr>
              <w:t xml:space="preserve"> days</w:t>
            </w:r>
            <w:r w:rsidR="00F451F9" w:rsidRPr="005E22B2">
              <w:rPr>
                <w:rFonts w:ascii="Sassoon" w:hAnsi="Sassoon" w:cstheme="minorBidi"/>
                <w:sz w:val="20"/>
                <w:szCs w:val="20"/>
                <w:lang w:val="en-GB"/>
              </w:rPr>
              <w:t xml:space="preserve">, </w:t>
            </w:r>
            <w:r w:rsidR="00F451F9" w:rsidRPr="005E22B2">
              <w:rPr>
                <w:rFonts w:ascii="Sassoon" w:hAnsi="Sassoon" w:cstheme="minorBidi"/>
                <w:b/>
                <w:bCs/>
                <w:sz w:val="20"/>
                <w:szCs w:val="20"/>
                <w:lang w:val="en-GB"/>
              </w:rPr>
              <w:t>children will need to come to school in their PE kits</w:t>
            </w:r>
            <w:r w:rsidR="00F451F9" w:rsidRPr="005E22B2">
              <w:rPr>
                <w:rFonts w:ascii="Sassoon" w:hAnsi="Sassoon" w:cstheme="minorBidi"/>
                <w:sz w:val="20"/>
                <w:szCs w:val="20"/>
                <w:lang w:val="en-GB"/>
              </w:rPr>
              <w:t>. Children will be unable to join in with PE lessons, if they are not wearing their kit.</w:t>
            </w:r>
          </w:p>
          <w:p w14:paraId="5B1EF59B" w14:textId="0A482936" w:rsidR="00946684" w:rsidRPr="005E22B2" w:rsidRDefault="46A8B1DF" w:rsidP="574C0F2E">
            <w:pPr>
              <w:pStyle w:val="BodyText"/>
              <w:cnfStyle w:val="000000000000" w:firstRow="0" w:lastRow="0" w:firstColumn="0" w:lastColumn="0" w:oddVBand="0" w:evenVBand="0" w:oddHBand="0" w:evenHBand="0" w:firstRowFirstColumn="0" w:firstRowLastColumn="0" w:lastRowFirstColumn="0" w:lastRowLastColumn="0"/>
              <w:rPr>
                <w:rFonts w:ascii="Sassoon" w:hAnsi="Sassoon"/>
                <w:sz w:val="20"/>
                <w:szCs w:val="20"/>
                <w:lang w:val="en-GB"/>
              </w:rPr>
            </w:pPr>
            <w:r w:rsidRPr="005E22B2">
              <w:rPr>
                <w:rFonts w:ascii="Sassoon" w:eastAsia="Calibri" w:hAnsi="Sassoon" w:cs="Calibri"/>
                <w:color w:val="000000" w:themeColor="text1"/>
                <w:sz w:val="20"/>
                <w:szCs w:val="20"/>
                <w:lang w:val="en-GB"/>
              </w:rPr>
              <w:t>On PE days, please make sure earrings are removed and hair is tied up.</w:t>
            </w:r>
          </w:p>
          <w:p w14:paraId="6A8A1D06" w14:textId="22886624" w:rsidR="00946684" w:rsidRPr="005E22B2" w:rsidRDefault="46A8B1DF" w:rsidP="574C0F2E">
            <w:pPr>
              <w:pStyle w:val="BodyText"/>
              <w:cnfStyle w:val="000000000000" w:firstRow="0" w:lastRow="0" w:firstColumn="0" w:lastColumn="0" w:oddVBand="0" w:evenVBand="0" w:oddHBand="0" w:evenHBand="0" w:firstRowFirstColumn="0" w:firstRowLastColumn="0" w:lastRowFirstColumn="0" w:lastRowLastColumn="0"/>
              <w:rPr>
                <w:rFonts w:ascii="Sassoon" w:hAnsi="Sassoon" w:cstheme="minorBidi"/>
                <w:sz w:val="20"/>
                <w:szCs w:val="20"/>
                <w:lang w:val="en-GB"/>
              </w:rPr>
            </w:pPr>
            <w:r w:rsidRPr="005E22B2">
              <w:rPr>
                <w:rFonts w:ascii="Sassoon" w:hAnsi="Sassoon" w:cstheme="minorBidi"/>
                <w:sz w:val="20"/>
                <w:szCs w:val="20"/>
                <w:lang w:val="en-GB"/>
              </w:rPr>
              <w:t xml:space="preserve">Miss Bentley’s PE days will </w:t>
            </w:r>
            <w:r w:rsidR="0B9EC3FD" w:rsidRPr="005E22B2">
              <w:rPr>
                <w:rFonts w:ascii="Sassoon" w:hAnsi="Sassoon" w:cstheme="minorBidi"/>
                <w:sz w:val="20"/>
                <w:szCs w:val="20"/>
                <w:lang w:val="en-GB"/>
              </w:rPr>
              <w:t xml:space="preserve">be </w:t>
            </w:r>
            <w:r w:rsidR="00C842A2">
              <w:rPr>
                <w:rFonts w:ascii="Sassoon" w:hAnsi="Sassoon" w:cstheme="minorBidi"/>
                <w:sz w:val="20"/>
                <w:szCs w:val="20"/>
                <w:lang w:val="en-GB"/>
              </w:rPr>
              <w:t xml:space="preserve">Mondays and </w:t>
            </w:r>
            <w:r w:rsidR="007573F1">
              <w:rPr>
                <w:rFonts w:ascii="Sassoon" w:hAnsi="Sassoon" w:cstheme="minorBidi"/>
                <w:sz w:val="20"/>
                <w:szCs w:val="20"/>
                <w:lang w:val="en-GB"/>
              </w:rPr>
              <w:t>Fridays</w:t>
            </w:r>
          </w:p>
          <w:p w14:paraId="2177E299" w14:textId="45C9550B" w:rsidR="00946684" w:rsidRPr="005E22B2" w:rsidRDefault="0B9EC3FD" w:rsidP="574C0F2E">
            <w:pPr>
              <w:pStyle w:val="BodyText"/>
              <w:cnfStyle w:val="000000000000" w:firstRow="0" w:lastRow="0" w:firstColumn="0" w:lastColumn="0" w:oddVBand="0" w:evenVBand="0" w:oddHBand="0" w:evenHBand="0" w:firstRowFirstColumn="0" w:firstRowLastColumn="0" w:lastRowFirstColumn="0" w:lastRowLastColumn="0"/>
              <w:rPr>
                <w:rFonts w:ascii="Sassoon" w:hAnsi="Sassoon" w:cstheme="minorBidi"/>
                <w:sz w:val="20"/>
                <w:szCs w:val="20"/>
                <w:lang w:val="en-GB"/>
              </w:rPr>
            </w:pPr>
            <w:r w:rsidRPr="005E22B2">
              <w:rPr>
                <w:rFonts w:ascii="Sassoon" w:hAnsi="Sassoon" w:cstheme="minorBidi"/>
                <w:sz w:val="20"/>
                <w:szCs w:val="20"/>
                <w:lang w:val="en-GB"/>
              </w:rPr>
              <w:t>M</w:t>
            </w:r>
            <w:r w:rsidR="005C2F14">
              <w:rPr>
                <w:rFonts w:ascii="Sassoon" w:hAnsi="Sassoon" w:cstheme="minorBidi"/>
                <w:sz w:val="20"/>
                <w:szCs w:val="20"/>
                <w:lang w:val="en-GB"/>
              </w:rPr>
              <w:t>iss Oakley</w:t>
            </w:r>
            <w:r w:rsidRPr="005E22B2">
              <w:rPr>
                <w:rFonts w:ascii="Sassoon" w:hAnsi="Sassoon" w:cstheme="minorBidi"/>
                <w:sz w:val="20"/>
                <w:szCs w:val="20"/>
                <w:lang w:val="en-GB"/>
              </w:rPr>
              <w:t xml:space="preserve">’s PE days will be </w:t>
            </w:r>
            <w:r w:rsidR="00946684" w:rsidRPr="005E22B2">
              <w:rPr>
                <w:rFonts w:ascii="Sassoon" w:hAnsi="Sassoon" w:cstheme="minorBidi"/>
                <w:sz w:val="20"/>
                <w:szCs w:val="20"/>
                <w:lang w:val="en-GB"/>
              </w:rPr>
              <w:t xml:space="preserve"> </w:t>
            </w:r>
            <w:r w:rsidR="00C842A2">
              <w:rPr>
                <w:rFonts w:ascii="Sassoon" w:hAnsi="Sassoon" w:cstheme="minorBidi"/>
                <w:sz w:val="20"/>
                <w:szCs w:val="20"/>
                <w:lang w:val="en-GB"/>
              </w:rPr>
              <w:t xml:space="preserve">Mondays and </w:t>
            </w:r>
            <w:r w:rsidR="007573F1">
              <w:rPr>
                <w:rFonts w:ascii="Sassoon" w:hAnsi="Sassoon" w:cstheme="minorBidi"/>
                <w:sz w:val="20"/>
                <w:szCs w:val="20"/>
                <w:lang w:val="en-GB"/>
              </w:rPr>
              <w:t>Fridays</w:t>
            </w:r>
          </w:p>
          <w:p w14:paraId="40E873B5" w14:textId="69463CA9" w:rsidR="00FA18A4" w:rsidRPr="005E22B2" w:rsidRDefault="00F451F9" w:rsidP="007B473D">
            <w:pPr>
              <w:pStyle w:val="BodyText"/>
              <w:cnfStyle w:val="000000000000" w:firstRow="0" w:lastRow="0" w:firstColumn="0" w:lastColumn="0" w:oddVBand="0" w:evenVBand="0" w:oddHBand="0" w:evenHBand="0" w:firstRowFirstColumn="0" w:firstRowLastColumn="0" w:lastRowFirstColumn="0" w:lastRowLastColumn="0"/>
              <w:rPr>
                <w:rFonts w:ascii="Sassoon" w:hAnsi="Sassoon" w:cstheme="minorHAnsi"/>
                <w:sz w:val="20"/>
                <w:szCs w:val="20"/>
                <w:lang w:val="en-GB"/>
              </w:rPr>
            </w:pPr>
            <w:r w:rsidRPr="005E22B2">
              <w:rPr>
                <w:rFonts w:ascii="Sassoon" w:hAnsi="Sassoon" w:cstheme="minorHAnsi"/>
                <w:sz w:val="20"/>
                <w:szCs w:val="20"/>
                <w:lang w:val="en-GB"/>
              </w:rPr>
              <w:t>Please make sure footwear is appropriate for running around and that you don’t mind if they get muddy and wet. Inhalers must be in school on these days too.</w:t>
            </w:r>
          </w:p>
        </w:tc>
      </w:tr>
      <w:tr w:rsidR="00FA18A4" w14:paraId="27D0DECA" w14:textId="77777777" w:rsidTr="005E22B2">
        <w:tc>
          <w:tcPr>
            <w:cnfStyle w:val="001000000000" w:firstRow="0" w:lastRow="0" w:firstColumn="1" w:lastColumn="0" w:oddVBand="0" w:evenVBand="0" w:oddHBand="0" w:evenHBand="0" w:firstRowFirstColumn="0" w:firstRowLastColumn="0" w:lastRowFirstColumn="0" w:lastRowLastColumn="0"/>
            <w:tcW w:w="5337" w:type="dxa"/>
          </w:tcPr>
          <w:p w14:paraId="26D9458C" w14:textId="77777777" w:rsidR="00FA18A4" w:rsidRDefault="00FA18A4">
            <w:pPr>
              <w:rPr>
                <w:rFonts w:ascii="Sassoon" w:hAnsi="Sassoon" w:cstheme="minorHAnsi"/>
                <w:b w:val="0"/>
                <w:bCs w:val="0"/>
                <w:sz w:val="20"/>
                <w:szCs w:val="20"/>
              </w:rPr>
            </w:pPr>
            <w:r w:rsidRPr="005E22B2">
              <w:rPr>
                <w:rFonts w:ascii="Sassoon" w:hAnsi="Sassoon" w:cstheme="minorHAnsi"/>
                <w:sz w:val="20"/>
                <w:szCs w:val="20"/>
              </w:rPr>
              <w:t xml:space="preserve">Important Dates      </w:t>
            </w:r>
          </w:p>
          <w:p w14:paraId="0C9BDF96" w14:textId="77777777" w:rsidR="00525D5E" w:rsidRPr="005E22B2" w:rsidRDefault="00525D5E">
            <w:pPr>
              <w:rPr>
                <w:rFonts w:ascii="Sassoon" w:hAnsi="Sassoon" w:cstheme="minorHAnsi"/>
                <w:b w:val="0"/>
                <w:bCs w:val="0"/>
                <w:sz w:val="20"/>
                <w:szCs w:val="20"/>
              </w:rPr>
            </w:pPr>
          </w:p>
          <w:p w14:paraId="784DC0FB" w14:textId="77777777" w:rsidR="00FA18A4" w:rsidRPr="005E22B2" w:rsidRDefault="00FA18A4">
            <w:pPr>
              <w:rPr>
                <w:rFonts w:ascii="Sassoon" w:hAnsi="Sassoon" w:cstheme="minorHAnsi"/>
                <w:sz w:val="20"/>
                <w:szCs w:val="20"/>
              </w:rPr>
            </w:pPr>
          </w:p>
          <w:tbl>
            <w:tblPr>
              <w:tblStyle w:val="TableGrid"/>
              <w:tblW w:w="0" w:type="auto"/>
              <w:tblLook w:val="04A0" w:firstRow="1" w:lastRow="0" w:firstColumn="1" w:lastColumn="0" w:noHBand="0" w:noVBand="1"/>
            </w:tblPr>
            <w:tblGrid>
              <w:gridCol w:w="2478"/>
              <w:gridCol w:w="2633"/>
            </w:tblGrid>
            <w:tr w:rsidR="007B318E" w:rsidRPr="007B318E" w14:paraId="6A4A9D2B" w14:textId="77777777" w:rsidTr="00155B8B">
              <w:tc>
                <w:tcPr>
                  <w:tcW w:w="2478" w:type="dxa"/>
                </w:tcPr>
                <w:p w14:paraId="25FD9BC3" w14:textId="77777777" w:rsidR="007B318E" w:rsidRPr="007B318E" w:rsidRDefault="007B318E" w:rsidP="007B318E">
                  <w:pPr>
                    <w:rPr>
                      <w:rFonts w:ascii="Sassoon" w:hAnsi="Sassoon" w:cstheme="minorHAnsi"/>
                      <w:b/>
                      <w:bCs/>
                      <w:sz w:val="20"/>
                      <w:szCs w:val="20"/>
                      <w:u w:val="single"/>
                    </w:rPr>
                  </w:pPr>
                  <w:r w:rsidRPr="007B318E">
                    <w:rPr>
                      <w:rFonts w:ascii="Sassoon" w:hAnsi="Sassoon" w:cstheme="minorHAnsi"/>
                      <w:b/>
                      <w:bCs/>
                      <w:sz w:val="20"/>
                      <w:szCs w:val="20"/>
                      <w:u w:val="single"/>
                    </w:rPr>
                    <w:t>Event</w:t>
                  </w:r>
                </w:p>
              </w:tc>
              <w:tc>
                <w:tcPr>
                  <w:tcW w:w="2633" w:type="dxa"/>
                </w:tcPr>
                <w:p w14:paraId="0D4D51DF" w14:textId="77777777" w:rsidR="007B318E" w:rsidRPr="007B318E" w:rsidRDefault="007B318E" w:rsidP="007B318E">
                  <w:pPr>
                    <w:rPr>
                      <w:rFonts w:ascii="Sassoon" w:hAnsi="Sassoon" w:cstheme="minorHAnsi"/>
                      <w:b/>
                      <w:bCs/>
                      <w:sz w:val="20"/>
                      <w:szCs w:val="20"/>
                      <w:u w:val="single"/>
                    </w:rPr>
                  </w:pPr>
                  <w:r w:rsidRPr="007B318E">
                    <w:rPr>
                      <w:rFonts w:ascii="Sassoon" w:hAnsi="Sassoon" w:cstheme="minorHAnsi"/>
                      <w:b/>
                      <w:bCs/>
                      <w:sz w:val="20"/>
                      <w:szCs w:val="20"/>
                      <w:u w:val="single"/>
                    </w:rPr>
                    <w:t>Dates</w:t>
                  </w:r>
                </w:p>
              </w:tc>
            </w:tr>
            <w:tr w:rsidR="00B35155" w:rsidRPr="007B318E" w14:paraId="2B641766" w14:textId="77777777" w:rsidTr="00155B8B">
              <w:tc>
                <w:tcPr>
                  <w:tcW w:w="2478" w:type="dxa"/>
                </w:tcPr>
                <w:p w14:paraId="4A5249EA" w14:textId="47E7E729" w:rsidR="00B35155" w:rsidRDefault="00B35155" w:rsidP="00B35155">
                  <w:pPr>
                    <w:rPr>
                      <w:rFonts w:ascii="Sassoon" w:hAnsi="Sassoon" w:cstheme="minorHAnsi"/>
                      <w:bCs/>
                      <w:sz w:val="20"/>
                      <w:szCs w:val="20"/>
                    </w:rPr>
                  </w:pPr>
                  <w:r>
                    <w:rPr>
                      <w:rFonts w:ascii="Sassoon" w:hAnsi="Sassoon" w:cstheme="minorHAnsi"/>
                      <w:bCs/>
                      <w:sz w:val="20"/>
                      <w:szCs w:val="20"/>
                    </w:rPr>
                    <w:t>Victorian Afternoon</w:t>
                  </w:r>
                </w:p>
              </w:tc>
              <w:tc>
                <w:tcPr>
                  <w:tcW w:w="2633" w:type="dxa"/>
                </w:tcPr>
                <w:p w14:paraId="51EA7A56" w14:textId="269BE311" w:rsidR="00B35155" w:rsidRDefault="00B35155" w:rsidP="00B35155">
                  <w:pPr>
                    <w:rPr>
                      <w:rFonts w:ascii="Sassoon" w:hAnsi="Sassoon" w:cstheme="minorHAnsi"/>
                      <w:bCs/>
                      <w:sz w:val="20"/>
                      <w:szCs w:val="20"/>
                    </w:rPr>
                  </w:pPr>
                  <w:r>
                    <w:rPr>
                      <w:rFonts w:ascii="Sassoon" w:hAnsi="Sassoon" w:cstheme="minorHAnsi"/>
                      <w:bCs/>
                      <w:sz w:val="20"/>
                      <w:szCs w:val="20"/>
                    </w:rPr>
                    <w:t>Friday 9</w:t>
                  </w:r>
                  <w:r w:rsidRPr="00B35155">
                    <w:rPr>
                      <w:rFonts w:ascii="Sassoon" w:hAnsi="Sassoon" w:cstheme="minorHAnsi"/>
                      <w:bCs/>
                      <w:sz w:val="20"/>
                      <w:szCs w:val="20"/>
                      <w:vertAlign w:val="superscript"/>
                    </w:rPr>
                    <w:t>th</w:t>
                  </w:r>
                  <w:r>
                    <w:rPr>
                      <w:rFonts w:ascii="Sassoon" w:hAnsi="Sassoon" w:cstheme="minorHAnsi"/>
                      <w:bCs/>
                      <w:sz w:val="20"/>
                      <w:szCs w:val="20"/>
                    </w:rPr>
                    <w:t xml:space="preserve"> January</w:t>
                  </w:r>
                </w:p>
              </w:tc>
            </w:tr>
            <w:tr w:rsidR="00CB31A9" w:rsidRPr="007B318E" w14:paraId="238D921D" w14:textId="77777777" w:rsidTr="00155B8B">
              <w:tc>
                <w:tcPr>
                  <w:tcW w:w="2478" w:type="dxa"/>
                </w:tcPr>
                <w:p w14:paraId="3A6B7924" w14:textId="041E1747" w:rsidR="00CB31A9" w:rsidRPr="00CB31A9" w:rsidRDefault="00CB31A9" w:rsidP="00CB31A9">
                  <w:pPr>
                    <w:rPr>
                      <w:rFonts w:ascii="Sassoon" w:hAnsi="Sassoon" w:cstheme="minorHAnsi"/>
                      <w:sz w:val="20"/>
                      <w:szCs w:val="20"/>
                    </w:rPr>
                  </w:pPr>
                  <w:r w:rsidRPr="00CB31A9">
                    <w:rPr>
                      <w:rFonts w:ascii="Sassoon" w:hAnsi="Sassoon" w:cstheme="minorHAnsi"/>
                      <w:sz w:val="20"/>
                      <w:szCs w:val="20"/>
                    </w:rPr>
                    <w:t>Swimming</w:t>
                  </w:r>
                </w:p>
              </w:tc>
              <w:tc>
                <w:tcPr>
                  <w:tcW w:w="2633" w:type="dxa"/>
                </w:tcPr>
                <w:p w14:paraId="481332B8" w14:textId="116FBFFC" w:rsidR="00CB31A9" w:rsidRDefault="00CB31A9" w:rsidP="00CB31A9">
                  <w:pPr>
                    <w:rPr>
                      <w:rFonts w:ascii="Sassoon" w:hAnsi="Sassoon" w:cstheme="minorHAnsi"/>
                      <w:bCs/>
                      <w:sz w:val="20"/>
                      <w:szCs w:val="20"/>
                    </w:rPr>
                  </w:pPr>
                  <w:r>
                    <w:rPr>
                      <w:rFonts w:ascii="Sassoon" w:hAnsi="Sassoon" w:cstheme="minorHAnsi"/>
                      <w:sz w:val="20"/>
                      <w:szCs w:val="20"/>
                    </w:rPr>
                    <w:t>5</w:t>
                  </w:r>
                  <w:r w:rsidRPr="00A717FB">
                    <w:rPr>
                      <w:rFonts w:ascii="Sassoon" w:hAnsi="Sassoon" w:cstheme="minorHAnsi"/>
                      <w:sz w:val="20"/>
                      <w:szCs w:val="20"/>
                      <w:vertAlign w:val="superscript"/>
                    </w:rPr>
                    <w:t>th</w:t>
                  </w:r>
                  <w:r>
                    <w:rPr>
                      <w:rFonts w:ascii="Sassoon" w:hAnsi="Sassoon" w:cstheme="minorHAnsi"/>
                      <w:sz w:val="20"/>
                      <w:szCs w:val="20"/>
                    </w:rPr>
                    <w:t xml:space="preserve"> to 23</w:t>
                  </w:r>
                  <w:r w:rsidRPr="00A717FB">
                    <w:rPr>
                      <w:rFonts w:ascii="Sassoon" w:hAnsi="Sassoon" w:cstheme="minorHAnsi"/>
                      <w:sz w:val="20"/>
                      <w:szCs w:val="20"/>
                      <w:vertAlign w:val="superscript"/>
                    </w:rPr>
                    <w:t>rd</w:t>
                  </w:r>
                  <w:r>
                    <w:rPr>
                      <w:rFonts w:ascii="Sassoon" w:hAnsi="Sassoon" w:cstheme="minorHAnsi"/>
                      <w:sz w:val="20"/>
                      <w:szCs w:val="20"/>
                    </w:rPr>
                    <w:t xml:space="preserve"> January</w:t>
                  </w:r>
                </w:p>
              </w:tc>
            </w:tr>
            <w:tr w:rsidR="00CB31A9" w:rsidRPr="007B318E" w14:paraId="5B9AAC97" w14:textId="77777777" w:rsidTr="00155B8B">
              <w:tc>
                <w:tcPr>
                  <w:tcW w:w="2478" w:type="dxa"/>
                </w:tcPr>
                <w:p w14:paraId="31931926" w14:textId="3CA6BABE" w:rsidR="00CB31A9" w:rsidRDefault="00CB31A9" w:rsidP="00CB31A9">
                  <w:pPr>
                    <w:rPr>
                      <w:rFonts w:ascii="Sassoon" w:hAnsi="Sassoon" w:cstheme="minorHAnsi"/>
                      <w:bCs/>
                      <w:sz w:val="20"/>
                      <w:szCs w:val="20"/>
                    </w:rPr>
                  </w:pPr>
                  <w:r>
                    <w:rPr>
                      <w:rFonts w:ascii="Sassoon" w:hAnsi="Sassoon" w:cstheme="minorHAnsi"/>
                      <w:bCs/>
                      <w:sz w:val="20"/>
                      <w:szCs w:val="20"/>
                    </w:rPr>
                    <w:t>Aspiration day</w:t>
                  </w:r>
                </w:p>
              </w:tc>
              <w:tc>
                <w:tcPr>
                  <w:tcW w:w="2633" w:type="dxa"/>
                </w:tcPr>
                <w:p w14:paraId="73388D89" w14:textId="4934BAF0" w:rsidR="00CB31A9" w:rsidRPr="000C15C2" w:rsidRDefault="00CB31A9" w:rsidP="00CB31A9">
                  <w:pPr>
                    <w:rPr>
                      <w:rFonts w:ascii="Sassoon" w:hAnsi="Sassoon" w:cstheme="minorHAnsi"/>
                      <w:bCs/>
                      <w:sz w:val="20"/>
                      <w:szCs w:val="20"/>
                    </w:rPr>
                  </w:pPr>
                  <w:r>
                    <w:rPr>
                      <w:rFonts w:ascii="Sassoon" w:hAnsi="Sassoon" w:cstheme="minorHAnsi"/>
                      <w:bCs/>
                      <w:sz w:val="20"/>
                      <w:szCs w:val="20"/>
                    </w:rPr>
                    <w:t>Monday 26</w:t>
                  </w:r>
                  <w:r w:rsidRPr="0048496A">
                    <w:rPr>
                      <w:rFonts w:ascii="Sassoon" w:hAnsi="Sassoon" w:cstheme="minorHAnsi"/>
                      <w:bCs/>
                      <w:sz w:val="20"/>
                      <w:szCs w:val="20"/>
                      <w:vertAlign w:val="superscript"/>
                    </w:rPr>
                    <w:t>th</w:t>
                  </w:r>
                  <w:r>
                    <w:rPr>
                      <w:rFonts w:ascii="Sassoon" w:hAnsi="Sassoon" w:cstheme="minorHAnsi"/>
                      <w:bCs/>
                      <w:sz w:val="20"/>
                      <w:szCs w:val="20"/>
                    </w:rPr>
                    <w:t xml:space="preserve"> Jan</w:t>
                  </w:r>
                </w:p>
              </w:tc>
            </w:tr>
            <w:tr w:rsidR="00CB31A9" w:rsidRPr="007B318E" w14:paraId="0631D087" w14:textId="77777777" w:rsidTr="00155B8B">
              <w:tc>
                <w:tcPr>
                  <w:tcW w:w="2478" w:type="dxa"/>
                </w:tcPr>
                <w:p w14:paraId="606976CC" w14:textId="1A2895A0" w:rsidR="00CB31A9" w:rsidRDefault="00CB31A9" w:rsidP="00CB31A9">
                  <w:pPr>
                    <w:rPr>
                      <w:rFonts w:ascii="Sassoon" w:hAnsi="Sassoon" w:cstheme="minorHAnsi"/>
                      <w:bCs/>
                      <w:sz w:val="20"/>
                      <w:szCs w:val="20"/>
                    </w:rPr>
                  </w:pPr>
                  <w:r w:rsidRPr="00525D5E">
                    <w:rPr>
                      <w:rFonts w:ascii="Sassoon" w:hAnsi="Sassoon" w:cstheme="minorHAnsi"/>
                      <w:bCs/>
                      <w:sz w:val="20"/>
                      <w:szCs w:val="20"/>
                    </w:rPr>
                    <w:t>Parent’s evening</w:t>
                  </w:r>
                </w:p>
              </w:tc>
              <w:tc>
                <w:tcPr>
                  <w:tcW w:w="2633" w:type="dxa"/>
                </w:tcPr>
                <w:p w14:paraId="48FF5377" w14:textId="0FE4EED7" w:rsidR="00CB31A9" w:rsidRPr="001B340B" w:rsidRDefault="00CB31A9" w:rsidP="00CB31A9">
                  <w:pPr>
                    <w:rPr>
                      <w:rFonts w:ascii="Sassoon" w:hAnsi="Sassoon" w:cstheme="minorHAnsi"/>
                      <w:bCs/>
                      <w:sz w:val="20"/>
                      <w:szCs w:val="20"/>
                    </w:rPr>
                  </w:pPr>
                  <w:r w:rsidRPr="001B340B">
                    <w:rPr>
                      <w:rFonts w:ascii="Sassoon" w:hAnsi="Sassoon" w:cstheme="minorHAnsi"/>
                      <w:bCs/>
                      <w:sz w:val="20"/>
                      <w:szCs w:val="20"/>
                    </w:rPr>
                    <w:t>Tuesday 3</w:t>
                  </w:r>
                  <w:r w:rsidRPr="001B340B">
                    <w:rPr>
                      <w:rFonts w:ascii="Sassoon" w:hAnsi="Sassoon" w:cstheme="minorHAnsi"/>
                      <w:bCs/>
                      <w:sz w:val="20"/>
                      <w:szCs w:val="20"/>
                      <w:vertAlign w:val="superscript"/>
                    </w:rPr>
                    <w:t>rd</w:t>
                  </w:r>
                  <w:r w:rsidRPr="001B340B">
                    <w:rPr>
                      <w:rFonts w:ascii="Sassoon" w:hAnsi="Sassoon" w:cstheme="minorHAnsi"/>
                      <w:bCs/>
                      <w:sz w:val="20"/>
                      <w:szCs w:val="20"/>
                    </w:rPr>
                    <w:t xml:space="preserve">  and Wed 4</w:t>
                  </w:r>
                  <w:r w:rsidRPr="001B340B">
                    <w:rPr>
                      <w:rFonts w:ascii="Sassoon" w:hAnsi="Sassoon" w:cstheme="minorHAnsi"/>
                      <w:bCs/>
                      <w:sz w:val="20"/>
                      <w:szCs w:val="20"/>
                      <w:vertAlign w:val="superscript"/>
                    </w:rPr>
                    <w:t>th</w:t>
                  </w:r>
                  <w:r w:rsidRPr="001B340B">
                    <w:rPr>
                      <w:rFonts w:ascii="Sassoon" w:hAnsi="Sassoon" w:cstheme="minorHAnsi"/>
                      <w:bCs/>
                      <w:sz w:val="20"/>
                      <w:szCs w:val="20"/>
                    </w:rPr>
                    <w:t xml:space="preserve"> Feb</w:t>
                  </w:r>
                </w:p>
              </w:tc>
            </w:tr>
            <w:tr w:rsidR="00CB31A9" w:rsidRPr="007B318E" w14:paraId="68744B3A" w14:textId="77777777" w:rsidTr="00155B8B">
              <w:tc>
                <w:tcPr>
                  <w:tcW w:w="2478" w:type="dxa"/>
                </w:tcPr>
                <w:p w14:paraId="291E7F01" w14:textId="6FBE462D" w:rsidR="00CB31A9" w:rsidRDefault="00CB31A9" w:rsidP="00CB31A9">
                  <w:pPr>
                    <w:rPr>
                      <w:rFonts w:ascii="Sassoon" w:hAnsi="Sassoon" w:cstheme="minorHAnsi"/>
                      <w:bCs/>
                      <w:sz w:val="20"/>
                      <w:szCs w:val="20"/>
                    </w:rPr>
                  </w:pPr>
                  <w:r>
                    <w:rPr>
                      <w:rFonts w:ascii="Sassoon" w:hAnsi="Sassoon" w:cstheme="minorHAnsi"/>
                      <w:bCs/>
                      <w:sz w:val="20"/>
                      <w:szCs w:val="20"/>
                    </w:rPr>
                    <w:t>Safer Internet Day</w:t>
                  </w:r>
                </w:p>
              </w:tc>
              <w:tc>
                <w:tcPr>
                  <w:tcW w:w="2633" w:type="dxa"/>
                </w:tcPr>
                <w:p w14:paraId="11FB157E" w14:textId="655BD8D8" w:rsidR="00CB31A9" w:rsidRPr="008B5A2F" w:rsidRDefault="00CB31A9" w:rsidP="00CB31A9">
                  <w:pPr>
                    <w:rPr>
                      <w:rFonts w:ascii="Sassoon" w:hAnsi="Sassoon" w:cstheme="minorHAnsi"/>
                      <w:bCs/>
                      <w:sz w:val="20"/>
                      <w:szCs w:val="20"/>
                      <w:highlight w:val="yellow"/>
                    </w:rPr>
                  </w:pPr>
                  <w:r w:rsidRPr="00B00FF4">
                    <w:rPr>
                      <w:rFonts w:ascii="Sassoon" w:hAnsi="Sassoon" w:cstheme="minorHAnsi"/>
                      <w:bCs/>
                      <w:sz w:val="20"/>
                      <w:szCs w:val="20"/>
                    </w:rPr>
                    <w:t>Thursday 10</w:t>
                  </w:r>
                  <w:r w:rsidRPr="00B00FF4">
                    <w:rPr>
                      <w:rFonts w:ascii="Sassoon" w:hAnsi="Sassoon" w:cstheme="minorHAnsi"/>
                      <w:bCs/>
                      <w:sz w:val="20"/>
                      <w:szCs w:val="20"/>
                      <w:vertAlign w:val="superscript"/>
                    </w:rPr>
                    <w:t>th</w:t>
                  </w:r>
                  <w:r w:rsidRPr="00B00FF4">
                    <w:rPr>
                      <w:rFonts w:ascii="Sassoon" w:hAnsi="Sassoon" w:cstheme="minorHAnsi"/>
                      <w:bCs/>
                      <w:sz w:val="20"/>
                      <w:szCs w:val="20"/>
                    </w:rPr>
                    <w:t xml:space="preserve"> Feb</w:t>
                  </w:r>
                </w:p>
              </w:tc>
            </w:tr>
            <w:tr w:rsidR="00CB31A9" w:rsidRPr="007B318E" w14:paraId="43F2BE1C" w14:textId="77777777" w:rsidTr="00155B8B">
              <w:tc>
                <w:tcPr>
                  <w:tcW w:w="2478" w:type="dxa"/>
                </w:tcPr>
                <w:p w14:paraId="1857DB46" w14:textId="556360D5" w:rsidR="00CB31A9" w:rsidRDefault="00CB31A9" w:rsidP="00CB31A9">
                  <w:pPr>
                    <w:rPr>
                      <w:rFonts w:ascii="Sassoon" w:hAnsi="Sassoon" w:cstheme="minorHAnsi"/>
                      <w:bCs/>
                      <w:sz w:val="20"/>
                      <w:szCs w:val="20"/>
                    </w:rPr>
                  </w:pPr>
                  <w:r>
                    <w:rPr>
                      <w:rFonts w:ascii="Sassoon" w:hAnsi="Sassoon" w:cstheme="minorHAnsi"/>
                      <w:bCs/>
                      <w:sz w:val="20"/>
                      <w:szCs w:val="20"/>
                    </w:rPr>
                    <w:t>Junior Disco</w:t>
                  </w:r>
                </w:p>
              </w:tc>
              <w:tc>
                <w:tcPr>
                  <w:tcW w:w="2633" w:type="dxa"/>
                </w:tcPr>
                <w:p w14:paraId="7D83CA3F" w14:textId="3DC388DA" w:rsidR="00CB31A9" w:rsidRPr="008B5A2F" w:rsidRDefault="00CB31A9" w:rsidP="00CB31A9">
                  <w:pPr>
                    <w:rPr>
                      <w:rFonts w:ascii="Sassoon" w:hAnsi="Sassoon" w:cstheme="minorHAnsi"/>
                      <w:bCs/>
                      <w:sz w:val="20"/>
                      <w:szCs w:val="20"/>
                      <w:highlight w:val="yellow"/>
                    </w:rPr>
                  </w:pPr>
                  <w:r w:rsidRPr="00B00FF4">
                    <w:rPr>
                      <w:rFonts w:ascii="Sassoon" w:hAnsi="Sassoon" w:cstheme="minorHAnsi"/>
                      <w:bCs/>
                      <w:sz w:val="20"/>
                      <w:szCs w:val="20"/>
                    </w:rPr>
                    <w:t>Wednesday 11</w:t>
                  </w:r>
                  <w:r w:rsidRPr="00B00FF4">
                    <w:rPr>
                      <w:rFonts w:ascii="Sassoon" w:hAnsi="Sassoon" w:cstheme="minorHAnsi"/>
                      <w:bCs/>
                      <w:sz w:val="20"/>
                      <w:szCs w:val="20"/>
                      <w:vertAlign w:val="superscript"/>
                    </w:rPr>
                    <w:t>th</w:t>
                  </w:r>
                  <w:r w:rsidRPr="00B00FF4">
                    <w:rPr>
                      <w:rFonts w:ascii="Sassoon" w:hAnsi="Sassoon" w:cstheme="minorHAnsi"/>
                      <w:bCs/>
                      <w:sz w:val="20"/>
                      <w:szCs w:val="20"/>
                    </w:rPr>
                    <w:t xml:space="preserve"> Feb</w:t>
                  </w:r>
                </w:p>
              </w:tc>
            </w:tr>
            <w:tr w:rsidR="00CB31A9" w:rsidRPr="007B318E" w14:paraId="64B7EB94" w14:textId="77777777" w:rsidTr="00525D5E">
              <w:trPr>
                <w:trHeight w:val="58"/>
              </w:trPr>
              <w:tc>
                <w:tcPr>
                  <w:tcW w:w="2478" w:type="dxa"/>
                </w:tcPr>
                <w:p w14:paraId="6B8CD6C6" w14:textId="5DAD5392" w:rsidR="00CB31A9" w:rsidRDefault="00CB31A9" w:rsidP="00CB31A9">
                  <w:pPr>
                    <w:rPr>
                      <w:rFonts w:ascii="Sassoon" w:hAnsi="Sassoon" w:cstheme="minorHAnsi"/>
                      <w:bCs/>
                      <w:sz w:val="20"/>
                      <w:szCs w:val="20"/>
                    </w:rPr>
                  </w:pPr>
                  <w:r>
                    <w:rPr>
                      <w:rFonts w:ascii="Sassoon" w:hAnsi="Sassoon" w:cstheme="minorHAnsi"/>
                      <w:bCs/>
                      <w:sz w:val="20"/>
                      <w:szCs w:val="20"/>
                    </w:rPr>
                    <w:t>INSET DAY</w:t>
                  </w:r>
                </w:p>
              </w:tc>
              <w:tc>
                <w:tcPr>
                  <w:tcW w:w="2633" w:type="dxa"/>
                </w:tcPr>
                <w:p w14:paraId="15186A6F" w14:textId="2728E100" w:rsidR="00CB31A9" w:rsidRPr="008B5A2F" w:rsidRDefault="00CB31A9" w:rsidP="00CB31A9">
                  <w:pPr>
                    <w:rPr>
                      <w:rFonts w:ascii="Sassoon" w:hAnsi="Sassoon" w:cstheme="minorHAnsi"/>
                      <w:bCs/>
                      <w:sz w:val="20"/>
                      <w:szCs w:val="20"/>
                      <w:highlight w:val="yellow"/>
                    </w:rPr>
                  </w:pPr>
                  <w:r w:rsidRPr="00B113D0">
                    <w:rPr>
                      <w:rFonts w:ascii="Sassoon" w:hAnsi="Sassoon" w:cstheme="minorHAnsi"/>
                      <w:bCs/>
                      <w:sz w:val="20"/>
                      <w:szCs w:val="20"/>
                    </w:rPr>
                    <w:t>Monday 23</w:t>
                  </w:r>
                  <w:r w:rsidRPr="00B113D0">
                    <w:rPr>
                      <w:rFonts w:ascii="Sassoon" w:hAnsi="Sassoon" w:cstheme="minorHAnsi"/>
                      <w:bCs/>
                      <w:sz w:val="20"/>
                      <w:szCs w:val="20"/>
                      <w:vertAlign w:val="superscript"/>
                    </w:rPr>
                    <w:t>rd</w:t>
                  </w:r>
                  <w:r w:rsidRPr="00B113D0">
                    <w:rPr>
                      <w:rFonts w:ascii="Sassoon" w:hAnsi="Sassoon" w:cstheme="minorHAnsi"/>
                      <w:bCs/>
                      <w:sz w:val="20"/>
                      <w:szCs w:val="20"/>
                    </w:rPr>
                    <w:t xml:space="preserve">  Feb</w:t>
                  </w:r>
                </w:p>
              </w:tc>
            </w:tr>
            <w:tr w:rsidR="00CB31A9" w:rsidRPr="007B318E" w14:paraId="37291B8D" w14:textId="77777777" w:rsidTr="00155B8B">
              <w:tc>
                <w:tcPr>
                  <w:tcW w:w="2478" w:type="dxa"/>
                </w:tcPr>
                <w:p w14:paraId="161FBF04" w14:textId="57FE9F26" w:rsidR="00CB31A9" w:rsidRDefault="00CB31A9" w:rsidP="00CB31A9">
                  <w:pPr>
                    <w:rPr>
                      <w:rFonts w:ascii="Sassoon" w:hAnsi="Sassoon" w:cstheme="minorHAnsi"/>
                      <w:bCs/>
                      <w:sz w:val="20"/>
                      <w:szCs w:val="20"/>
                    </w:rPr>
                  </w:pPr>
                  <w:r>
                    <w:rPr>
                      <w:rFonts w:ascii="Sassoon" w:hAnsi="Sassoon" w:cstheme="minorHAnsi"/>
                      <w:bCs/>
                      <w:sz w:val="20"/>
                      <w:szCs w:val="20"/>
                    </w:rPr>
                    <w:t>World Book Day / Cake sale</w:t>
                  </w:r>
                </w:p>
              </w:tc>
              <w:tc>
                <w:tcPr>
                  <w:tcW w:w="2633" w:type="dxa"/>
                </w:tcPr>
                <w:p w14:paraId="5AEFA8BC" w14:textId="73FC8CA8" w:rsidR="00CB31A9" w:rsidRPr="008B5A2F" w:rsidRDefault="00CB31A9" w:rsidP="00CB31A9">
                  <w:pPr>
                    <w:rPr>
                      <w:rFonts w:ascii="Sassoon" w:hAnsi="Sassoon" w:cstheme="minorHAnsi"/>
                      <w:bCs/>
                      <w:sz w:val="20"/>
                      <w:szCs w:val="20"/>
                      <w:highlight w:val="yellow"/>
                    </w:rPr>
                  </w:pPr>
                  <w:r w:rsidRPr="0042469F">
                    <w:rPr>
                      <w:rFonts w:ascii="Sassoon" w:hAnsi="Sassoon" w:cstheme="minorHAnsi"/>
                      <w:bCs/>
                      <w:sz w:val="20"/>
                      <w:szCs w:val="20"/>
                    </w:rPr>
                    <w:t>Thursday 5</w:t>
                  </w:r>
                  <w:r w:rsidRPr="0042469F">
                    <w:rPr>
                      <w:rFonts w:ascii="Sassoon" w:hAnsi="Sassoon" w:cstheme="minorHAnsi"/>
                      <w:bCs/>
                      <w:sz w:val="20"/>
                      <w:szCs w:val="20"/>
                      <w:vertAlign w:val="superscript"/>
                    </w:rPr>
                    <w:t>th</w:t>
                  </w:r>
                  <w:r w:rsidRPr="0042469F">
                    <w:rPr>
                      <w:rFonts w:ascii="Sassoon" w:hAnsi="Sassoon" w:cstheme="minorHAnsi"/>
                      <w:bCs/>
                      <w:sz w:val="20"/>
                      <w:szCs w:val="20"/>
                    </w:rPr>
                    <w:t xml:space="preserve"> March</w:t>
                  </w:r>
                </w:p>
              </w:tc>
            </w:tr>
            <w:tr w:rsidR="00CB31A9" w:rsidRPr="007B318E" w14:paraId="3714DC67" w14:textId="77777777" w:rsidTr="00155B8B">
              <w:tc>
                <w:tcPr>
                  <w:tcW w:w="2478" w:type="dxa"/>
                </w:tcPr>
                <w:p w14:paraId="3E08F886" w14:textId="71BB814B" w:rsidR="00CB31A9" w:rsidRDefault="00CB31A9" w:rsidP="00CB31A9">
                  <w:pPr>
                    <w:rPr>
                      <w:rFonts w:ascii="Sassoon" w:hAnsi="Sassoon" w:cstheme="minorHAnsi"/>
                      <w:bCs/>
                      <w:sz w:val="20"/>
                      <w:szCs w:val="20"/>
                    </w:rPr>
                  </w:pPr>
                  <w:r>
                    <w:rPr>
                      <w:rFonts w:ascii="Sassoon" w:hAnsi="Sassoon" w:cstheme="minorHAnsi"/>
                      <w:bCs/>
                      <w:sz w:val="20"/>
                      <w:szCs w:val="20"/>
                    </w:rPr>
                    <w:t>INSET DAY</w:t>
                  </w:r>
                </w:p>
              </w:tc>
              <w:tc>
                <w:tcPr>
                  <w:tcW w:w="2633" w:type="dxa"/>
                </w:tcPr>
                <w:p w14:paraId="793310B5" w14:textId="656AD55A" w:rsidR="00CB31A9" w:rsidRPr="008B5A2F" w:rsidRDefault="00CB31A9" w:rsidP="00CB31A9">
                  <w:pPr>
                    <w:rPr>
                      <w:rFonts w:ascii="Sassoon" w:hAnsi="Sassoon" w:cstheme="minorHAnsi"/>
                      <w:bCs/>
                      <w:sz w:val="20"/>
                      <w:szCs w:val="20"/>
                      <w:highlight w:val="yellow"/>
                    </w:rPr>
                  </w:pPr>
                  <w:r w:rsidRPr="0042469F">
                    <w:rPr>
                      <w:rFonts w:ascii="Sassoon" w:hAnsi="Sassoon" w:cstheme="minorHAnsi"/>
                      <w:bCs/>
                      <w:sz w:val="20"/>
                      <w:szCs w:val="20"/>
                    </w:rPr>
                    <w:t>Friday 27</w:t>
                  </w:r>
                  <w:r w:rsidRPr="0042469F">
                    <w:rPr>
                      <w:rFonts w:ascii="Sassoon" w:hAnsi="Sassoon" w:cstheme="minorHAnsi"/>
                      <w:bCs/>
                      <w:sz w:val="20"/>
                      <w:szCs w:val="20"/>
                      <w:vertAlign w:val="superscript"/>
                    </w:rPr>
                    <w:t>th</w:t>
                  </w:r>
                  <w:r w:rsidRPr="0042469F">
                    <w:rPr>
                      <w:rFonts w:ascii="Sassoon" w:hAnsi="Sassoon" w:cstheme="minorHAnsi"/>
                      <w:bCs/>
                      <w:sz w:val="20"/>
                      <w:szCs w:val="20"/>
                    </w:rPr>
                    <w:t xml:space="preserve"> March</w:t>
                  </w:r>
                </w:p>
              </w:tc>
            </w:tr>
          </w:tbl>
          <w:p w14:paraId="7BCA2FD4" w14:textId="1EFC7CCE" w:rsidR="00E4772F" w:rsidRPr="005E22B2" w:rsidRDefault="00E4772F">
            <w:pPr>
              <w:rPr>
                <w:rFonts w:ascii="Sassoon" w:hAnsi="Sassoon" w:cstheme="minorHAnsi"/>
                <w:b w:val="0"/>
                <w:bCs w:val="0"/>
                <w:sz w:val="20"/>
                <w:szCs w:val="20"/>
              </w:rPr>
            </w:pPr>
          </w:p>
        </w:tc>
        <w:tc>
          <w:tcPr>
            <w:tcW w:w="5099" w:type="dxa"/>
            <w:gridSpan w:val="2"/>
          </w:tcPr>
          <w:p w14:paraId="23D852D2" w14:textId="77777777" w:rsidR="00FA18A4" w:rsidRPr="005E22B2" w:rsidRDefault="00FA18A4">
            <w:pPr>
              <w:cnfStyle w:val="000000000000" w:firstRow="0" w:lastRow="0" w:firstColumn="0" w:lastColumn="0" w:oddVBand="0" w:evenVBand="0" w:oddHBand="0" w:evenHBand="0" w:firstRowFirstColumn="0" w:firstRowLastColumn="0" w:lastRowFirstColumn="0" w:lastRowLastColumn="0"/>
              <w:rPr>
                <w:rFonts w:ascii="Sassoon" w:hAnsi="Sassoon" w:cstheme="minorHAnsi"/>
                <w:b/>
                <w:sz w:val="20"/>
                <w:szCs w:val="20"/>
              </w:rPr>
            </w:pPr>
            <w:r w:rsidRPr="005E22B2">
              <w:rPr>
                <w:rFonts w:ascii="Sassoon" w:hAnsi="Sassoon" w:cstheme="minorHAnsi"/>
                <w:b/>
                <w:sz w:val="20"/>
                <w:szCs w:val="20"/>
              </w:rPr>
              <w:t xml:space="preserve">Homework </w:t>
            </w:r>
          </w:p>
          <w:p w14:paraId="3CEE0FC4" w14:textId="77777777" w:rsidR="00FA18A4" w:rsidRPr="005E22B2" w:rsidRDefault="00FA18A4">
            <w:pPr>
              <w:cnfStyle w:val="000000000000" w:firstRow="0" w:lastRow="0" w:firstColumn="0" w:lastColumn="0" w:oddVBand="0" w:evenVBand="0" w:oddHBand="0" w:evenHBand="0" w:firstRowFirstColumn="0" w:firstRowLastColumn="0" w:lastRowFirstColumn="0" w:lastRowLastColumn="0"/>
              <w:rPr>
                <w:rFonts w:ascii="Sassoon" w:hAnsi="Sassoon" w:cstheme="minorHAnsi"/>
                <w:sz w:val="20"/>
                <w:szCs w:val="20"/>
              </w:rPr>
            </w:pPr>
          </w:p>
          <w:p w14:paraId="259151C8" w14:textId="21EF1DDE" w:rsidR="00604965" w:rsidRPr="005E22B2" w:rsidRDefault="00C97EA0" w:rsidP="00FA18A4">
            <w:pPr>
              <w:pStyle w:val="BodyText"/>
              <w:jc w:val="both"/>
              <w:cnfStyle w:val="000000000000" w:firstRow="0" w:lastRow="0" w:firstColumn="0" w:lastColumn="0" w:oddVBand="0" w:evenVBand="0" w:oddHBand="0" w:evenHBand="0" w:firstRowFirstColumn="0" w:firstRowLastColumn="0" w:lastRowFirstColumn="0" w:lastRowLastColumn="0"/>
              <w:rPr>
                <w:rFonts w:ascii="Sassoon" w:hAnsi="Sassoon" w:cstheme="minorHAnsi"/>
                <w:sz w:val="20"/>
                <w:szCs w:val="20"/>
                <w:lang w:val="en-GB"/>
              </w:rPr>
            </w:pPr>
            <w:r w:rsidRPr="005E22B2">
              <w:rPr>
                <w:rFonts w:ascii="Sassoon" w:hAnsi="Sassoon" w:cstheme="minorHAnsi"/>
                <w:sz w:val="20"/>
                <w:szCs w:val="20"/>
                <w:lang w:val="en-GB"/>
              </w:rPr>
              <w:t>Children are expected to read</w:t>
            </w:r>
            <w:r w:rsidR="00525D5E">
              <w:rPr>
                <w:rFonts w:ascii="Sassoon" w:hAnsi="Sassoon" w:cstheme="minorHAnsi"/>
                <w:sz w:val="20"/>
                <w:szCs w:val="20"/>
                <w:lang w:val="en-GB"/>
              </w:rPr>
              <w:t xml:space="preserve"> </w:t>
            </w:r>
            <w:r w:rsidRPr="005E22B2">
              <w:rPr>
                <w:rFonts w:ascii="Sassoon" w:hAnsi="Sassoon" w:cstheme="minorHAnsi"/>
                <w:sz w:val="20"/>
                <w:szCs w:val="20"/>
                <w:lang w:val="en-GB"/>
              </w:rPr>
              <w:t xml:space="preserve">and practise their times tables (on TT Rockstars) </w:t>
            </w:r>
            <w:r w:rsidRPr="005E22B2">
              <w:rPr>
                <w:rFonts w:ascii="Sassoon" w:hAnsi="Sassoon" w:cstheme="minorHAnsi"/>
                <w:b/>
                <w:sz w:val="20"/>
                <w:szCs w:val="20"/>
                <w:lang w:val="en-GB"/>
              </w:rPr>
              <w:t>daily</w:t>
            </w:r>
            <w:r w:rsidRPr="005E22B2">
              <w:rPr>
                <w:rFonts w:ascii="Sassoon" w:hAnsi="Sassoon" w:cstheme="minorHAnsi"/>
                <w:sz w:val="20"/>
                <w:szCs w:val="20"/>
                <w:lang w:val="en-GB"/>
              </w:rPr>
              <w:t xml:space="preserve">. </w:t>
            </w:r>
          </w:p>
          <w:p w14:paraId="6F93DB39" w14:textId="77777777" w:rsidR="00FA18A4" w:rsidRDefault="00604965" w:rsidP="00C97EA0">
            <w:pPr>
              <w:pStyle w:val="BodyText"/>
              <w:jc w:val="both"/>
              <w:cnfStyle w:val="000000000000" w:firstRow="0" w:lastRow="0" w:firstColumn="0" w:lastColumn="0" w:oddVBand="0" w:evenVBand="0" w:oddHBand="0" w:evenHBand="0" w:firstRowFirstColumn="0" w:firstRowLastColumn="0" w:lastRowFirstColumn="0" w:lastRowLastColumn="0"/>
              <w:rPr>
                <w:rFonts w:ascii="Sassoon" w:hAnsi="Sassoon" w:cstheme="minorHAnsi"/>
                <w:sz w:val="20"/>
                <w:szCs w:val="20"/>
                <w:lang w:val="en-GB"/>
              </w:rPr>
            </w:pPr>
            <w:r w:rsidRPr="005E22B2">
              <w:rPr>
                <w:rFonts w:ascii="Sassoon" w:hAnsi="Sassoon" w:cstheme="minorHAnsi"/>
                <w:sz w:val="20"/>
                <w:szCs w:val="20"/>
                <w:lang w:val="en-GB"/>
              </w:rPr>
              <w:t>TT logins can be found in the back of your child’s home school diary</w:t>
            </w:r>
          </w:p>
          <w:p w14:paraId="05C9BFD4" w14:textId="7D648B02" w:rsidR="00525D5E" w:rsidRPr="005E22B2" w:rsidRDefault="00525D5E" w:rsidP="00C97EA0">
            <w:pPr>
              <w:pStyle w:val="BodyText"/>
              <w:jc w:val="both"/>
              <w:cnfStyle w:val="000000000000" w:firstRow="0" w:lastRow="0" w:firstColumn="0" w:lastColumn="0" w:oddVBand="0" w:evenVBand="0" w:oddHBand="0" w:evenHBand="0" w:firstRowFirstColumn="0" w:firstRowLastColumn="0" w:lastRowFirstColumn="0" w:lastRowLastColumn="0"/>
              <w:rPr>
                <w:rFonts w:ascii="Sassoon" w:hAnsi="Sassoon" w:cstheme="minorHAnsi"/>
                <w:sz w:val="20"/>
                <w:szCs w:val="20"/>
              </w:rPr>
            </w:pPr>
            <w:r>
              <w:rPr>
                <w:rFonts w:ascii="Sassoon" w:hAnsi="Sassoon" w:cstheme="minorHAnsi"/>
                <w:sz w:val="20"/>
                <w:szCs w:val="20"/>
              </w:rPr>
              <w:t xml:space="preserve">SATS revision books for </w:t>
            </w:r>
            <w:proofErr w:type="spellStart"/>
            <w:r>
              <w:rPr>
                <w:rFonts w:ascii="Sassoon" w:hAnsi="Sassoon" w:cstheme="minorHAnsi"/>
                <w:sz w:val="20"/>
                <w:szCs w:val="20"/>
              </w:rPr>
              <w:t>maths</w:t>
            </w:r>
            <w:proofErr w:type="spellEnd"/>
            <w:r>
              <w:rPr>
                <w:rFonts w:ascii="Sassoon" w:hAnsi="Sassoon" w:cstheme="minorHAnsi"/>
                <w:sz w:val="20"/>
                <w:szCs w:val="20"/>
              </w:rPr>
              <w:t>, reading, grammar, spelling  and punctuation will be given out the 1</w:t>
            </w:r>
            <w:r w:rsidRPr="00525D5E">
              <w:rPr>
                <w:rFonts w:ascii="Sassoon" w:hAnsi="Sassoon" w:cstheme="minorHAnsi"/>
                <w:sz w:val="20"/>
                <w:szCs w:val="20"/>
                <w:vertAlign w:val="superscript"/>
              </w:rPr>
              <w:t>st</w:t>
            </w:r>
            <w:r>
              <w:rPr>
                <w:rFonts w:ascii="Sassoon" w:hAnsi="Sassoon" w:cstheme="minorHAnsi"/>
                <w:sz w:val="20"/>
                <w:szCs w:val="20"/>
              </w:rPr>
              <w:t xml:space="preserve"> week in January. We expect the children to complete at least a page a week in each book. We will collect the books in on a regular basis to check your child is on top of their revision / homework and to support where necessary. All of the books need to be completed by the end of May. </w:t>
            </w:r>
          </w:p>
        </w:tc>
      </w:tr>
      <w:tr w:rsidR="000166C5" w14:paraId="0565E242" w14:textId="77777777" w:rsidTr="00E71FA2">
        <w:tc>
          <w:tcPr>
            <w:cnfStyle w:val="001000000000" w:firstRow="0" w:lastRow="0" w:firstColumn="1" w:lastColumn="0" w:oddVBand="0" w:evenVBand="0" w:oddHBand="0" w:evenHBand="0" w:firstRowFirstColumn="0" w:firstRowLastColumn="0" w:lastRowFirstColumn="0" w:lastRowLastColumn="0"/>
            <w:tcW w:w="10436" w:type="dxa"/>
            <w:gridSpan w:val="3"/>
          </w:tcPr>
          <w:p w14:paraId="55AC6D7D" w14:textId="77777777" w:rsidR="000166C5" w:rsidRDefault="000166C5" w:rsidP="000166C5">
            <w:pPr>
              <w:rPr>
                <w:rFonts w:ascii="Sassoon" w:hAnsi="Sassoon"/>
                <w:bCs w:val="0"/>
                <w:sz w:val="20"/>
                <w:szCs w:val="20"/>
              </w:rPr>
            </w:pPr>
            <w:r w:rsidRPr="002D139A">
              <w:rPr>
                <w:rFonts w:ascii="Sassoon" w:hAnsi="Sassoon"/>
                <w:noProof/>
                <w:sz w:val="20"/>
                <w:szCs w:val="20"/>
              </w:rPr>
              <w:drawing>
                <wp:anchor distT="0" distB="0" distL="114300" distR="114300" simplePos="0" relativeHeight="251671552" behindDoc="0" locked="0" layoutInCell="1" allowOverlap="1" wp14:anchorId="0A34972A" wp14:editId="2A4A4B4E">
                  <wp:simplePos x="0" y="0"/>
                  <wp:positionH relativeFrom="column">
                    <wp:posOffset>5779770</wp:posOffset>
                  </wp:positionH>
                  <wp:positionV relativeFrom="paragraph">
                    <wp:posOffset>0</wp:posOffset>
                  </wp:positionV>
                  <wp:extent cx="752475" cy="762635"/>
                  <wp:effectExtent l="0" t="0" r="9525" b="0"/>
                  <wp:wrapSquare wrapText="bothSides"/>
                  <wp:docPr id="19169551" name="Picture 19169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955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2475" cy="762635"/>
                          </a:xfrm>
                          <a:prstGeom prst="rect">
                            <a:avLst/>
                          </a:prstGeom>
                        </pic:spPr>
                      </pic:pic>
                    </a:graphicData>
                  </a:graphic>
                  <wp14:sizeRelH relativeFrom="margin">
                    <wp14:pctWidth>0</wp14:pctWidth>
                  </wp14:sizeRelH>
                  <wp14:sizeRelV relativeFrom="margin">
                    <wp14:pctHeight>0</wp14:pctHeight>
                  </wp14:sizeRelV>
                </wp:anchor>
              </w:drawing>
            </w:r>
          </w:p>
          <w:p w14:paraId="4A284182" w14:textId="52F132BE" w:rsidR="000166C5" w:rsidRPr="005E22B2" w:rsidRDefault="000166C5" w:rsidP="000166C5">
            <w:pPr>
              <w:rPr>
                <w:rFonts w:ascii="Sassoon" w:hAnsi="Sassoon" w:cstheme="minorHAnsi"/>
                <w:b w:val="0"/>
                <w:sz w:val="20"/>
                <w:szCs w:val="20"/>
              </w:rPr>
            </w:pPr>
            <w:r w:rsidRPr="002D6C70">
              <w:rPr>
                <w:rFonts w:ascii="Sassoon" w:hAnsi="Sassoon"/>
                <w:b w:val="0"/>
                <w:sz w:val="20"/>
                <w:szCs w:val="20"/>
              </w:rPr>
              <w:t>F</w:t>
            </w:r>
            <w:r>
              <w:rPr>
                <w:rFonts w:ascii="Sassoon" w:hAnsi="Sassoon"/>
                <w:b w:val="0"/>
                <w:sz w:val="20"/>
                <w:szCs w:val="20"/>
              </w:rPr>
              <w:t>o</w:t>
            </w:r>
            <w:r w:rsidRPr="002D6C70">
              <w:rPr>
                <w:rFonts w:ascii="Sassoon" w:hAnsi="Sassoon"/>
                <w:b w:val="0"/>
                <w:sz w:val="20"/>
                <w:szCs w:val="20"/>
              </w:rPr>
              <w:t>llow us on social media, where we showcase our wonderful school and learning experiences.</w:t>
            </w:r>
            <w:r w:rsidRPr="002D139A">
              <w:rPr>
                <w:rFonts w:ascii="Sassoon" w:hAnsi="Sassoon"/>
                <w:sz w:val="20"/>
                <w:szCs w:val="20"/>
              </w:rPr>
              <w:t xml:space="preserve"> </w:t>
            </w:r>
          </w:p>
        </w:tc>
      </w:tr>
    </w:tbl>
    <w:p w14:paraId="1976AAD5" w14:textId="16B61538" w:rsidR="005E22B2" w:rsidRDefault="005E22B2"/>
    <w:tbl>
      <w:tblPr>
        <w:tblStyle w:val="GridTable1Light-Accent1"/>
        <w:tblW w:w="10446" w:type="dxa"/>
        <w:tblInd w:w="10" w:type="dxa"/>
        <w:tblLayout w:type="fixed"/>
        <w:tblLook w:val="04A0" w:firstRow="1" w:lastRow="0" w:firstColumn="1" w:lastColumn="0" w:noHBand="0" w:noVBand="1"/>
      </w:tblPr>
      <w:tblGrid>
        <w:gridCol w:w="3482"/>
        <w:gridCol w:w="2669"/>
        <w:gridCol w:w="813"/>
        <w:gridCol w:w="3482"/>
      </w:tblGrid>
      <w:tr w:rsidR="00FA18A4" w14:paraId="657FC95B" w14:textId="77777777" w:rsidTr="001E2058">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10446" w:type="dxa"/>
            <w:gridSpan w:val="4"/>
          </w:tcPr>
          <w:p w14:paraId="5995DE58" w14:textId="1EEFF8C4" w:rsidR="00FA18A4" w:rsidRDefault="005E22B2" w:rsidP="005E22B2">
            <w:r>
              <w:rPr>
                <w:noProof/>
                <w:lang w:val="en-US"/>
              </w:rPr>
              <w:lastRenderedPageBreak/>
              <mc:AlternateContent>
                <mc:Choice Requires="wps">
                  <w:drawing>
                    <wp:anchor distT="0" distB="0" distL="114300" distR="114300" simplePos="0" relativeHeight="251666432" behindDoc="0" locked="0" layoutInCell="1" allowOverlap="1" wp14:anchorId="2A6DC567" wp14:editId="09980FC5">
                      <wp:simplePos x="0" y="0"/>
                      <wp:positionH relativeFrom="column">
                        <wp:posOffset>77470</wp:posOffset>
                      </wp:positionH>
                      <wp:positionV relativeFrom="paragraph">
                        <wp:posOffset>104775</wp:posOffset>
                      </wp:positionV>
                      <wp:extent cx="6324600" cy="523875"/>
                      <wp:effectExtent l="19050" t="19050" r="38100" b="47625"/>
                      <wp:wrapThrough wrapText="bothSides">
                        <wp:wrapPolygon edited="0">
                          <wp:start x="0" y="-785"/>
                          <wp:lineTo x="-65" y="-785"/>
                          <wp:lineTo x="-65" y="21993"/>
                          <wp:lineTo x="0" y="22778"/>
                          <wp:lineTo x="21665" y="22778"/>
                          <wp:lineTo x="21665" y="785"/>
                          <wp:lineTo x="21600" y="-785"/>
                          <wp:lineTo x="0" y="-785"/>
                        </wp:wrapPolygon>
                      </wp:wrapThrough>
                      <wp:docPr id="6" name="Rectangle: Rounded Corners 6"/>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0E3B7C" w14:textId="38AC512B" w:rsidR="007F2A4C" w:rsidRPr="000166C5" w:rsidRDefault="00604965" w:rsidP="00FA18A4">
                                  <w:pPr>
                                    <w:jc w:val="center"/>
                                    <w:rPr>
                                      <w:rFonts w:ascii="Sassoon" w:hAnsi="Sassoon"/>
                                      <w:color w:val="000000" w:themeColor="text1"/>
                                      <w:sz w:val="44"/>
                                    </w:rPr>
                                  </w:pPr>
                                  <w:r w:rsidRPr="000166C5">
                                    <w:rPr>
                                      <w:rFonts w:ascii="Sassoon" w:hAnsi="Sassoon"/>
                                      <w:color w:val="000000" w:themeColor="text1"/>
                                      <w:sz w:val="44"/>
                                    </w:rPr>
                                    <w:t>Does</w:t>
                                  </w:r>
                                  <w:r w:rsidR="00155B8B">
                                    <w:rPr>
                                      <w:rFonts w:ascii="Sassoon" w:hAnsi="Sassoon"/>
                                      <w:color w:val="000000" w:themeColor="text1"/>
                                      <w:sz w:val="44"/>
                                    </w:rPr>
                                    <w:t xml:space="preserve"> your circumstance determine your destiny</w:t>
                                  </w:r>
                                  <w:r w:rsidR="007F2A4C" w:rsidRPr="000166C5">
                                    <w:rPr>
                                      <w:rFonts w:ascii="Sassoon" w:hAnsi="Sassoon"/>
                                      <w:color w:val="000000" w:themeColor="text1"/>
                                      <w:sz w:val="4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A6DC567" id="Rectangle: Rounded Corners 6" o:spid="_x0000_s1026" style="position:absolute;margin-left:6.1pt;margin-top:8.25pt;width:498pt;height:41.2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" filled="f" strokecolor="#c6f" strokeweight="4.5pt">
                      <v:stroke joinstyle="miter"/>
                      <v:textbox>
                        <w:txbxContent>
                          <w:p w14:paraId="2F0E3B7C" w14:textId="38AC512B" w:rsidR="007F2A4C" w:rsidRPr="000166C5" w:rsidRDefault="00604965" w:rsidP="00FA18A4">
                            <w:pPr>
                              <w:jc w:val="center"/>
                              <w:rPr>
                                <w:rFonts w:ascii="Sassoon" w:hAnsi="Sassoon"/>
                                <w:color w:val="000000" w:themeColor="text1"/>
                                <w:sz w:val="44"/>
                              </w:rPr>
                            </w:pPr>
                            <w:r w:rsidRPr="000166C5">
                              <w:rPr>
                                <w:rFonts w:ascii="Sassoon" w:hAnsi="Sassoon"/>
                                <w:color w:val="000000" w:themeColor="text1"/>
                                <w:sz w:val="44"/>
                              </w:rPr>
                              <w:t>Does</w:t>
                            </w:r>
                            <w:r w:rsidR="00155B8B">
                              <w:rPr>
                                <w:rFonts w:ascii="Sassoon" w:hAnsi="Sassoon"/>
                                <w:color w:val="000000" w:themeColor="text1"/>
                                <w:sz w:val="44"/>
                              </w:rPr>
                              <w:t xml:space="preserve"> your circumstance determine your destiny</w:t>
                            </w:r>
                            <w:r w:rsidR="007F2A4C" w:rsidRPr="000166C5">
                              <w:rPr>
                                <w:rFonts w:ascii="Sassoon" w:hAnsi="Sassoon"/>
                                <w:color w:val="000000" w:themeColor="text1"/>
                                <w:sz w:val="44"/>
                              </w:rPr>
                              <w:t>?</w:t>
                            </w:r>
                          </w:p>
                        </w:txbxContent>
                      </v:textbox>
                      <w10:wrap type="through"/>
                    </v:roundrect>
                  </w:pict>
                </mc:Fallback>
              </mc:AlternateContent>
            </w:r>
          </w:p>
        </w:tc>
      </w:tr>
      <w:tr w:rsidR="00FA18A4" w14:paraId="7AF3C042" w14:textId="77777777" w:rsidTr="001E2058">
        <w:tc>
          <w:tcPr>
            <w:cnfStyle w:val="001000000000" w:firstRow="0" w:lastRow="0" w:firstColumn="1" w:lastColumn="0" w:oddVBand="0" w:evenVBand="0" w:oddHBand="0" w:evenHBand="0" w:firstRowFirstColumn="0" w:firstRowLastColumn="0" w:lastRowFirstColumn="0" w:lastRowLastColumn="0"/>
            <w:tcW w:w="10446" w:type="dxa"/>
            <w:gridSpan w:val="4"/>
          </w:tcPr>
          <w:p w14:paraId="134937F0" w14:textId="69F8EAD6" w:rsidR="00FA18A4" w:rsidRPr="000166C5" w:rsidRDefault="00155B8B" w:rsidP="00D10F89">
            <w:pPr>
              <w:rPr>
                <w:rFonts w:ascii="Sassoon" w:hAnsi="Sassoon"/>
                <w:b w:val="0"/>
                <w:bCs w:val="0"/>
                <w:sz w:val="20"/>
                <w:szCs w:val="20"/>
              </w:rPr>
            </w:pPr>
            <w:r w:rsidRPr="00155B8B">
              <w:rPr>
                <w:rFonts w:ascii="Sassoon" w:hAnsi="Sassoon"/>
                <w:b w:val="0"/>
                <w:bCs w:val="0"/>
                <w:sz w:val="20"/>
                <w:szCs w:val="20"/>
              </w:rPr>
              <w:t xml:space="preserve">This term, our enquiry focusses on the history of the Victorians. In particular, we will be looking at the difference between the lives of the rich and the poor, alongside the legacy of Queen Victoria and the Industrial Revolution. Our Hook Day </w:t>
            </w:r>
            <w:r w:rsidR="00E32970">
              <w:rPr>
                <w:rFonts w:ascii="Sassoon" w:hAnsi="Sassoon"/>
                <w:b w:val="0"/>
                <w:bCs w:val="0"/>
                <w:sz w:val="20"/>
                <w:szCs w:val="20"/>
              </w:rPr>
              <w:t xml:space="preserve">– the trip to </w:t>
            </w:r>
            <w:proofErr w:type="spellStart"/>
            <w:r w:rsidR="00E32970">
              <w:rPr>
                <w:rFonts w:ascii="Sassoon" w:hAnsi="Sassoon"/>
                <w:b w:val="0"/>
                <w:bCs w:val="0"/>
                <w:sz w:val="20"/>
                <w:szCs w:val="20"/>
              </w:rPr>
              <w:t>Perlethorpe</w:t>
            </w:r>
            <w:proofErr w:type="spellEnd"/>
            <w:r w:rsidR="00E32970">
              <w:rPr>
                <w:rFonts w:ascii="Sassoon" w:hAnsi="Sassoon"/>
                <w:b w:val="0"/>
                <w:bCs w:val="0"/>
                <w:sz w:val="20"/>
                <w:szCs w:val="20"/>
              </w:rPr>
              <w:t xml:space="preserve">, </w:t>
            </w:r>
            <w:r w:rsidRPr="00155B8B">
              <w:rPr>
                <w:rFonts w:ascii="Sassoon" w:hAnsi="Sassoon"/>
                <w:b w:val="0"/>
                <w:bCs w:val="0"/>
                <w:sz w:val="20"/>
                <w:szCs w:val="20"/>
              </w:rPr>
              <w:t>will immerse children in the enquiry from the first day, sparking an enjoyment for the topic. We will learn a lot of new history alongside art inspired by the Victorian block-printer William Morris. All of our learning this term, is presented in the knowledge organiser on the next page.</w:t>
            </w:r>
          </w:p>
        </w:tc>
      </w:tr>
      <w:tr w:rsidR="000B1056" w14:paraId="3982AD45" w14:textId="77777777" w:rsidTr="001E2058">
        <w:tc>
          <w:tcPr>
            <w:cnfStyle w:val="001000000000" w:firstRow="0" w:lastRow="0" w:firstColumn="1" w:lastColumn="0" w:oddVBand="0" w:evenVBand="0" w:oddHBand="0" w:evenHBand="0" w:firstRowFirstColumn="0" w:firstRowLastColumn="0" w:lastRowFirstColumn="0" w:lastRowLastColumn="0"/>
            <w:tcW w:w="10446" w:type="dxa"/>
            <w:gridSpan w:val="4"/>
          </w:tcPr>
          <w:p w14:paraId="7423AE84" w14:textId="77777777" w:rsidR="000B1056" w:rsidRDefault="000B1056" w:rsidP="00FA18A4">
            <w:pPr>
              <w:rPr>
                <w:rFonts w:ascii="Comic Sans MS" w:hAnsi="Comic Sans MS"/>
                <w:b w:val="0"/>
                <w:bCs w:val="0"/>
                <w:color w:val="000000" w:themeColor="text1"/>
                <w:sz w:val="20"/>
                <w:szCs w:val="20"/>
              </w:rPr>
            </w:pPr>
            <w:r>
              <w:rPr>
                <w:noProof/>
                <w:lang w:val="en-US"/>
              </w:rPr>
              <mc:AlternateContent>
                <mc:Choice Requires="wps">
                  <w:drawing>
                    <wp:anchor distT="0" distB="0" distL="114300" distR="114300" simplePos="0" relativeHeight="251669504" behindDoc="0" locked="0" layoutInCell="1" allowOverlap="1" wp14:anchorId="7C9A6A3B" wp14:editId="4AEA5EE1">
                      <wp:simplePos x="0" y="0"/>
                      <wp:positionH relativeFrom="column">
                        <wp:posOffset>61595</wp:posOffset>
                      </wp:positionH>
                      <wp:positionV relativeFrom="paragraph">
                        <wp:posOffset>113665</wp:posOffset>
                      </wp:positionV>
                      <wp:extent cx="6324600" cy="523875"/>
                      <wp:effectExtent l="19050" t="19050" r="38100" b="47625"/>
                      <wp:wrapNone/>
                      <wp:docPr id="1" name="Rectangle: Rounded Corners 1"/>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732FA3" w14:textId="41D99225" w:rsidR="007F2A4C" w:rsidRPr="000166C5" w:rsidRDefault="007F2A4C" w:rsidP="000B1056">
                                  <w:pPr>
                                    <w:jc w:val="center"/>
                                    <w:rPr>
                                      <w:rFonts w:ascii="Sassoon" w:hAnsi="Sassoon"/>
                                      <w:color w:val="000000" w:themeColor="text1"/>
                                      <w:sz w:val="44"/>
                                    </w:rPr>
                                  </w:pPr>
                                  <w:r w:rsidRPr="000166C5">
                                    <w:rPr>
                                      <w:rFonts w:ascii="Sassoon" w:hAnsi="Sassoon"/>
                                      <w:color w:val="000000" w:themeColor="text1"/>
                                      <w:sz w:val="44"/>
                                    </w:rPr>
                                    <w:t>Deepening Knowledge Task</w:t>
                                  </w:r>
                                  <w:r w:rsidR="002879DB" w:rsidRPr="000166C5">
                                    <w:rPr>
                                      <w:rFonts w:ascii="Sassoon" w:hAnsi="Sassoon"/>
                                      <w:color w:val="000000" w:themeColor="text1"/>
                                      <w:sz w:val="44"/>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C9A6A3B" id="Rectangle: Rounded Corners 1" o:spid="_x0000_s1027" style="position:absolute;margin-left:4.85pt;margin-top:8.95pt;width:498pt;height:41.2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" filled="f" strokecolor="#c6f" strokeweight="4.5pt">
                      <v:stroke joinstyle="miter"/>
                      <v:textbox>
                        <w:txbxContent>
                          <w:p w14:paraId="14732FA3" w14:textId="41D99225" w:rsidR="007F2A4C" w:rsidRPr="000166C5" w:rsidRDefault="007F2A4C" w:rsidP="000B1056">
                            <w:pPr>
                              <w:jc w:val="center"/>
                              <w:rPr>
                                <w:rFonts w:ascii="Sassoon" w:hAnsi="Sassoon"/>
                                <w:color w:val="000000" w:themeColor="text1"/>
                                <w:sz w:val="44"/>
                              </w:rPr>
                            </w:pPr>
                            <w:r w:rsidRPr="000166C5">
                              <w:rPr>
                                <w:rFonts w:ascii="Sassoon" w:hAnsi="Sassoon"/>
                                <w:color w:val="000000" w:themeColor="text1"/>
                                <w:sz w:val="44"/>
                              </w:rPr>
                              <w:t>Deepening Knowledge Task</w:t>
                            </w:r>
                            <w:r w:rsidR="002879DB" w:rsidRPr="000166C5">
                              <w:rPr>
                                <w:rFonts w:ascii="Sassoon" w:hAnsi="Sassoon"/>
                                <w:color w:val="000000" w:themeColor="text1"/>
                                <w:sz w:val="44"/>
                              </w:rPr>
                              <w:t>s</w:t>
                            </w:r>
                          </w:p>
                        </w:txbxContent>
                      </v:textbox>
                    </v:roundrect>
                  </w:pict>
                </mc:Fallback>
              </mc:AlternateContent>
            </w:r>
          </w:p>
          <w:p w14:paraId="17EAF89D" w14:textId="77777777" w:rsidR="000B1056" w:rsidRDefault="000B1056" w:rsidP="00FA18A4">
            <w:pPr>
              <w:rPr>
                <w:rFonts w:ascii="Comic Sans MS" w:hAnsi="Comic Sans MS"/>
                <w:b w:val="0"/>
                <w:bCs w:val="0"/>
                <w:color w:val="000000" w:themeColor="text1"/>
                <w:sz w:val="20"/>
                <w:szCs w:val="20"/>
              </w:rPr>
            </w:pPr>
          </w:p>
          <w:p w14:paraId="2C505FDA" w14:textId="77777777" w:rsidR="000B1056" w:rsidRDefault="000B1056" w:rsidP="00FA18A4">
            <w:pPr>
              <w:rPr>
                <w:rFonts w:ascii="Comic Sans MS" w:hAnsi="Comic Sans MS"/>
                <w:b w:val="0"/>
                <w:bCs w:val="0"/>
                <w:color w:val="000000" w:themeColor="text1"/>
                <w:sz w:val="20"/>
                <w:szCs w:val="20"/>
              </w:rPr>
            </w:pPr>
          </w:p>
          <w:p w14:paraId="2279E63E" w14:textId="77777777" w:rsidR="000B1056" w:rsidRPr="00FA18A4" w:rsidRDefault="000B1056" w:rsidP="00FA18A4">
            <w:pPr>
              <w:rPr>
                <w:rFonts w:ascii="Comic Sans MS" w:hAnsi="Comic Sans MS"/>
                <w:color w:val="000000" w:themeColor="text1"/>
                <w:sz w:val="20"/>
                <w:szCs w:val="20"/>
              </w:rPr>
            </w:pPr>
          </w:p>
        </w:tc>
      </w:tr>
      <w:tr w:rsidR="00FA18A4" w:rsidRPr="003B1E74" w14:paraId="3F45184B" w14:textId="77777777" w:rsidTr="001E2058">
        <w:tc>
          <w:tcPr>
            <w:cnfStyle w:val="001000000000" w:firstRow="0" w:lastRow="0" w:firstColumn="1" w:lastColumn="0" w:oddVBand="0" w:evenVBand="0" w:oddHBand="0" w:evenHBand="0" w:firstRowFirstColumn="0" w:firstRowLastColumn="0" w:lastRowFirstColumn="0" w:lastRowLastColumn="0"/>
            <w:tcW w:w="3482" w:type="dxa"/>
          </w:tcPr>
          <w:p w14:paraId="0F7511A2" w14:textId="77777777" w:rsidR="00FA18A4" w:rsidRPr="001E2058" w:rsidRDefault="00FA18A4" w:rsidP="001E2058">
            <w:pPr>
              <w:rPr>
                <w:rFonts w:ascii="Sassoon" w:hAnsi="Sassoon" w:cstheme="minorHAnsi"/>
                <w:b w:val="0"/>
                <w:bCs w:val="0"/>
                <w:sz w:val="20"/>
                <w:szCs w:val="20"/>
              </w:rPr>
            </w:pPr>
            <w:r w:rsidRPr="001E2058">
              <w:rPr>
                <w:rFonts w:ascii="Sassoon" w:hAnsi="Sassoon" w:cstheme="minorHAnsi"/>
                <w:sz w:val="20"/>
                <w:szCs w:val="20"/>
              </w:rPr>
              <w:t xml:space="preserve">Reading </w:t>
            </w:r>
          </w:p>
          <w:p w14:paraId="3D4FF723" w14:textId="77777777" w:rsidR="00155B8B" w:rsidRPr="00155B8B" w:rsidRDefault="00155B8B" w:rsidP="00155B8B">
            <w:pPr>
              <w:pStyle w:val="BodyText"/>
              <w:spacing w:after="0"/>
              <w:rPr>
                <w:rFonts w:ascii="Sassoon" w:hAnsi="Sassoon" w:cstheme="minorHAnsi"/>
                <w:b w:val="0"/>
                <w:sz w:val="20"/>
                <w:szCs w:val="20"/>
              </w:rPr>
            </w:pPr>
            <w:r w:rsidRPr="00155B8B">
              <w:rPr>
                <w:rFonts w:ascii="Sassoon" w:hAnsi="Sassoon" w:cstheme="minorHAnsi"/>
                <w:b w:val="0"/>
                <w:sz w:val="20"/>
                <w:szCs w:val="20"/>
              </w:rPr>
              <w:t xml:space="preserve">Reading is the gateway to the curriculum. We will be reading and learning all about the text Oliver by Charles Dickens, and will read Street Child by Berlie Doherty at the end of the day. In lessons, we are focusing on the skills of </w:t>
            </w:r>
            <w:r w:rsidRPr="00155B8B">
              <w:rPr>
                <w:rFonts w:ascii="Sassoon" w:hAnsi="Sassoon" w:cstheme="minorHAnsi"/>
                <w:b w:val="0"/>
                <w:i/>
                <w:iCs/>
                <w:sz w:val="20"/>
                <w:szCs w:val="20"/>
              </w:rPr>
              <w:t xml:space="preserve">reading to understand the whole text </w:t>
            </w:r>
            <w:r w:rsidRPr="00155B8B">
              <w:rPr>
                <w:rFonts w:ascii="Sassoon" w:hAnsi="Sassoon" w:cstheme="minorHAnsi"/>
                <w:b w:val="0"/>
                <w:sz w:val="20"/>
                <w:szCs w:val="20"/>
              </w:rPr>
              <w:t xml:space="preserve">and </w:t>
            </w:r>
            <w:r w:rsidRPr="00155B8B">
              <w:rPr>
                <w:rFonts w:ascii="Sassoon" w:hAnsi="Sassoon" w:cstheme="minorHAnsi"/>
                <w:b w:val="0"/>
                <w:i/>
                <w:iCs/>
                <w:sz w:val="20"/>
                <w:szCs w:val="20"/>
              </w:rPr>
              <w:t>retrieving information from the text</w:t>
            </w:r>
            <w:r w:rsidRPr="00155B8B">
              <w:rPr>
                <w:rFonts w:ascii="Sassoon" w:hAnsi="Sassoon" w:cstheme="minorHAnsi"/>
                <w:b w:val="0"/>
                <w:sz w:val="20"/>
                <w:szCs w:val="20"/>
              </w:rPr>
              <w:t xml:space="preserve">. </w:t>
            </w:r>
          </w:p>
          <w:p w14:paraId="3FC8CA43" w14:textId="77777777" w:rsidR="00155B8B" w:rsidRPr="00155B8B" w:rsidRDefault="00155B8B" w:rsidP="00155B8B">
            <w:pPr>
              <w:pStyle w:val="BodyText"/>
              <w:spacing w:after="0"/>
              <w:rPr>
                <w:rFonts w:ascii="Sassoon" w:hAnsi="Sassoon" w:cstheme="minorHAnsi"/>
                <w:b w:val="0"/>
                <w:sz w:val="20"/>
                <w:szCs w:val="20"/>
              </w:rPr>
            </w:pPr>
            <w:r w:rsidRPr="00155B8B">
              <w:rPr>
                <w:rFonts w:ascii="Sassoon" w:hAnsi="Sassoon" w:cstheme="minorHAnsi"/>
                <w:b w:val="0"/>
                <w:sz w:val="20"/>
                <w:szCs w:val="20"/>
              </w:rPr>
              <w:t>When you read with your child, please ask them questions about what they have read so they can demonstrate their understanding. </w:t>
            </w:r>
          </w:p>
          <w:p w14:paraId="1504504C" w14:textId="77777777" w:rsidR="00155B8B" w:rsidRPr="00155B8B" w:rsidRDefault="00155B8B" w:rsidP="00155B8B">
            <w:pPr>
              <w:pStyle w:val="BodyText"/>
              <w:spacing w:after="0"/>
              <w:rPr>
                <w:rFonts w:ascii="Sassoon" w:hAnsi="Sassoon" w:cstheme="minorHAnsi"/>
                <w:sz w:val="20"/>
                <w:szCs w:val="20"/>
              </w:rPr>
            </w:pPr>
            <w:hyperlink r:id="rId12" w:history="1">
              <w:r w:rsidRPr="00155B8B">
                <w:rPr>
                  <w:rStyle w:val="Hyperlink"/>
                  <w:rFonts w:ascii="Sassoon" w:hAnsi="Sassoon" w:cstheme="minorHAnsi"/>
                  <w:b w:val="0"/>
                  <w:bCs w:val="0"/>
                  <w:sz w:val="20"/>
                  <w:szCs w:val="20"/>
                </w:rPr>
                <w:t>CHAPTER 1 - STREET CHILD by Berlie Doherty - YouTube</w:t>
              </w:r>
            </w:hyperlink>
          </w:p>
          <w:p w14:paraId="77780C9F" w14:textId="618932EC" w:rsidR="007B318E" w:rsidRPr="007B318E" w:rsidRDefault="00155B8B" w:rsidP="00155B8B">
            <w:pPr>
              <w:pStyle w:val="BodyText"/>
              <w:spacing w:after="0"/>
              <w:rPr>
                <w:rFonts w:ascii="Sassoon" w:hAnsi="Sassoon" w:cstheme="minorHAnsi"/>
                <w:b w:val="0"/>
                <w:sz w:val="20"/>
                <w:szCs w:val="20"/>
              </w:rPr>
            </w:pPr>
            <w:hyperlink r:id="rId13" w:history="1">
              <w:r w:rsidRPr="00155B8B">
                <w:rPr>
                  <w:rStyle w:val="Hyperlink"/>
                  <w:rFonts w:ascii="Sassoon" w:hAnsi="Sassoon" w:cstheme="minorHAnsi"/>
                  <w:b w:val="0"/>
                  <w:bCs w:val="0"/>
                  <w:sz w:val="20"/>
                  <w:szCs w:val="20"/>
                  <w:lang w:val="en-GB"/>
                </w:rPr>
                <w:t>"Oliver Twist" by Charles Dickens, Chapter 1 (story read by Tom O'Bedlam) - YouTube</w:t>
              </w:r>
            </w:hyperlink>
            <w:r w:rsidR="007B318E" w:rsidRPr="007B318E">
              <w:rPr>
                <w:rFonts w:ascii="Sassoon" w:hAnsi="Sassoon" w:cstheme="minorHAnsi"/>
                <w:b w:val="0"/>
                <w:sz w:val="20"/>
                <w:szCs w:val="20"/>
              </w:rPr>
              <w:t xml:space="preserve"> </w:t>
            </w:r>
          </w:p>
          <w:p w14:paraId="538937C1" w14:textId="29702468" w:rsidR="007B318E" w:rsidRPr="007B318E" w:rsidRDefault="007B318E" w:rsidP="007B318E">
            <w:pPr>
              <w:pStyle w:val="BodyText"/>
              <w:spacing w:after="0"/>
              <w:rPr>
                <w:rFonts w:ascii="Sassoon" w:hAnsi="Sassoon" w:cstheme="minorHAnsi"/>
                <w:sz w:val="20"/>
                <w:szCs w:val="20"/>
              </w:rPr>
            </w:pPr>
          </w:p>
          <w:p w14:paraId="33639B77" w14:textId="1B5D01D0" w:rsidR="007C246B" w:rsidRPr="001E2058" w:rsidRDefault="007C246B" w:rsidP="007B318E">
            <w:pPr>
              <w:pStyle w:val="BodyText"/>
              <w:spacing w:after="0"/>
              <w:jc w:val="both"/>
              <w:rPr>
                <w:rFonts w:ascii="Sassoon" w:hAnsi="Sassoon" w:cstheme="minorHAnsi"/>
                <w:b w:val="0"/>
                <w:sz w:val="20"/>
                <w:szCs w:val="20"/>
                <w:highlight w:val="yellow"/>
              </w:rPr>
            </w:pPr>
          </w:p>
        </w:tc>
        <w:tc>
          <w:tcPr>
            <w:tcW w:w="3482" w:type="dxa"/>
            <w:gridSpan w:val="2"/>
          </w:tcPr>
          <w:p w14:paraId="0F4FF8D4" w14:textId="77777777" w:rsidR="00FA18A4" w:rsidRPr="001E2058" w:rsidRDefault="00FA18A4" w:rsidP="001E2058">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 w:hAnsi="Sassoon" w:cstheme="minorHAnsi"/>
                <w:b/>
                <w:sz w:val="20"/>
                <w:szCs w:val="20"/>
              </w:rPr>
            </w:pPr>
            <w:r w:rsidRPr="001E2058">
              <w:rPr>
                <w:rFonts w:ascii="Sassoon" w:hAnsi="Sassoon" w:cstheme="minorHAnsi"/>
                <w:b/>
                <w:sz w:val="20"/>
                <w:szCs w:val="20"/>
              </w:rPr>
              <w:t xml:space="preserve">Writing </w:t>
            </w:r>
          </w:p>
          <w:p w14:paraId="5719205B" w14:textId="77777777" w:rsidR="00155B8B" w:rsidRPr="00155B8B" w:rsidRDefault="00155B8B" w:rsidP="00155B8B">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 w:eastAsia="Times New Roman" w:hAnsi="Sassoon" w:cs="Calibri"/>
                <w:color w:val="000000"/>
                <w:sz w:val="20"/>
                <w:szCs w:val="20"/>
              </w:rPr>
            </w:pPr>
            <w:r w:rsidRPr="00155B8B">
              <w:rPr>
                <w:rFonts w:ascii="Sassoon" w:eastAsia="Times New Roman" w:hAnsi="Sassoon" w:cs="Calibri"/>
                <w:color w:val="000000"/>
                <w:sz w:val="20"/>
                <w:szCs w:val="20"/>
              </w:rPr>
              <w:t xml:space="preserve">This term we will be writing a historical narrative based on the story Oliver, which is the class book that we will be studying in our reading lessons. We will also be writing based on Oliver’s experiences and writing a balanced argument to answer our enquiry question. </w:t>
            </w:r>
          </w:p>
          <w:p w14:paraId="79FB175A" w14:textId="77777777" w:rsidR="00155B8B" w:rsidRPr="00155B8B" w:rsidRDefault="00155B8B" w:rsidP="00155B8B">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 w:eastAsia="Times New Roman" w:hAnsi="Sassoon" w:cs="Calibri"/>
                <w:color w:val="000000"/>
                <w:sz w:val="20"/>
                <w:szCs w:val="20"/>
              </w:rPr>
            </w:pPr>
          </w:p>
          <w:p w14:paraId="30BBBECC" w14:textId="77777777" w:rsidR="00155B8B" w:rsidRPr="00155B8B" w:rsidRDefault="00155B8B" w:rsidP="00155B8B">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 w:eastAsia="Times New Roman" w:hAnsi="Sassoon" w:cs="Calibri"/>
                <w:color w:val="000000"/>
                <w:sz w:val="20"/>
                <w:szCs w:val="20"/>
              </w:rPr>
            </w:pPr>
            <w:r w:rsidRPr="00155B8B">
              <w:rPr>
                <w:rFonts w:ascii="Sassoon" w:eastAsia="Times New Roman" w:hAnsi="Sassoon" w:cs="Calibri"/>
                <w:color w:val="000000"/>
                <w:sz w:val="20"/>
                <w:szCs w:val="20"/>
              </w:rPr>
              <w:t>To prepare even more, perhaps you could begin to research life as a Victorian child, particularly a poor one. This will help you to understand life as a poor Victorian child and the historical details of the time period</w:t>
            </w:r>
          </w:p>
          <w:p w14:paraId="2D936F8D" w14:textId="77777777" w:rsidR="00155B8B" w:rsidRPr="00155B8B" w:rsidRDefault="00155B8B" w:rsidP="00155B8B">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 w:eastAsia="Times New Roman" w:hAnsi="Sassoon" w:cs="Calibri"/>
                <w:color w:val="000000"/>
                <w:sz w:val="20"/>
                <w:szCs w:val="20"/>
              </w:rPr>
            </w:pPr>
          </w:p>
          <w:p w14:paraId="0C2B4D17" w14:textId="77777777" w:rsidR="00155B8B" w:rsidRPr="00155B8B" w:rsidRDefault="00155B8B" w:rsidP="00155B8B">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 w:eastAsia="Times New Roman" w:hAnsi="Sassoon" w:cs="Calibri"/>
                <w:color w:val="000000"/>
                <w:sz w:val="20"/>
                <w:szCs w:val="20"/>
                <w:lang w:val="en-GB"/>
              </w:rPr>
            </w:pPr>
            <w:hyperlink r:id="rId14" w:history="1">
              <w:r w:rsidRPr="00155B8B">
                <w:rPr>
                  <w:rStyle w:val="Hyperlink"/>
                  <w:rFonts w:ascii="Sassoon" w:eastAsia="Times New Roman" w:hAnsi="Sassoon" w:cs="Calibri"/>
                  <w:sz w:val="20"/>
                  <w:szCs w:val="20"/>
                  <w:lang w:val="en-GB"/>
                </w:rPr>
                <w:t>Victorian Era For Kids // 19th Century Everyday Life - YouTube</w:t>
              </w:r>
            </w:hyperlink>
          </w:p>
          <w:p w14:paraId="0A099344" w14:textId="74392F2A" w:rsidR="00FA18A4" w:rsidRPr="001E2058" w:rsidRDefault="00155B8B" w:rsidP="00155B8B">
            <w:pPr>
              <w:pStyle w:val="BodyText"/>
              <w:spacing w:after="0"/>
              <w:jc w:val="both"/>
              <w:textAlignment w:val="baseline"/>
              <w:cnfStyle w:val="000000000000" w:firstRow="0" w:lastRow="0" w:firstColumn="0" w:lastColumn="0" w:oddVBand="0" w:evenVBand="0" w:oddHBand="0" w:evenHBand="0" w:firstRowFirstColumn="0" w:firstRowLastColumn="0" w:lastRowFirstColumn="0" w:lastRowLastColumn="0"/>
              <w:rPr>
                <w:rFonts w:ascii="Sassoon" w:eastAsia="Times New Roman" w:hAnsi="Sassoon" w:cs="Calibri"/>
                <w:color w:val="000000"/>
                <w:sz w:val="20"/>
                <w:szCs w:val="20"/>
              </w:rPr>
            </w:pPr>
            <w:hyperlink r:id="rId15" w:history="1">
              <w:r w:rsidRPr="00155B8B">
                <w:rPr>
                  <w:rStyle w:val="Hyperlink"/>
                  <w:rFonts w:ascii="Sassoon" w:eastAsia="Times New Roman" w:hAnsi="Sassoon" w:cs="Calibri"/>
                  <w:sz w:val="20"/>
                  <w:szCs w:val="20"/>
                  <w:lang w:val="en-GB"/>
                </w:rPr>
                <w:t>The Victorians - BBC Bitesize</w:t>
              </w:r>
            </w:hyperlink>
          </w:p>
        </w:tc>
        <w:tc>
          <w:tcPr>
            <w:tcW w:w="3482" w:type="dxa"/>
          </w:tcPr>
          <w:p w14:paraId="2C635EA9" w14:textId="77777777" w:rsidR="00FA18A4" w:rsidRPr="001E2058" w:rsidRDefault="00FA18A4" w:rsidP="001E2058">
            <w:pPr>
              <w:cnfStyle w:val="000000000000" w:firstRow="0" w:lastRow="0" w:firstColumn="0" w:lastColumn="0" w:oddVBand="0" w:evenVBand="0" w:oddHBand="0" w:evenHBand="0" w:firstRowFirstColumn="0" w:firstRowLastColumn="0" w:lastRowFirstColumn="0" w:lastRowLastColumn="0"/>
              <w:rPr>
                <w:rFonts w:ascii="Sassoon" w:hAnsi="Sassoon" w:cstheme="minorHAnsi"/>
                <w:b/>
                <w:bCs/>
                <w:sz w:val="20"/>
                <w:szCs w:val="20"/>
              </w:rPr>
            </w:pPr>
            <w:r w:rsidRPr="001E2058">
              <w:rPr>
                <w:rFonts w:ascii="Sassoon" w:hAnsi="Sassoon" w:cstheme="minorHAnsi"/>
                <w:b/>
                <w:bCs/>
                <w:sz w:val="20"/>
                <w:szCs w:val="20"/>
              </w:rPr>
              <w:t>Maths</w:t>
            </w:r>
          </w:p>
          <w:p w14:paraId="2887E955" w14:textId="6CF6E72B" w:rsidR="003B1E74" w:rsidRPr="001E2058" w:rsidRDefault="003B1E74" w:rsidP="001E2058">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Fonts w:ascii="Sassoon" w:hAnsi="Sassoon" w:cstheme="minorHAnsi"/>
                <w:sz w:val="20"/>
                <w:szCs w:val="20"/>
                <w:lang w:val="en-GB"/>
              </w:rPr>
            </w:pPr>
            <w:r w:rsidRPr="001E2058">
              <w:rPr>
                <w:rFonts w:ascii="Sassoon" w:hAnsi="Sassoon" w:cstheme="minorHAnsi"/>
                <w:sz w:val="20"/>
                <w:szCs w:val="20"/>
                <w:lang w:val="en-GB"/>
              </w:rPr>
              <w:t>We follow the White Rose scheme in Maths. Follow the link below and you can follow lesson by lesson what your child is learning in school.</w:t>
            </w:r>
          </w:p>
          <w:p w14:paraId="6A3A29BD" w14:textId="7EE8C7B1" w:rsidR="003B1E74" w:rsidRDefault="003B1E74" w:rsidP="001E2058">
            <w:pPr>
              <w:jc w:val="both"/>
              <w:textAlignment w:val="baseline"/>
              <w:cnfStyle w:val="000000000000" w:firstRow="0" w:lastRow="0" w:firstColumn="0" w:lastColumn="0" w:oddVBand="0" w:evenVBand="0" w:oddHBand="0" w:evenHBand="0" w:firstRowFirstColumn="0" w:firstRowLastColumn="0" w:lastRowFirstColumn="0" w:lastRowLastColumn="0"/>
              <w:rPr>
                <w:rFonts w:ascii="Sassoon" w:eastAsia="Times New Roman" w:hAnsi="Sassoon" w:cstheme="minorHAnsi"/>
                <w:color w:val="00000A"/>
                <w:sz w:val="20"/>
                <w:szCs w:val="20"/>
                <w:lang w:val="en-US"/>
              </w:rPr>
            </w:pPr>
            <w:hyperlink r:id="rId16" w:history="1">
              <w:r w:rsidRPr="001E2058">
                <w:rPr>
                  <w:rStyle w:val="Hyperlink"/>
                  <w:rFonts w:ascii="Sassoon" w:eastAsia="Times New Roman" w:hAnsi="Sassoon" w:cstheme="minorHAnsi"/>
                  <w:sz w:val="20"/>
                  <w:szCs w:val="20"/>
                  <w:lang w:val="en-US"/>
                </w:rPr>
                <w:t>https://whiterosemaths.com/homelearning/year-6/</w:t>
              </w:r>
            </w:hyperlink>
            <w:r w:rsidR="00E4772F" w:rsidRPr="001E2058">
              <w:rPr>
                <w:rFonts w:ascii="Sassoon" w:eastAsia="Times New Roman" w:hAnsi="Sassoon" w:cstheme="minorHAnsi"/>
                <w:color w:val="00000A"/>
                <w:sz w:val="20"/>
                <w:szCs w:val="20"/>
                <w:lang w:val="en-US"/>
              </w:rPr>
              <w:t xml:space="preserve"> </w:t>
            </w:r>
            <w:r w:rsidR="00155B8B">
              <w:rPr>
                <w:rFonts w:ascii="Sassoon" w:eastAsia="Times New Roman" w:hAnsi="Sassoon" w:cstheme="minorHAnsi"/>
                <w:color w:val="00000A"/>
                <w:sz w:val="20"/>
                <w:szCs w:val="20"/>
                <w:lang w:val="en-US"/>
              </w:rPr>
              <w:t xml:space="preserve">Spring </w:t>
            </w:r>
          </w:p>
          <w:p w14:paraId="4FC9EB21" w14:textId="77777777" w:rsidR="00155B8B" w:rsidRPr="001E2058" w:rsidRDefault="00155B8B" w:rsidP="001E2058">
            <w:pPr>
              <w:jc w:val="both"/>
              <w:textAlignment w:val="baseline"/>
              <w:cnfStyle w:val="000000000000" w:firstRow="0" w:lastRow="0" w:firstColumn="0" w:lastColumn="0" w:oddVBand="0" w:evenVBand="0" w:oddHBand="0" w:evenHBand="0" w:firstRowFirstColumn="0" w:firstRowLastColumn="0" w:lastRowFirstColumn="0" w:lastRowLastColumn="0"/>
              <w:rPr>
                <w:rFonts w:ascii="Sassoon" w:eastAsia="Times New Roman" w:hAnsi="Sassoon" w:cstheme="minorHAnsi"/>
                <w:color w:val="00000A"/>
                <w:sz w:val="20"/>
                <w:szCs w:val="20"/>
                <w:lang w:val="en-US"/>
              </w:rPr>
            </w:pPr>
          </w:p>
          <w:p w14:paraId="5EBA3AE6" w14:textId="61ED5DF3" w:rsidR="003B1E74" w:rsidRDefault="003B1E74" w:rsidP="001E2058">
            <w:pPr>
              <w:jc w:val="both"/>
              <w:textAlignment w:val="baseline"/>
              <w:cnfStyle w:val="000000000000" w:firstRow="0" w:lastRow="0" w:firstColumn="0" w:lastColumn="0" w:oddVBand="0" w:evenVBand="0" w:oddHBand="0" w:evenHBand="0" w:firstRowFirstColumn="0" w:firstRowLastColumn="0" w:lastRowFirstColumn="0" w:lastRowLastColumn="0"/>
              <w:rPr>
                <w:rFonts w:ascii="Sassoon" w:eastAsia="Times New Roman" w:hAnsi="Sassoon" w:cstheme="minorHAnsi"/>
                <w:sz w:val="20"/>
                <w:szCs w:val="20"/>
                <w:lang w:val="en-US"/>
              </w:rPr>
            </w:pPr>
            <w:r w:rsidRPr="001E2058">
              <w:rPr>
                <w:rFonts w:ascii="Sassoon" w:eastAsia="Times New Roman" w:hAnsi="Sassoon" w:cstheme="minorHAnsi"/>
                <w:sz w:val="20"/>
                <w:szCs w:val="20"/>
              </w:rPr>
              <w:t>This is a great resource to support your child and for you to see how we teach maths.</w:t>
            </w:r>
            <w:r w:rsidRPr="001E2058">
              <w:rPr>
                <w:rFonts w:ascii="Sassoon" w:eastAsia="Times New Roman" w:hAnsi="Sassoon" w:cstheme="minorHAnsi"/>
                <w:sz w:val="20"/>
                <w:szCs w:val="20"/>
                <w:lang w:val="en-US"/>
              </w:rPr>
              <w:t> </w:t>
            </w:r>
          </w:p>
          <w:p w14:paraId="7DD30B00" w14:textId="77777777" w:rsidR="004F559D" w:rsidRDefault="004F559D" w:rsidP="001E2058">
            <w:pPr>
              <w:jc w:val="both"/>
              <w:textAlignment w:val="baseline"/>
              <w:cnfStyle w:val="000000000000" w:firstRow="0" w:lastRow="0" w:firstColumn="0" w:lastColumn="0" w:oddVBand="0" w:evenVBand="0" w:oddHBand="0" w:evenHBand="0" w:firstRowFirstColumn="0" w:firstRowLastColumn="0" w:lastRowFirstColumn="0" w:lastRowLastColumn="0"/>
              <w:rPr>
                <w:rFonts w:ascii="Sassoon" w:eastAsia="Times New Roman" w:hAnsi="Sassoon" w:cstheme="minorHAnsi"/>
                <w:sz w:val="20"/>
                <w:szCs w:val="20"/>
                <w:lang w:val="en-US"/>
              </w:rPr>
            </w:pPr>
          </w:p>
          <w:p w14:paraId="0EA0C259" w14:textId="0D52C2B6" w:rsidR="004F559D" w:rsidRDefault="004F559D" w:rsidP="001E2058">
            <w:pPr>
              <w:jc w:val="both"/>
              <w:textAlignment w:val="baseline"/>
              <w:cnfStyle w:val="000000000000" w:firstRow="0" w:lastRow="0" w:firstColumn="0" w:lastColumn="0" w:oddVBand="0" w:evenVBand="0" w:oddHBand="0" w:evenHBand="0" w:firstRowFirstColumn="0" w:firstRowLastColumn="0" w:lastRowFirstColumn="0" w:lastRowLastColumn="0"/>
              <w:rPr>
                <w:rFonts w:ascii="Sassoon" w:eastAsia="Times New Roman" w:hAnsi="Sassoon" w:cstheme="minorHAnsi"/>
                <w:sz w:val="20"/>
                <w:szCs w:val="20"/>
                <w:lang w:val="en-US"/>
              </w:rPr>
            </w:pPr>
            <w:r>
              <w:rPr>
                <w:rFonts w:ascii="Sassoon" w:eastAsia="Times New Roman" w:hAnsi="Sassoon" w:cstheme="minorHAnsi"/>
                <w:sz w:val="20"/>
                <w:szCs w:val="20"/>
                <w:lang w:val="en-US"/>
              </w:rPr>
              <w:t xml:space="preserve">Below are some websites to support with SATS revision </w:t>
            </w:r>
          </w:p>
          <w:p w14:paraId="048B55DD" w14:textId="77777777" w:rsidR="002B5EA4" w:rsidRDefault="002B5EA4" w:rsidP="001E2058">
            <w:pPr>
              <w:jc w:val="both"/>
              <w:textAlignment w:val="baseline"/>
              <w:cnfStyle w:val="000000000000" w:firstRow="0" w:lastRow="0" w:firstColumn="0" w:lastColumn="0" w:oddVBand="0" w:evenVBand="0" w:oddHBand="0" w:evenHBand="0" w:firstRowFirstColumn="0" w:firstRowLastColumn="0" w:lastRowFirstColumn="0" w:lastRowLastColumn="0"/>
              <w:rPr>
                <w:rFonts w:ascii="Sassoon" w:eastAsia="Times New Roman" w:hAnsi="Sassoon" w:cstheme="minorHAnsi"/>
                <w:sz w:val="20"/>
                <w:szCs w:val="20"/>
                <w:lang w:val="en-US"/>
              </w:rPr>
            </w:pPr>
          </w:p>
          <w:p w14:paraId="2A360FEF" w14:textId="110838BD" w:rsidR="004F559D" w:rsidRDefault="004F559D" w:rsidP="001E2058">
            <w:pPr>
              <w:jc w:val="both"/>
              <w:textAlignment w:val="baseline"/>
              <w:cnfStyle w:val="000000000000" w:firstRow="0" w:lastRow="0" w:firstColumn="0" w:lastColumn="0" w:oddVBand="0" w:evenVBand="0" w:oddHBand="0" w:evenHBand="0" w:firstRowFirstColumn="0" w:firstRowLastColumn="0" w:lastRowFirstColumn="0" w:lastRowLastColumn="0"/>
              <w:rPr>
                <w:rStyle w:val="Hyperlink"/>
              </w:rPr>
            </w:pPr>
            <w:hyperlink r:id="rId17" w:history="1">
              <w:r>
                <w:rPr>
                  <w:rStyle w:val="Hyperlink"/>
                </w:rPr>
                <w:t>KS2 Maths - BBC Bitesize</w:t>
              </w:r>
            </w:hyperlink>
          </w:p>
          <w:p w14:paraId="059F4548" w14:textId="77777777" w:rsidR="00713DEB" w:rsidRDefault="00713DEB" w:rsidP="001E2058">
            <w:pPr>
              <w:jc w:val="both"/>
              <w:textAlignment w:val="baseline"/>
              <w:cnfStyle w:val="000000000000" w:firstRow="0" w:lastRow="0" w:firstColumn="0" w:lastColumn="0" w:oddVBand="0" w:evenVBand="0" w:oddHBand="0" w:evenHBand="0" w:firstRowFirstColumn="0" w:firstRowLastColumn="0" w:lastRowFirstColumn="0" w:lastRowLastColumn="0"/>
              <w:rPr>
                <w:rStyle w:val="Hyperlink"/>
              </w:rPr>
            </w:pPr>
          </w:p>
          <w:p w14:paraId="6B6A60D0" w14:textId="0C3B4120" w:rsidR="00713DEB" w:rsidRPr="001E2058" w:rsidRDefault="00713DEB" w:rsidP="001E2058">
            <w:pPr>
              <w:jc w:val="both"/>
              <w:textAlignment w:val="baseline"/>
              <w:cnfStyle w:val="000000000000" w:firstRow="0" w:lastRow="0" w:firstColumn="0" w:lastColumn="0" w:oddVBand="0" w:evenVBand="0" w:oddHBand="0" w:evenHBand="0" w:firstRowFirstColumn="0" w:firstRowLastColumn="0" w:lastRowFirstColumn="0" w:lastRowLastColumn="0"/>
              <w:rPr>
                <w:rFonts w:ascii="Sassoon" w:eastAsia="Times New Roman" w:hAnsi="Sassoon" w:cstheme="minorHAnsi"/>
                <w:color w:val="00000A"/>
                <w:sz w:val="20"/>
                <w:szCs w:val="20"/>
                <w:lang w:val="en-US"/>
              </w:rPr>
            </w:pPr>
            <w:hyperlink r:id="rId18" w:history="1">
              <w:r>
                <w:rPr>
                  <w:rStyle w:val="Hyperlink"/>
                </w:rPr>
                <w:t xml:space="preserve">Y6 Arithmetic Practice - </w:t>
              </w:r>
              <w:proofErr w:type="spellStart"/>
              <w:r>
                <w:rPr>
                  <w:rStyle w:val="Hyperlink"/>
                </w:rPr>
                <w:t>Mathsframe</w:t>
              </w:r>
              <w:proofErr w:type="spellEnd"/>
            </w:hyperlink>
          </w:p>
          <w:p w14:paraId="7B21158F" w14:textId="05FBCD70" w:rsidR="00FA18A4" w:rsidRPr="001E2058" w:rsidRDefault="00FA18A4" w:rsidP="001E2058">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Sassoon" w:hAnsi="Sassoon" w:cstheme="minorHAnsi"/>
                <w:color w:val="2E74B5"/>
                <w:sz w:val="20"/>
                <w:szCs w:val="20"/>
              </w:rPr>
            </w:pPr>
          </w:p>
        </w:tc>
      </w:tr>
      <w:tr w:rsidR="00FA18A4" w:rsidRPr="003B1E74" w14:paraId="624A5A10" w14:textId="77777777" w:rsidTr="001E2058">
        <w:tc>
          <w:tcPr>
            <w:cnfStyle w:val="001000000000" w:firstRow="0" w:lastRow="0" w:firstColumn="1" w:lastColumn="0" w:oddVBand="0" w:evenVBand="0" w:oddHBand="0" w:evenHBand="0" w:firstRowFirstColumn="0" w:firstRowLastColumn="0" w:lastRowFirstColumn="0" w:lastRowLastColumn="0"/>
            <w:tcW w:w="10446" w:type="dxa"/>
            <w:gridSpan w:val="4"/>
          </w:tcPr>
          <w:p w14:paraId="58C1CD23" w14:textId="77777777" w:rsidR="00FA18A4" w:rsidRPr="001B5143" w:rsidRDefault="00FA18A4">
            <w:pPr>
              <w:rPr>
                <w:rFonts w:ascii="Sassoon" w:hAnsi="Sassoon" w:cstheme="minorHAnsi"/>
                <w:sz w:val="20"/>
                <w:szCs w:val="20"/>
              </w:rPr>
            </w:pPr>
            <w:r w:rsidRPr="001B5143">
              <w:rPr>
                <w:rFonts w:ascii="Sassoon" w:hAnsi="Sassoon" w:cstheme="minorHAnsi"/>
                <w:bCs w:val="0"/>
                <w:sz w:val="20"/>
                <w:szCs w:val="20"/>
              </w:rPr>
              <w:t xml:space="preserve">Science </w:t>
            </w:r>
          </w:p>
          <w:p w14:paraId="1DE79407" w14:textId="77777777" w:rsidR="00FA18A4" w:rsidRPr="001B5143" w:rsidRDefault="00FA18A4" w:rsidP="00CF6277">
            <w:pPr>
              <w:rPr>
                <w:rFonts w:ascii="Sassoon" w:hAnsi="Sassoon" w:cstheme="minorHAnsi"/>
                <w:sz w:val="20"/>
                <w:szCs w:val="20"/>
              </w:rPr>
            </w:pPr>
          </w:p>
          <w:p w14:paraId="35303AD0" w14:textId="77777777" w:rsidR="00155B8B" w:rsidRPr="00155B8B" w:rsidRDefault="00155B8B" w:rsidP="00155B8B">
            <w:pPr>
              <w:rPr>
                <w:rFonts w:ascii="Sassoon" w:hAnsi="Sassoon" w:cstheme="minorHAnsi"/>
                <w:b w:val="0"/>
                <w:sz w:val="20"/>
                <w:szCs w:val="20"/>
              </w:rPr>
            </w:pPr>
            <w:r w:rsidRPr="00155B8B">
              <w:rPr>
                <w:rFonts w:ascii="Sassoon" w:hAnsi="Sassoon" w:cstheme="minorHAnsi"/>
                <w:b w:val="0"/>
                <w:sz w:val="20"/>
                <w:szCs w:val="20"/>
              </w:rPr>
              <w:t xml:space="preserve">In science, our focus will be physics and we will be learning about electricity. </w:t>
            </w:r>
          </w:p>
          <w:p w14:paraId="164D2005" w14:textId="77777777" w:rsidR="00155B8B" w:rsidRDefault="00155B8B" w:rsidP="00155B8B">
            <w:pPr>
              <w:rPr>
                <w:rFonts w:ascii="Sassoon" w:hAnsi="Sassoon" w:cstheme="minorHAnsi"/>
                <w:bCs w:val="0"/>
                <w:sz w:val="20"/>
                <w:szCs w:val="20"/>
              </w:rPr>
            </w:pPr>
            <w:r w:rsidRPr="00155B8B">
              <w:rPr>
                <w:rFonts w:ascii="Sassoon" w:hAnsi="Sassoon" w:cstheme="minorHAnsi"/>
                <w:b w:val="0"/>
                <w:sz w:val="20"/>
                <w:szCs w:val="20"/>
              </w:rPr>
              <w:t xml:space="preserve">This will cover the history of electricity (including the invention of the battery, light bulb etc), key discoveries and creating circuits. To develop your learning at home, could you set up an experiment looking at how changing components in a circuit affects the brightness of a bulb. </w:t>
            </w:r>
          </w:p>
          <w:p w14:paraId="1BE7F9B5" w14:textId="776B7040" w:rsidR="002B5EA4" w:rsidRPr="002B5EA4" w:rsidRDefault="002B5EA4" w:rsidP="00155B8B">
            <w:pPr>
              <w:rPr>
                <w:rFonts w:ascii="Sassoon" w:hAnsi="Sassoon" w:cstheme="minorHAnsi"/>
                <w:b w:val="0"/>
                <w:sz w:val="20"/>
                <w:szCs w:val="20"/>
              </w:rPr>
            </w:pPr>
            <w:r w:rsidRPr="002B5EA4">
              <w:rPr>
                <w:rFonts w:ascii="Sassoon" w:hAnsi="Sassoon" w:cstheme="minorHAnsi"/>
                <w:b w:val="0"/>
                <w:sz w:val="20"/>
                <w:szCs w:val="20"/>
              </w:rPr>
              <w:t>Our second unit of the term will be biology and looking at classification of living things</w:t>
            </w:r>
            <w:r>
              <w:rPr>
                <w:rFonts w:ascii="Sassoon" w:hAnsi="Sassoon" w:cstheme="minorHAnsi"/>
                <w:b w:val="0"/>
                <w:sz w:val="20"/>
                <w:szCs w:val="20"/>
              </w:rPr>
              <w:t xml:space="preserve"> and microorganisms </w:t>
            </w:r>
          </w:p>
          <w:p w14:paraId="0DCF9EF5" w14:textId="77777777" w:rsidR="00155B8B" w:rsidRPr="00155B8B" w:rsidRDefault="00155B8B" w:rsidP="00155B8B">
            <w:pPr>
              <w:rPr>
                <w:rFonts w:ascii="Sassoon" w:hAnsi="Sassoon" w:cstheme="minorHAnsi"/>
                <w:sz w:val="20"/>
                <w:szCs w:val="20"/>
              </w:rPr>
            </w:pPr>
          </w:p>
          <w:p w14:paraId="27D22D38" w14:textId="77777777" w:rsidR="00155B8B" w:rsidRPr="00155B8B" w:rsidRDefault="00155B8B" w:rsidP="00155B8B">
            <w:pPr>
              <w:rPr>
                <w:rFonts w:ascii="Sassoon" w:hAnsi="Sassoon" w:cstheme="minorHAnsi"/>
                <w:b w:val="0"/>
                <w:sz w:val="20"/>
                <w:szCs w:val="20"/>
              </w:rPr>
            </w:pPr>
            <w:r w:rsidRPr="00155B8B">
              <w:rPr>
                <w:rFonts w:ascii="Sassoon" w:hAnsi="Sassoon" w:cstheme="minorHAnsi"/>
                <w:b w:val="0"/>
                <w:sz w:val="20"/>
                <w:szCs w:val="20"/>
              </w:rPr>
              <w:t xml:space="preserve">Further support for science can be found here: </w:t>
            </w:r>
            <w:hyperlink r:id="rId19" w:history="1">
              <w:r w:rsidRPr="00155B8B">
                <w:rPr>
                  <w:rStyle w:val="Hyperlink"/>
                  <w:rFonts w:ascii="Sassoon" w:hAnsi="Sassoon" w:cstheme="minorHAnsi"/>
                  <w:b w:val="0"/>
                  <w:bCs w:val="0"/>
                  <w:sz w:val="20"/>
                  <w:szCs w:val="20"/>
                </w:rPr>
                <w:t>https://classroom.thenational.academy/units/electrical-circuits-06f7</w:t>
              </w:r>
            </w:hyperlink>
            <w:r w:rsidRPr="00155B8B">
              <w:rPr>
                <w:rFonts w:ascii="Sassoon" w:hAnsi="Sassoon" w:cstheme="minorHAnsi"/>
                <w:b w:val="0"/>
                <w:sz w:val="20"/>
                <w:szCs w:val="20"/>
              </w:rPr>
              <w:t xml:space="preserve"> </w:t>
            </w:r>
          </w:p>
          <w:p w14:paraId="451D892C" w14:textId="64831094" w:rsidR="00155B8B" w:rsidRPr="002B5EA4" w:rsidRDefault="002B5EA4" w:rsidP="00155B8B">
            <w:pPr>
              <w:rPr>
                <w:rFonts w:ascii="Sassoon" w:hAnsi="Sassoon" w:cstheme="minorHAnsi"/>
                <w:b w:val="0"/>
                <w:bCs w:val="0"/>
                <w:sz w:val="20"/>
                <w:szCs w:val="20"/>
              </w:rPr>
            </w:pPr>
            <w:hyperlink r:id="rId20" w:history="1">
              <w:r w:rsidRPr="002B5EA4">
                <w:rPr>
                  <w:rStyle w:val="Hyperlink"/>
                  <w:b w:val="0"/>
                  <w:bCs w:val="0"/>
                </w:rPr>
                <w:t>What is a microorganism? - BBC Bitesize</w:t>
              </w:r>
            </w:hyperlink>
          </w:p>
          <w:p w14:paraId="5D2151C2" w14:textId="7B34F415" w:rsidR="00FA18A4" w:rsidRPr="00155B8B" w:rsidRDefault="003B1E74">
            <w:pPr>
              <w:rPr>
                <w:rFonts w:ascii="Sassoon" w:hAnsi="Sassoon" w:cstheme="minorHAnsi"/>
                <w:b w:val="0"/>
                <w:sz w:val="20"/>
                <w:szCs w:val="20"/>
              </w:rPr>
            </w:pPr>
            <w:r w:rsidRPr="001B5143">
              <w:rPr>
                <w:rFonts w:ascii="Sassoon" w:hAnsi="Sassoon" w:cstheme="minorHAnsi"/>
                <w:b w:val="0"/>
                <w:sz w:val="20"/>
                <w:szCs w:val="20"/>
              </w:rPr>
              <w:t xml:space="preserve"> </w:t>
            </w:r>
          </w:p>
        </w:tc>
      </w:tr>
      <w:tr w:rsidR="00FA18A4" w:rsidRPr="003B1E74" w14:paraId="2BAA2C47" w14:textId="77777777" w:rsidTr="001E2058">
        <w:tc>
          <w:tcPr>
            <w:cnfStyle w:val="001000000000" w:firstRow="0" w:lastRow="0" w:firstColumn="1" w:lastColumn="0" w:oddVBand="0" w:evenVBand="0" w:oddHBand="0" w:evenHBand="0" w:firstRowFirstColumn="0" w:firstRowLastColumn="0" w:lastRowFirstColumn="0" w:lastRowLastColumn="0"/>
            <w:tcW w:w="6151" w:type="dxa"/>
            <w:gridSpan w:val="2"/>
          </w:tcPr>
          <w:p w14:paraId="596E08CE" w14:textId="77777777" w:rsidR="00FA18A4" w:rsidRPr="001B5143" w:rsidRDefault="00FA18A4">
            <w:pPr>
              <w:rPr>
                <w:rFonts w:ascii="Sassoon" w:hAnsi="Sassoon" w:cstheme="minorHAnsi"/>
                <w:b w:val="0"/>
                <w:bCs w:val="0"/>
                <w:sz w:val="20"/>
                <w:szCs w:val="20"/>
              </w:rPr>
            </w:pPr>
            <w:r w:rsidRPr="001B5143">
              <w:rPr>
                <w:rFonts w:ascii="Sassoon" w:hAnsi="Sassoon" w:cstheme="minorHAnsi"/>
                <w:sz w:val="20"/>
                <w:szCs w:val="20"/>
              </w:rPr>
              <w:t>RE</w:t>
            </w:r>
          </w:p>
          <w:p w14:paraId="6D549D60" w14:textId="77777777" w:rsidR="00FA18A4" w:rsidRPr="001B5143" w:rsidRDefault="00FA18A4">
            <w:pPr>
              <w:rPr>
                <w:rFonts w:ascii="Sassoon" w:hAnsi="Sassoon" w:cstheme="minorHAnsi"/>
                <w:b w:val="0"/>
                <w:bCs w:val="0"/>
                <w:sz w:val="20"/>
                <w:szCs w:val="20"/>
              </w:rPr>
            </w:pPr>
          </w:p>
          <w:p w14:paraId="7E25B688" w14:textId="77777777" w:rsidR="00155B8B" w:rsidRPr="00155B8B" w:rsidRDefault="00155B8B" w:rsidP="00155B8B">
            <w:pPr>
              <w:rPr>
                <w:rFonts w:ascii="Sassoon" w:hAnsi="Sassoon"/>
                <w:b w:val="0"/>
                <w:sz w:val="20"/>
                <w:szCs w:val="20"/>
              </w:rPr>
            </w:pPr>
            <w:r w:rsidRPr="00155B8B">
              <w:rPr>
                <w:rFonts w:ascii="Sassoon" w:hAnsi="Sassoon"/>
                <w:b w:val="0"/>
                <w:bCs w:val="0"/>
                <w:sz w:val="20"/>
                <w:szCs w:val="20"/>
              </w:rPr>
              <w:t>We follow the Derbyshire Syllabus. This term, we will be learning around the questions:</w:t>
            </w:r>
          </w:p>
          <w:p w14:paraId="366D38BC" w14:textId="77777777" w:rsidR="00155B8B" w:rsidRPr="00155B8B" w:rsidRDefault="00155B8B" w:rsidP="00155B8B">
            <w:pPr>
              <w:numPr>
                <w:ilvl w:val="0"/>
                <w:numId w:val="1"/>
              </w:numPr>
              <w:rPr>
                <w:rFonts w:ascii="Sassoon" w:hAnsi="Sassoon"/>
                <w:sz w:val="20"/>
                <w:szCs w:val="20"/>
              </w:rPr>
            </w:pPr>
            <w:r w:rsidRPr="00155B8B">
              <w:rPr>
                <w:rFonts w:ascii="Sassoon" w:hAnsi="Sassoon"/>
                <w:b w:val="0"/>
                <w:bCs w:val="0"/>
                <w:sz w:val="20"/>
                <w:szCs w:val="20"/>
              </w:rPr>
              <w:t>What does religion say when life gets hard?</w:t>
            </w:r>
          </w:p>
          <w:p w14:paraId="3280DE38" w14:textId="58CA9641" w:rsidR="007B318E" w:rsidRDefault="00155B8B" w:rsidP="00155B8B">
            <w:pPr>
              <w:numPr>
                <w:ilvl w:val="0"/>
                <w:numId w:val="1"/>
              </w:numPr>
              <w:rPr>
                <w:rFonts w:ascii="Sassoon" w:hAnsi="Sassoon"/>
                <w:sz w:val="20"/>
                <w:szCs w:val="20"/>
              </w:rPr>
            </w:pPr>
            <w:r w:rsidRPr="00155B8B">
              <w:rPr>
                <w:rFonts w:ascii="Sassoon" w:hAnsi="Sassoon"/>
                <w:b w:val="0"/>
                <w:bCs w:val="0"/>
                <w:sz w:val="20"/>
                <w:szCs w:val="20"/>
              </w:rPr>
              <w:t xml:space="preserve">What difference does it make to believe in </w:t>
            </w:r>
            <w:r w:rsidR="002B4FF5">
              <w:rPr>
                <w:rFonts w:ascii="Sassoon" w:hAnsi="Sassoon"/>
                <w:b w:val="0"/>
                <w:bCs w:val="0"/>
                <w:sz w:val="20"/>
                <w:szCs w:val="20"/>
              </w:rPr>
              <w:t>A</w:t>
            </w:r>
            <w:r w:rsidRPr="00155B8B">
              <w:rPr>
                <w:rFonts w:ascii="Sassoon" w:hAnsi="Sassoon"/>
                <w:b w:val="0"/>
                <w:bCs w:val="0"/>
                <w:sz w:val="20"/>
                <w:szCs w:val="20"/>
              </w:rPr>
              <w:t xml:space="preserve">himsa, </w:t>
            </w:r>
            <w:r w:rsidR="002B4FF5">
              <w:rPr>
                <w:rFonts w:ascii="Sassoon" w:hAnsi="Sassoon"/>
                <w:b w:val="0"/>
                <w:bCs w:val="0"/>
                <w:sz w:val="20"/>
                <w:szCs w:val="20"/>
              </w:rPr>
              <w:t>G</w:t>
            </w:r>
            <w:r w:rsidRPr="00155B8B">
              <w:rPr>
                <w:rFonts w:ascii="Sassoon" w:hAnsi="Sassoon"/>
                <w:b w:val="0"/>
                <w:bCs w:val="0"/>
                <w:sz w:val="20"/>
                <w:szCs w:val="20"/>
              </w:rPr>
              <w:t xml:space="preserve">race and or </w:t>
            </w:r>
            <w:r w:rsidR="002B4FF5">
              <w:rPr>
                <w:rFonts w:ascii="Sassoon" w:hAnsi="Sassoon"/>
                <w:b w:val="0"/>
                <w:bCs w:val="0"/>
                <w:sz w:val="20"/>
                <w:szCs w:val="20"/>
              </w:rPr>
              <w:t>U</w:t>
            </w:r>
            <w:r w:rsidRPr="00155B8B">
              <w:rPr>
                <w:rFonts w:ascii="Sassoon" w:hAnsi="Sassoon"/>
                <w:b w:val="0"/>
                <w:bCs w:val="0"/>
                <w:sz w:val="20"/>
                <w:szCs w:val="20"/>
              </w:rPr>
              <w:t>mah?</w:t>
            </w:r>
          </w:p>
          <w:p w14:paraId="06DF0DC5" w14:textId="77777777" w:rsidR="00537E46" w:rsidRDefault="00537E46" w:rsidP="00155B8B">
            <w:pPr>
              <w:numPr>
                <w:ilvl w:val="0"/>
                <w:numId w:val="1"/>
              </w:numPr>
              <w:rPr>
                <w:rFonts w:ascii="Sassoon" w:hAnsi="Sassoon"/>
                <w:sz w:val="20"/>
                <w:szCs w:val="20"/>
              </w:rPr>
            </w:pPr>
          </w:p>
          <w:p w14:paraId="75DF3AAA" w14:textId="60FCA613" w:rsidR="00155B8B" w:rsidRPr="00155B8B" w:rsidRDefault="00537E46" w:rsidP="00155B8B">
            <w:pPr>
              <w:rPr>
                <w:rFonts w:ascii="Sassoon" w:hAnsi="Sassoon"/>
                <w:sz w:val="20"/>
                <w:szCs w:val="20"/>
              </w:rPr>
            </w:pPr>
            <w:hyperlink r:id="rId21" w:history="1">
              <w:r>
                <w:rPr>
                  <w:rStyle w:val="Hyperlink"/>
                </w:rPr>
                <w:t>One Ummah - YouTube</w:t>
              </w:r>
            </w:hyperlink>
          </w:p>
        </w:tc>
        <w:tc>
          <w:tcPr>
            <w:tcW w:w="4295" w:type="dxa"/>
            <w:gridSpan w:val="2"/>
          </w:tcPr>
          <w:p w14:paraId="0FDA7DCD" w14:textId="77777777" w:rsidR="00FA18A4" w:rsidRPr="001B5143" w:rsidRDefault="00FA18A4">
            <w:pPr>
              <w:cnfStyle w:val="000000000000" w:firstRow="0" w:lastRow="0" w:firstColumn="0" w:lastColumn="0" w:oddVBand="0" w:evenVBand="0" w:oddHBand="0" w:evenHBand="0" w:firstRowFirstColumn="0" w:firstRowLastColumn="0" w:lastRowFirstColumn="0" w:lastRowLastColumn="0"/>
              <w:rPr>
                <w:rFonts w:ascii="Sassoon" w:hAnsi="Sassoon" w:cstheme="minorHAnsi"/>
                <w:b/>
                <w:bCs/>
                <w:sz w:val="20"/>
                <w:szCs w:val="20"/>
              </w:rPr>
            </w:pPr>
            <w:r w:rsidRPr="001B5143">
              <w:rPr>
                <w:rFonts w:ascii="Sassoon" w:hAnsi="Sassoon" w:cstheme="minorHAnsi"/>
                <w:b/>
                <w:bCs/>
                <w:sz w:val="20"/>
                <w:szCs w:val="20"/>
              </w:rPr>
              <w:t>PSHE</w:t>
            </w:r>
          </w:p>
          <w:p w14:paraId="4C18E6A2" w14:textId="77777777" w:rsidR="00FA18A4" w:rsidRPr="001B5143" w:rsidRDefault="00FA18A4">
            <w:pPr>
              <w:cnfStyle w:val="000000000000" w:firstRow="0" w:lastRow="0" w:firstColumn="0" w:lastColumn="0" w:oddVBand="0" w:evenVBand="0" w:oddHBand="0" w:evenHBand="0" w:firstRowFirstColumn="0" w:firstRowLastColumn="0" w:lastRowFirstColumn="0" w:lastRowLastColumn="0"/>
              <w:rPr>
                <w:rFonts w:ascii="Sassoon" w:hAnsi="Sassoon" w:cstheme="minorHAnsi"/>
                <w:b/>
                <w:bCs/>
                <w:sz w:val="20"/>
                <w:szCs w:val="20"/>
              </w:rPr>
            </w:pPr>
          </w:p>
          <w:p w14:paraId="33ED7D2D" w14:textId="73F30CF5" w:rsidR="00155B8B" w:rsidRDefault="00155B8B" w:rsidP="00155B8B">
            <w:pPr>
              <w:cnfStyle w:val="000000000000" w:firstRow="0" w:lastRow="0" w:firstColumn="0" w:lastColumn="0" w:oddVBand="0" w:evenVBand="0" w:oddHBand="0" w:evenHBand="0" w:firstRowFirstColumn="0" w:firstRowLastColumn="0" w:lastRowFirstColumn="0" w:lastRowLastColumn="0"/>
              <w:rPr>
                <w:rFonts w:ascii="Sassoon" w:hAnsi="Sassoon"/>
                <w:sz w:val="20"/>
                <w:szCs w:val="20"/>
              </w:rPr>
            </w:pPr>
            <w:r w:rsidRPr="00155B8B">
              <w:rPr>
                <w:rFonts w:ascii="Sassoon" w:hAnsi="Sassoon"/>
                <w:sz w:val="20"/>
                <w:szCs w:val="20"/>
              </w:rPr>
              <w:t>We teach PSHE through the PSHE Association. This term we will be focusing on the question: How can the media influence people?</w:t>
            </w:r>
          </w:p>
          <w:p w14:paraId="4AAB4DD3" w14:textId="77777777" w:rsidR="00155B8B" w:rsidRDefault="00155B8B" w:rsidP="00155B8B">
            <w:pPr>
              <w:cnfStyle w:val="000000000000" w:firstRow="0" w:lastRow="0" w:firstColumn="0" w:lastColumn="0" w:oddVBand="0" w:evenVBand="0" w:oddHBand="0" w:evenHBand="0" w:firstRowFirstColumn="0" w:firstRowLastColumn="0" w:lastRowFirstColumn="0" w:lastRowLastColumn="0"/>
              <w:rPr>
                <w:rFonts w:ascii="Sassoon" w:hAnsi="Sassoon"/>
                <w:sz w:val="20"/>
                <w:szCs w:val="20"/>
              </w:rPr>
            </w:pPr>
          </w:p>
          <w:p w14:paraId="221EC18A" w14:textId="23FA4A67" w:rsidR="00155B8B" w:rsidRDefault="00537E46" w:rsidP="00155B8B">
            <w:pPr>
              <w:cnfStyle w:val="000000000000" w:firstRow="0" w:lastRow="0" w:firstColumn="0" w:lastColumn="0" w:oddVBand="0" w:evenVBand="0" w:oddHBand="0" w:evenHBand="0" w:firstRowFirstColumn="0" w:firstRowLastColumn="0" w:lastRowFirstColumn="0" w:lastRowLastColumn="0"/>
            </w:pPr>
            <w:hyperlink r:id="rId22" w:history="1">
              <w:r>
                <w:rPr>
                  <w:rStyle w:val="Hyperlink"/>
                </w:rPr>
                <w:t>What Is Media? | Kids Videos - YouTube</w:t>
              </w:r>
            </w:hyperlink>
          </w:p>
          <w:p w14:paraId="19B54DF7" w14:textId="0BA47EDA" w:rsidR="00537E46" w:rsidRPr="00155B8B" w:rsidRDefault="00537E46" w:rsidP="00155B8B">
            <w:pPr>
              <w:cnfStyle w:val="000000000000" w:firstRow="0" w:lastRow="0" w:firstColumn="0" w:lastColumn="0" w:oddVBand="0" w:evenVBand="0" w:oddHBand="0" w:evenHBand="0" w:firstRowFirstColumn="0" w:firstRowLastColumn="0" w:lastRowFirstColumn="0" w:lastRowLastColumn="0"/>
              <w:rPr>
                <w:highlight w:val="yellow"/>
              </w:rPr>
            </w:pPr>
            <w:hyperlink r:id="rId23" w:history="1">
              <w:r>
                <w:rPr>
                  <w:rStyle w:val="Hyperlink"/>
                </w:rPr>
                <w:t>Social Media: Why do we like getting likes? | Newsround - YouTube</w:t>
              </w:r>
            </w:hyperlink>
          </w:p>
          <w:p w14:paraId="33C1C4DD" w14:textId="0680EBD6" w:rsidR="00FA18A4" w:rsidRPr="001B5143" w:rsidRDefault="00FA18A4" w:rsidP="6C59E6EF">
            <w:pPr>
              <w:cnfStyle w:val="000000000000" w:firstRow="0" w:lastRow="0" w:firstColumn="0" w:lastColumn="0" w:oddVBand="0" w:evenVBand="0" w:oddHBand="0" w:evenHBand="0" w:firstRowFirstColumn="0" w:firstRowLastColumn="0" w:lastRowFirstColumn="0" w:lastRowLastColumn="0"/>
              <w:rPr>
                <w:rFonts w:ascii="Sassoon" w:hAnsi="Sassoon"/>
                <w:b/>
                <w:bCs/>
                <w:sz w:val="20"/>
                <w:szCs w:val="20"/>
                <w:highlight w:val="yellow"/>
              </w:rPr>
            </w:pPr>
          </w:p>
        </w:tc>
      </w:tr>
      <w:tr w:rsidR="00FA18A4" w:rsidRPr="003B1E74" w14:paraId="38A305F4" w14:textId="77777777" w:rsidTr="001E2058">
        <w:tc>
          <w:tcPr>
            <w:cnfStyle w:val="001000000000" w:firstRow="0" w:lastRow="0" w:firstColumn="1" w:lastColumn="0" w:oddVBand="0" w:evenVBand="0" w:oddHBand="0" w:evenHBand="0" w:firstRowFirstColumn="0" w:firstRowLastColumn="0" w:lastRowFirstColumn="0" w:lastRowLastColumn="0"/>
            <w:tcW w:w="6151" w:type="dxa"/>
            <w:gridSpan w:val="2"/>
          </w:tcPr>
          <w:p w14:paraId="3A71590A" w14:textId="77777777" w:rsidR="00FA18A4" w:rsidRPr="001B5143" w:rsidRDefault="00FA18A4">
            <w:pPr>
              <w:rPr>
                <w:rFonts w:ascii="Sassoon" w:hAnsi="Sassoon" w:cstheme="minorHAnsi"/>
                <w:b w:val="0"/>
                <w:bCs w:val="0"/>
                <w:sz w:val="20"/>
                <w:szCs w:val="20"/>
              </w:rPr>
            </w:pPr>
            <w:r w:rsidRPr="001B5143">
              <w:rPr>
                <w:rFonts w:ascii="Sassoon" w:hAnsi="Sassoon" w:cstheme="minorHAnsi"/>
                <w:sz w:val="20"/>
                <w:szCs w:val="20"/>
              </w:rPr>
              <w:t xml:space="preserve">Computing </w:t>
            </w:r>
          </w:p>
          <w:p w14:paraId="2971A5C8" w14:textId="77777777" w:rsidR="00FA18A4" w:rsidRPr="001B5143" w:rsidRDefault="00FA18A4">
            <w:pPr>
              <w:rPr>
                <w:rFonts w:ascii="Sassoon" w:hAnsi="Sassoon" w:cstheme="minorHAnsi"/>
                <w:b w:val="0"/>
                <w:bCs w:val="0"/>
                <w:sz w:val="20"/>
                <w:szCs w:val="20"/>
              </w:rPr>
            </w:pPr>
          </w:p>
          <w:p w14:paraId="3104AF0F" w14:textId="7CF76369" w:rsidR="00537E46" w:rsidRPr="00537E46" w:rsidRDefault="00525D5E" w:rsidP="00537E46">
            <w:pPr>
              <w:textAlignment w:val="baseline"/>
              <w:rPr>
                <w:rFonts w:ascii="Sassoon" w:eastAsia="Times New Roman" w:hAnsi="Sassoon" w:cstheme="minorHAnsi"/>
                <w:sz w:val="20"/>
                <w:szCs w:val="20"/>
                <w:lang w:val="en-US"/>
              </w:rPr>
            </w:pPr>
            <w:r w:rsidRPr="00525D5E">
              <w:rPr>
                <w:rFonts w:ascii="Sassoon" w:eastAsia="Times New Roman" w:hAnsi="Sassoon" w:cstheme="minorHAnsi"/>
                <w:b w:val="0"/>
                <w:sz w:val="20"/>
                <w:szCs w:val="20"/>
              </w:rPr>
              <w:t xml:space="preserve">We teach Computing through Purple Mash. </w:t>
            </w:r>
            <w:r>
              <w:rPr>
                <w:rFonts w:ascii="Sassoon" w:eastAsia="Times New Roman" w:hAnsi="Sassoon" w:cstheme="minorHAnsi"/>
                <w:b w:val="0"/>
                <w:sz w:val="20"/>
                <w:szCs w:val="20"/>
              </w:rPr>
              <w:t xml:space="preserve">This term we will be learning about coding. </w:t>
            </w:r>
            <w:r w:rsidR="00537E46" w:rsidRPr="00537E46">
              <w:rPr>
                <w:rFonts w:ascii="Sassoon" w:eastAsia="Times New Roman" w:hAnsi="Sassoon" w:cstheme="minorHAnsi"/>
                <w:b w:val="0"/>
                <w:sz w:val="20"/>
                <w:szCs w:val="20"/>
              </w:rPr>
              <w:t>We will also keep revisiting how to stay safe online. The following links maybe helpful</w:t>
            </w:r>
            <w:r w:rsidR="00537E46" w:rsidRPr="00537E46">
              <w:rPr>
                <w:rFonts w:ascii="Sassoon" w:eastAsia="Times New Roman" w:hAnsi="Sassoon" w:cstheme="minorHAnsi"/>
                <w:b w:val="0"/>
                <w:sz w:val="20"/>
                <w:szCs w:val="20"/>
                <w:lang w:val="en-US"/>
              </w:rPr>
              <w:t> </w:t>
            </w:r>
          </w:p>
          <w:p w14:paraId="1BBCAD57" w14:textId="77777777" w:rsidR="00537E46" w:rsidRPr="00537E46" w:rsidRDefault="00537E46" w:rsidP="00537E46">
            <w:pPr>
              <w:textAlignment w:val="baseline"/>
              <w:rPr>
                <w:rFonts w:ascii="Sassoon" w:eastAsia="Times New Roman" w:hAnsi="Sassoon" w:cstheme="minorHAnsi"/>
                <w:sz w:val="20"/>
                <w:szCs w:val="20"/>
                <w:lang w:val="en-US"/>
              </w:rPr>
            </w:pPr>
            <w:hyperlink r:id="rId24" w:tgtFrame="_blank" w:history="1">
              <w:r w:rsidRPr="00537E46">
                <w:rPr>
                  <w:rStyle w:val="Hyperlink"/>
                  <w:rFonts w:ascii="Sassoon" w:eastAsia="Times New Roman" w:hAnsi="Sassoon" w:cstheme="minorHAnsi"/>
                  <w:b w:val="0"/>
                  <w:bCs w:val="0"/>
                  <w:sz w:val="20"/>
                  <w:szCs w:val="20"/>
                </w:rPr>
                <w:t>https://school-learningzone.co.uk/key_stage_two/ks2_computing/ks2_e_safety_for_kids.html</w:t>
              </w:r>
            </w:hyperlink>
            <w:r w:rsidRPr="00537E46">
              <w:rPr>
                <w:rFonts w:ascii="Sassoon" w:eastAsia="Times New Roman" w:hAnsi="Sassoon" w:cstheme="minorHAnsi"/>
                <w:b w:val="0"/>
                <w:sz w:val="20"/>
                <w:szCs w:val="20"/>
              </w:rPr>
              <w:t> </w:t>
            </w:r>
            <w:r w:rsidRPr="00537E46">
              <w:rPr>
                <w:rFonts w:ascii="Sassoon" w:eastAsia="Times New Roman" w:hAnsi="Sassoon" w:cstheme="minorHAnsi"/>
                <w:b w:val="0"/>
                <w:sz w:val="20"/>
                <w:szCs w:val="20"/>
                <w:lang w:val="en-US"/>
              </w:rPr>
              <w:t> </w:t>
            </w:r>
          </w:p>
          <w:p w14:paraId="3052A2BF" w14:textId="77777777" w:rsidR="00537E46" w:rsidRPr="00537E46" w:rsidRDefault="00537E46" w:rsidP="00537E46">
            <w:pPr>
              <w:textAlignment w:val="baseline"/>
              <w:rPr>
                <w:rFonts w:ascii="Sassoon" w:eastAsia="Times New Roman" w:hAnsi="Sassoon" w:cstheme="minorHAnsi"/>
                <w:sz w:val="20"/>
                <w:szCs w:val="20"/>
                <w:lang w:val="en-US"/>
              </w:rPr>
            </w:pPr>
            <w:hyperlink r:id="rId25" w:tgtFrame="_blank" w:history="1">
              <w:r w:rsidRPr="00537E46">
                <w:rPr>
                  <w:rStyle w:val="Hyperlink"/>
                  <w:rFonts w:ascii="Sassoon" w:eastAsia="Times New Roman" w:hAnsi="Sassoon" w:cstheme="minorHAnsi"/>
                  <w:b w:val="0"/>
                  <w:bCs w:val="0"/>
                  <w:sz w:val="20"/>
                  <w:szCs w:val="20"/>
                </w:rPr>
                <w:t>https://www.saferinternet.org.uk/advice-centre/young-people/resources-3-11s</w:t>
              </w:r>
            </w:hyperlink>
            <w:r w:rsidRPr="00537E46">
              <w:rPr>
                <w:rFonts w:ascii="Sassoon" w:eastAsia="Times New Roman" w:hAnsi="Sassoon" w:cstheme="minorHAnsi"/>
                <w:b w:val="0"/>
                <w:sz w:val="20"/>
                <w:szCs w:val="20"/>
              </w:rPr>
              <w:t> </w:t>
            </w:r>
            <w:r w:rsidRPr="00537E46">
              <w:rPr>
                <w:rFonts w:ascii="Sassoon" w:eastAsia="Times New Roman" w:hAnsi="Sassoon" w:cstheme="minorHAnsi"/>
                <w:b w:val="0"/>
                <w:sz w:val="20"/>
                <w:szCs w:val="20"/>
                <w:lang w:val="en-US"/>
              </w:rPr>
              <w:t> </w:t>
            </w:r>
          </w:p>
          <w:p w14:paraId="07F1B8A2" w14:textId="6D3A3F71" w:rsidR="00FA18A4" w:rsidRPr="001B5143" w:rsidRDefault="00537E46" w:rsidP="00537E46">
            <w:pPr>
              <w:textAlignment w:val="baseline"/>
              <w:rPr>
                <w:rFonts w:ascii="Sassoon" w:eastAsia="Times New Roman" w:hAnsi="Sassoon" w:cstheme="minorHAnsi"/>
                <w:b w:val="0"/>
                <w:sz w:val="20"/>
                <w:szCs w:val="20"/>
                <w:lang w:val="en-US"/>
              </w:rPr>
            </w:pPr>
            <w:hyperlink r:id="rId26" w:tgtFrame="_blank" w:history="1">
              <w:r w:rsidRPr="00537E46">
                <w:rPr>
                  <w:rStyle w:val="Hyperlink"/>
                  <w:rFonts w:ascii="Sassoon" w:eastAsia="Times New Roman" w:hAnsi="Sassoon" w:cstheme="minorHAnsi"/>
                  <w:b w:val="0"/>
                  <w:bCs w:val="0"/>
                  <w:sz w:val="20"/>
                  <w:szCs w:val="20"/>
                </w:rPr>
                <w:t>https://www.nspcc.org.uk/keeping-children-safe/online-safety/</w:t>
              </w:r>
            </w:hyperlink>
            <w:r w:rsidRPr="00537E46">
              <w:rPr>
                <w:rFonts w:ascii="Sassoon" w:eastAsia="Times New Roman" w:hAnsi="Sassoon" w:cstheme="minorHAnsi"/>
                <w:b w:val="0"/>
                <w:sz w:val="20"/>
                <w:szCs w:val="20"/>
              </w:rPr>
              <w:t>  </w:t>
            </w:r>
          </w:p>
        </w:tc>
        <w:tc>
          <w:tcPr>
            <w:tcW w:w="4295" w:type="dxa"/>
            <w:gridSpan w:val="2"/>
          </w:tcPr>
          <w:p w14:paraId="5F44E38F" w14:textId="77777777" w:rsidR="00FA18A4" w:rsidRDefault="00FA18A4">
            <w:pPr>
              <w:cnfStyle w:val="000000000000" w:firstRow="0" w:lastRow="0" w:firstColumn="0" w:lastColumn="0" w:oddVBand="0" w:evenVBand="0" w:oddHBand="0" w:evenHBand="0" w:firstRowFirstColumn="0" w:firstRowLastColumn="0" w:lastRowFirstColumn="0" w:lastRowLastColumn="0"/>
              <w:rPr>
                <w:rFonts w:ascii="Sassoon" w:hAnsi="Sassoon" w:cstheme="minorHAnsi"/>
                <w:sz w:val="20"/>
                <w:szCs w:val="20"/>
              </w:rPr>
            </w:pPr>
            <w:r w:rsidRPr="001B5143">
              <w:rPr>
                <w:rFonts w:ascii="Sassoon" w:hAnsi="Sassoon" w:cstheme="minorHAnsi"/>
                <w:b/>
                <w:bCs/>
                <w:sz w:val="20"/>
                <w:szCs w:val="20"/>
              </w:rPr>
              <w:lastRenderedPageBreak/>
              <w:t>PE</w:t>
            </w:r>
            <w:r w:rsidRPr="001B5143">
              <w:rPr>
                <w:rFonts w:ascii="Sassoon" w:hAnsi="Sassoon" w:cstheme="minorHAnsi"/>
                <w:sz w:val="20"/>
                <w:szCs w:val="20"/>
              </w:rPr>
              <w:t xml:space="preserve"> </w:t>
            </w:r>
          </w:p>
          <w:p w14:paraId="6CCE400F" w14:textId="77777777" w:rsidR="00537E46" w:rsidRPr="001B5143" w:rsidRDefault="00537E46">
            <w:pPr>
              <w:cnfStyle w:val="000000000000" w:firstRow="0" w:lastRow="0" w:firstColumn="0" w:lastColumn="0" w:oddVBand="0" w:evenVBand="0" w:oddHBand="0" w:evenHBand="0" w:firstRowFirstColumn="0" w:firstRowLastColumn="0" w:lastRowFirstColumn="0" w:lastRowLastColumn="0"/>
              <w:rPr>
                <w:rFonts w:ascii="Sassoon" w:hAnsi="Sassoon" w:cstheme="minorHAnsi"/>
                <w:sz w:val="20"/>
                <w:szCs w:val="20"/>
              </w:rPr>
            </w:pPr>
          </w:p>
          <w:p w14:paraId="11B164A3" w14:textId="3FAEBCB8" w:rsidR="00FA18A4" w:rsidRDefault="00537E46" w:rsidP="007B318E">
            <w:pPr>
              <w:cnfStyle w:val="000000000000" w:firstRow="0" w:lastRow="0" w:firstColumn="0" w:lastColumn="0" w:oddVBand="0" w:evenVBand="0" w:oddHBand="0" w:evenHBand="0" w:firstRowFirstColumn="0" w:firstRowLastColumn="0" w:lastRowFirstColumn="0" w:lastRowLastColumn="0"/>
              <w:rPr>
                <w:rFonts w:ascii="Sassoon" w:hAnsi="Sassoon"/>
                <w:sz w:val="20"/>
                <w:szCs w:val="20"/>
              </w:rPr>
            </w:pPr>
            <w:r w:rsidRPr="00537E46">
              <w:rPr>
                <w:rFonts w:ascii="Sassoon" w:hAnsi="Sassoon"/>
                <w:sz w:val="20"/>
                <w:szCs w:val="20"/>
              </w:rPr>
              <w:t xml:space="preserve">In PE, there will be a variety of indoor and outdoor sports, including </w:t>
            </w:r>
            <w:r w:rsidR="00525D5E">
              <w:rPr>
                <w:rFonts w:ascii="Sassoon" w:hAnsi="Sassoon"/>
                <w:sz w:val="20"/>
                <w:szCs w:val="20"/>
              </w:rPr>
              <w:t xml:space="preserve">Swimming, </w:t>
            </w:r>
            <w:r w:rsidRPr="00537E46">
              <w:rPr>
                <w:rFonts w:ascii="Sassoon" w:hAnsi="Sassoon"/>
                <w:sz w:val="20"/>
                <w:szCs w:val="20"/>
              </w:rPr>
              <w:t>Health Related Exercise, Hockey, Tag Rugby.</w:t>
            </w:r>
          </w:p>
          <w:p w14:paraId="42D61BD5" w14:textId="6D5983D2" w:rsidR="00537E46" w:rsidRDefault="00537E46" w:rsidP="007B318E">
            <w:pPr>
              <w:cnfStyle w:val="000000000000" w:firstRow="0" w:lastRow="0" w:firstColumn="0" w:lastColumn="0" w:oddVBand="0" w:evenVBand="0" w:oddHBand="0" w:evenHBand="0" w:firstRowFirstColumn="0" w:firstRowLastColumn="0" w:lastRowFirstColumn="0" w:lastRowLastColumn="0"/>
            </w:pPr>
          </w:p>
          <w:p w14:paraId="4F7EA714" w14:textId="77777777" w:rsidR="00537E46" w:rsidRDefault="00537E46" w:rsidP="007B318E">
            <w:pPr>
              <w:cnfStyle w:val="000000000000" w:firstRow="0" w:lastRow="0" w:firstColumn="0" w:lastColumn="0" w:oddVBand="0" w:evenVBand="0" w:oddHBand="0" w:evenHBand="0" w:firstRowFirstColumn="0" w:firstRowLastColumn="0" w:lastRowFirstColumn="0" w:lastRowLastColumn="0"/>
            </w:pPr>
          </w:p>
          <w:p w14:paraId="2C31C475" w14:textId="77777777" w:rsidR="00537E46" w:rsidRDefault="00537E46" w:rsidP="007B318E">
            <w:pPr>
              <w:cnfStyle w:val="000000000000" w:firstRow="0" w:lastRow="0" w:firstColumn="0" w:lastColumn="0" w:oddVBand="0" w:evenVBand="0" w:oddHBand="0" w:evenHBand="0" w:firstRowFirstColumn="0" w:firstRowLastColumn="0" w:lastRowFirstColumn="0" w:lastRowLastColumn="0"/>
            </w:pPr>
            <w:hyperlink r:id="rId27" w:history="1">
              <w:r>
                <w:rPr>
                  <w:rStyle w:val="Hyperlink"/>
                </w:rPr>
                <w:t>ALL ABOUT HOCKEY || Learn Hockey Facts || Sports education video for Kids || - YouTube</w:t>
              </w:r>
            </w:hyperlink>
          </w:p>
          <w:p w14:paraId="1614D7AF" w14:textId="2A7F9F0E" w:rsidR="00537E46" w:rsidRPr="00537E46" w:rsidRDefault="00537E46" w:rsidP="007B318E">
            <w:pPr>
              <w:cnfStyle w:val="000000000000" w:firstRow="0" w:lastRow="0" w:firstColumn="0" w:lastColumn="0" w:oddVBand="0" w:evenVBand="0" w:oddHBand="0" w:evenHBand="0" w:firstRowFirstColumn="0" w:firstRowLastColumn="0" w:lastRowFirstColumn="0" w:lastRowLastColumn="0"/>
              <w:rPr>
                <w:rFonts w:ascii="Sassoon" w:hAnsi="Sassoon"/>
                <w:sz w:val="20"/>
                <w:szCs w:val="20"/>
                <w:highlight w:val="yellow"/>
              </w:rPr>
            </w:pPr>
            <w:hyperlink r:id="rId28" w:history="1">
              <w:r>
                <w:rPr>
                  <w:rStyle w:val="Hyperlink"/>
                </w:rPr>
                <w:t>Tag Rugby - An Introduction - YouTube</w:t>
              </w:r>
            </w:hyperlink>
          </w:p>
        </w:tc>
      </w:tr>
    </w:tbl>
    <w:p w14:paraId="78C7AB1F" w14:textId="77777777" w:rsidR="0078389B" w:rsidRDefault="0078389B" w:rsidP="00DE0EA9">
      <w:pPr>
        <w:sectPr w:rsidR="0078389B" w:rsidSect="00604965">
          <w:pgSz w:w="11906" w:h="16838"/>
          <w:pgMar w:top="720" w:right="720" w:bottom="568" w:left="720" w:header="708" w:footer="708" w:gutter="0"/>
          <w:cols w:space="708"/>
          <w:docGrid w:linePitch="360"/>
        </w:sectPr>
      </w:pPr>
    </w:p>
    <w:p w14:paraId="753DD3F7" w14:textId="2D57A484" w:rsidR="007B135C" w:rsidRPr="00962A36" w:rsidRDefault="004F447A" w:rsidP="007B318E">
      <w:pPr>
        <w:rPr>
          <w:b/>
          <w:bCs/>
        </w:rPr>
      </w:pPr>
      <w:r w:rsidRPr="004F447A">
        <w:rPr>
          <w:b/>
          <w:bCs/>
          <w:noProof/>
        </w:rPr>
        <w:lastRenderedPageBreak/>
        <w:drawing>
          <wp:inline distT="0" distB="0" distL="0" distR="0" wp14:anchorId="164F21B7" wp14:editId="6B6A6FA4">
            <wp:extent cx="10015793" cy="7048500"/>
            <wp:effectExtent l="0" t="0" r="5080" b="0"/>
            <wp:docPr id="970808853" name="Picture 1" descr="A screenshot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808853" name="Picture 1" descr="A screenshot of a text&#10;&#10;AI-generated content may be incorrect."/>
                    <pic:cNvPicPr/>
                  </pic:nvPicPr>
                  <pic:blipFill>
                    <a:blip r:embed="rId29"/>
                    <a:stretch>
                      <a:fillRect/>
                    </a:stretch>
                  </pic:blipFill>
                  <pic:spPr>
                    <a:xfrm>
                      <a:off x="0" y="0"/>
                      <a:ext cx="10040256" cy="7065716"/>
                    </a:xfrm>
                    <a:prstGeom prst="rect">
                      <a:avLst/>
                    </a:prstGeom>
                  </pic:spPr>
                </pic:pic>
              </a:graphicData>
            </a:graphic>
          </wp:inline>
        </w:drawing>
      </w:r>
    </w:p>
    <w:p w14:paraId="7E3FFAA7" w14:textId="3B0B0140" w:rsidR="007B135C" w:rsidRDefault="00E80911" w:rsidP="007B318E">
      <w:r w:rsidRPr="00E80911">
        <w:rPr>
          <w:noProof/>
        </w:rPr>
        <w:lastRenderedPageBreak/>
        <w:drawing>
          <wp:inline distT="0" distB="0" distL="0" distR="0" wp14:anchorId="303BCD91" wp14:editId="0E2C72B3">
            <wp:extent cx="9606915" cy="6645910"/>
            <wp:effectExtent l="0" t="0" r="0" b="2540"/>
            <wp:docPr id="17562174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217405" name="Picture 1" descr="A screenshot of a computer&#10;&#10;AI-generated content may be incorrect."/>
                    <pic:cNvPicPr/>
                  </pic:nvPicPr>
                  <pic:blipFill>
                    <a:blip r:embed="rId30"/>
                    <a:stretch>
                      <a:fillRect/>
                    </a:stretch>
                  </pic:blipFill>
                  <pic:spPr>
                    <a:xfrm>
                      <a:off x="0" y="0"/>
                      <a:ext cx="9606915" cy="6645910"/>
                    </a:xfrm>
                    <a:prstGeom prst="rect">
                      <a:avLst/>
                    </a:prstGeom>
                  </pic:spPr>
                </pic:pic>
              </a:graphicData>
            </a:graphic>
          </wp:inline>
        </w:drawing>
      </w:r>
    </w:p>
    <w:sectPr w:rsidR="007B135C" w:rsidSect="0078389B">
      <w:pgSz w:w="16838" w:h="11906" w:orient="landscape"/>
      <w:pgMar w:top="720" w:right="720" w:bottom="72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assoon">
    <w:altName w:val="Calibri"/>
    <w:charset w:val="00"/>
    <w:family w:val="auto"/>
    <w:pitch w:val="variable"/>
    <w:sig w:usb0="80000027"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D659D"/>
    <w:multiLevelType w:val="hybridMultilevel"/>
    <w:tmpl w:val="3F52A6AA"/>
    <w:lvl w:ilvl="0" w:tplc="9EB077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6537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8A4"/>
    <w:rsid w:val="000166C5"/>
    <w:rsid w:val="0009069F"/>
    <w:rsid w:val="000954B4"/>
    <w:rsid w:val="000B1056"/>
    <w:rsid w:val="000B1AFF"/>
    <w:rsid w:val="000C15C2"/>
    <w:rsid w:val="000E72EA"/>
    <w:rsid w:val="0015142D"/>
    <w:rsid w:val="00155B8B"/>
    <w:rsid w:val="001B340B"/>
    <w:rsid w:val="001B5143"/>
    <w:rsid w:val="001C7168"/>
    <w:rsid w:val="001E2058"/>
    <w:rsid w:val="001F3292"/>
    <w:rsid w:val="00282C48"/>
    <w:rsid w:val="002879DB"/>
    <w:rsid w:val="002A2983"/>
    <w:rsid w:val="002B4FF5"/>
    <w:rsid w:val="002B5EA4"/>
    <w:rsid w:val="002C185B"/>
    <w:rsid w:val="00306D70"/>
    <w:rsid w:val="003B1E74"/>
    <w:rsid w:val="0042469F"/>
    <w:rsid w:val="00443467"/>
    <w:rsid w:val="0048496A"/>
    <w:rsid w:val="004A1CEE"/>
    <w:rsid w:val="004D34C2"/>
    <w:rsid w:val="004D7219"/>
    <w:rsid w:val="004F447A"/>
    <w:rsid w:val="004F559D"/>
    <w:rsid w:val="00525D5E"/>
    <w:rsid w:val="00537E46"/>
    <w:rsid w:val="005B2693"/>
    <w:rsid w:val="005C2F14"/>
    <w:rsid w:val="005E22B2"/>
    <w:rsid w:val="00604965"/>
    <w:rsid w:val="006A34A8"/>
    <w:rsid w:val="00713DEB"/>
    <w:rsid w:val="007573F1"/>
    <w:rsid w:val="0078389B"/>
    <w:rsid w:val="00790A51"/>
    <w:rsid w:val="00796145"/>
    <w:rsid w:val="007B135C"/>
    <w:rsid w:val="007B318E"/>
    <w:rsid w:val="007B473D"/>
    <w:rsid w:val="007C246B"/>
    <w:rsid w:val="007F2A4C"/>
    <w:rsid w:val="008B5A2F"/>
    <w:rsid w:val="008F29AC"/>
    <w:rsid w:val="00946684"/>
    <w:rsid w:val="00962A36"/>
    <w:rsid w:val="00997F1A"/>
    <w:rsid w:val="009A7FC7"/>
    <w:rsid w:val="009D4230"/>
    <w:rsid w:val="00A479D6"/>
    <w:rsid w:val="00AA2A5D"/>
    <w:rsid w:val="00AB1ACB"/>
    <w:rsid w:val="00AC064C"/>
    <w:rsid w:val="00B00FF4"/>
    <w:rsid w:val="00B113D0"/>
    <w:rsid w:val="00B35155"/>
    <w:rsid w:val="00BE264D"/>
    <w:rsid w:val="00BF6B52"/>
    <w:rsid w:val="00C056F2"/>
    <w:rsid w:val="00C842A2"/>
    <w:rsid w:val="00C97EA0"/>
    <w:rsid w:val="00CB31A9"/>
    <w:rsid w:val="00CF6277"/>
    <w:rsid w:val="00D00147"/>
    <w:rsid w:val="00D10F89"/>
    <w:rsid w:val="00D2395E"/>
    <w:rsid w:val="00DC12AD"/>
    <w:rsid w:val="00DE0EA9"/>
    <w:rsid w:val="00DF2D13"/>
    <w:rsid w:val="00E32970"/>
    <w:rsid w:val="00E4772F"/>
    <w:rsid w:val="00E71FCF"/>
    <w:rsid w:val="00E80911"/>
    <w:rsid w:val="00EA0896"/>
    <w:rsid w:val="00F02E90"/>
    <w:rsid w:val="00F451F9"/>
    <w:rsid w:val="00FA18A4"/>
    <w:rsid w:val="00FC436F"/>
    <w:rsid w:val="00FF2186"/>
    <w:rsid w:val="07628EE0"/>
    <w:rsid w:val="0B9EC3FD"/>
    <w:rsid w:val="12934653"/>
    <w:rsid w:val="18CBB5A3"/>
    <w:rsid w:val="20DE823F"/>
    <w:rsid w:val="27C2EC15"/>
    <w:rsid w:val="2D5DF810"/>
    <w:rsid w:val="44840785"/>
    <w:rsid w:val="46690AEE"/>
    <w:rsid w:val="46A8B1DF"/>
    <w:rsid w:val="4C5F1D46"/>
    <w:rsid w:val="55FA04F9"/>
    <w:rsid w:val="567C9BFE"/>
    <w:rsid w:val="574C0F2E"/>
    <w:rsid w:val="588AEF33"/>
    <w:rsid w:val="5EAD35BA"/>
    <w:rsid w:val="5EEA52CC"/>
    <w:rsid w:val="6C59E6EF"/>
    <w:rsid w:val="7313345C"/>
    <w:rsid w:val="77FFCC6D"/>
    <w:rsid w:val="7B588FFA"/>
    <w:rsid w:val="7DD4D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6123E"/>
  <w15:chartTrackingRefBased/>
  <w15:docId w15:val="{D5035A2A-E461-4FBD-AFCF-EFF2F6D1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A1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1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FA18A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A18A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BodyTextChar">
    <w:name w:val="Body Text Char"/>
    <w:link w:val="BodyText"/>
    <w:uiPriority w:val="99"/>
    <w:locked/>
    <w:rsid w:val="00FA18A4"/>
    <w:rPr>
      <w:rFonts w:ascii="Verdana" w:hAnsi="Verdana" w:cs="Arial"/>
      <w:lang w:val="en-US"/>
    </w:rPr>
  </w:style>
  <w:style w:type="paragraph" w:styleId="BodyText">
    <w:name w:val="Body Text"/>
    <w:basedOn w:val="Normal"/>
    <w:link w:val="BodyTextChar"/>
    <w:uiPriority w:val="99"/>
    <w:rsid w:val="00FA18A4"/>
    <w:pPr>
      <w:spacing w:after="240" w:line="240" w:lineRule="atLeast"/>
    </w:pPr>
    <w:rPr>
      <w:rFonts w:ascii="Verdana" w:hAnsi="Verdana" w:cs="Arial"/>
      <w:lang w:val="en-US"/>
    </w:rPr>
  </w:style>
  <w:style w:type="character" w:customStyle="1" w:styleId="BodyTextChar1">
    <w:name w:val="Body Text Char1"/>
    <w:basedOn w:val="DefaultParagraphFont"/>
    <w:uiPriority w:val="99"/>
    <w:semiHidden/>
    <w:rsid w:val="00FA18A4"/>
  </w:style>
  <w:style w:type="character" w:styleId="Hyperlink">
    <w:name w:val="Hyperlink"/>
    <w:basedOn w:val="DefaultParagraphFont"/>
    <w:uiPriority w:val="99"/>
    <w:unhideWhenUsed/>
    <w:rsid w:val="00FA18A4"/>
    <w:rPr>
      <w:color w:val="0563C1" w:themeColor="hyperlink"/>
      <w:u w:val="single"/>
    </w:rPr>
  </w:style>
  <w:style w:type="paragraph" w:styleId="ListParagraph">
    <w:name w:val="List Paragraph"/>
    <w:basedOn w:val="Normal"/>
    <w:uiPriority w:val="34"/>
    <w:qFormat/>
    <w:rsid w:val="00FA18A4"/>
    <w:pPr>
      <w:suppressAutoHyphens/>
      <w:spacing w:after="200" w:line="276" w:lineRule="auto"/>
      <w:ind w:left="720"/>
      <w:contextualSpacing/>
    </w:pPr>
    <w:rPr>
      <w:rFonts w:ascii="Calibri" w:eastAsia="Calibri" w:hAnsi="Calibri" w:cs="Times New Roman"/>
      <w:color w:val="00000A"/>
    </w:rPr>
  </w:style>
  <w:style w:type="character" w:customStyle="1" w:styleId="Heading2Char">
    <w:name w:val="Heading 2 Char"/>
    <w:basedOn w:val="DefaultParagraphFont"/>
    <w:link w:val="Heading2"/>
    <w:uiPriority w:val="9"/>
    <w:rsid w:val="00FA18A4"/>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7B473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7B473D"/>
  </w:style>
  <w:style w:type="character" w:customStyle="1" w:styleId="eop">
    <w:name w:val="eop"/>
    <w:basedOn w:val="DefaultParagraphFont"/>
    <w:rsid w:val="007B473D"/>
  </w:style>
  <w:style w:type="character" w:styleId="UnresolvedMention">
    <w:name w:val="Unresolved Mention"/>
    <w:basedOn w:val="DefaultParagraphFont"/>
    <w:uiPriority w:val="99"/>
    <w:semiHidden/>
    <w:unhideWhenUsed/>
    <w:rsid w:val="007B31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485761">
      <w:bodyDiv w:val="1"/>
      <w:marLeft w:val="0"/>
      <w:marRight w:val="0"/>
      <w:marTop w:val="0"/>
      <w:marBottom w:val="0"/>
      <w:divBdr>
        <w:top w:val="none" w:sz="0" w:space="0" w:color="auto"/>
        <w:left w:val="none" w:sz="0" w:space="0" w:color="auto"/>
        <w:bottom w:val="none" w:sz="0" w:space="0" w:color="auto"/>
        <w:right w:val="none" w:sz="0" w:space="0" w:color="auto"/>
      </w:divBdr>
      <w:divsChild>
        <w:div w:id="1621954629">
          <w:marLeft w:val="0"/>
          <w:marRight w:val="0"/>
          <w:marTop w:val="0"/>
          <w:marBottom w:val="0"/>
          <w:divBdr>
            <w:top w:val="none" w:sz="0" w:space="0" w:color="auto"/>
            <w:left w:val="none" w:sz="0" w:space="0" w:color="auto"/>
            <w:bottom w:val="none" w:sz="0" w:space="0" w:color="auto"/>
            <w:right w:val="none" w:sz="0" w:space="0" w:color="auto"/>
          </w:divBdr>
        </w:div>
        <w:div w:id="781456660">
          <w:marLeft w:val="0"/>
          <w:marRight w:val="0"/>
          <w:marTop w:val="0"/>
          <w:marBottom w:val="0"/>
          <w:divBdr>
            <w:top w:val="none" w:sz="0" w:space="0" w:color="auto"/>
            <w:left w:val="none" w:sz="0" w:space="0" w:color="auto"/>
            <w:bottom w:val="none" w:sz="0" w:space="0" w:color="auto"/>
            <w:right w:val="none" w:sz="0" w:space="0" w:color="auto"/>
          </w:divBdr>
        </w:div>
        <w:div w:id="940339650">
          <w:marLeft w:val="0"/>
          <w:marRight w:val="0"/>
          <w:marTop w:val="0"/>
          <w:marBottom w:val="0"/>
          <w:divBdr>
            <w:top w:val="none" w:sz="0" w:space="0" w:color="auto"/>
            <w:left w:val="none" w:sz="0" w:space="0" w:color="auto"/>
            <w:bottom w:val="none" w:sz="0" w:space="0" w:color="auto"/>
            <w:right w:val="none" w:sz="0" w:space="0" w:color="auto"/>
          </w:divBdr>
        </w:div>
        <w:div w:id="1387797304">
          <w:marLeft w:val="0"/>
          <w:marRight w:val="0"/>
          <w:marTop w:val="0"/>
          <w:marBottom w:val="0"/>
          <w:divBdr>
            <w:top w:val="none" w:sz="0" w:space="0" w:color="auto"/>
            <w:left w:val="none" w:sz="0" w:space="0" w:color="auto"/>
            <w:bottom w:val="none" w:sz="0" w:space="0" w:color="auto"/>
            <w:right w:val="none" w:sz="0" w:space="0" w:color="auto"/>
          </w:divBdr>
        </w:div>
        <w:div w:id="870922238">
          <w:marLeft w:val="0"/>
          <w:marRight w:val="0"/>
          <w:marTop w:val="0"/>
          <w:marBottom w:val="0"/>
          <w:divBdr>
            <w:top w:val="none" w:sz="0" w:space="0" w:color="auto"/>
            <w:left w:val="none" w:sz="0" w:space="0" w:color="auto"/>
            <w:bottom w:val="none" w:sz="0" w:space="0" w:color="auto"/>
            <w:right w:val="none" w:sz="0" w:space="0" w:color="auto"/>
          </w:divBdr>
        </w:div>
      </w:divsChild>
    </w:div>
    <w:div w:id="1093355569">
      <w:bodyDiv w:val="1"/>
      <w:marLeft w:val="0"/>
      <w:marRight w:val="0"/>
      <w:marTop w:val="0"/>
      <w:marBottom w:val="0"/>
      <w:divBdr>
        <w:top w:val="none" w:sz="0" w:space="0" w:color="auto"/>
        <w:left w:val="none" w:sz="0" w:space="0" w:color="auto"/>
        <w:bottom w:val="none" w:sz="0" w:space="0" w:color="auto"/>
        <w:right w:val="none" w:sz="0" w:space="0" w:color="auto"/>
      </w:divBdr>
      <w:divsChild>
        <w:div w:id="1258099408">
          <w:marLeft w:val="0"/>
          <w:marRight w:val="0"/>
          <w:marTop w:val="0"/>
          <w:marBottom w:val="0"/>
          <w:divBdr>
            <w:top w:val="none" w:sz="0" w:space="0" w:color="auto"/>
            <w:left w:val="none" w:sz="0" w:space="0" w:color="auto"/>
            <w:bottom w:val="none" w:sz="0" w:space="0" w:color="auto"/>
            <w:right w:val="none" w:sz="0" w:space="0" w:color="auto"/>
          </w:divBdr>
        </w:div>
        <w:div w:id="1394814922">
          <w:marLeft w:val="0"/>
          <w:marRight w:val="0"/>
          <w:marTop w:val="0"/>
          <w:marBottom w:val="0"/>
          <w:divBdr>
            <w:top w:val="none" w:sz="0" w:space="0" w:color="auto"/>
            <w:left w:val="none" w:sz="0" w:space="0" w:color="auto"/>
            <w:bottom w:val="none" w:sz="0" w:space="0" w:color="auto"/>
            <w:right w:val="none" w:sz="0" w:space="0" w:color="auto"/>
          </w:divBdr>
        </w:div>
        <w:div w:id="1858889680">
          <w:marLeft w:val="0"/>
          <w:marRight w:val="0"/>
          <w:marTop w:val="0"/>
          <w:marBottom w:val="0"/>
          <w:divBdr>
            <w:top w:val="none" w:sz="0" w:space="0" w:color="auto"/>
            <w:left w:val="none" w:sz="0" w:space="0" w:color="auto"/>
            <w:bottom w:val="none" w:sz="0" w:space="0" w:color="auto"/>
            <w:right w:val="none" w:sz="0" w:space="0" w:color="auto"/>
          </w:divBdr>
        </w:div>
      </w:divsChild>
    </w:div>
    <w:div w:id="1662851780">
      <w:bodyDiv w:val="1"/>
      <w:marLeft w:val="0"/>
      <w:marRight w:val="0"/>
      <w:marTop w:val="0"/>
      <w:marBottom w:val="0"/>
      <w:divBdr>
        <w:top w:val="none" w:sz="0" w:space="0" w:color="auto"/>
        <w:left w:val="none" w:sz="0" w:space="0" w:color="auto"/>
        <w:bottom w:val="none" w:sz="0" w:space="0" w:color="auto"/>
        <w:right w:val="none" w:sz="0" w:space="0" w:color="auto"/>
      </w:divBdr>
      <w:divsChild>
        <w:div w:id="1672751987">
          <w:marLeft w:val="0"/>
          <w:marRight w:val="0"/>
          <w:marTop w:val="0"/>
          <w:marBottom w:val="0"/>
          <w:divBdr>
            <w:top w:val="none" w:sz="0" w:space="0" w:color="auto"/>
            <w:left w:val="none" w:sz="0" w:space="0" w:color="auto"/>
            <w:bottom w:val="none" w:sz="0" w:space="0" w:color="auto"/>
            <w:right w:val="none" w:sz="0" w:space="0" w:color="auto"/>
          </w:divBdr>
        </w:div>
        <w:div w:id="1718582097">
          <w:marLeft w:val="0"/>
          <w:marRight w:val="0"/>
          <w:marTop w:val="0"/>
          <w:marBottom w:val="0"/>
          <w:divBdr>
            <w:top w:val="none" w:sz="0" w:space="0" w:color="auto"/>
            <w:left w:val="none" w:sz="0" w:space="0" w:color="auto"/>
            <w:bottom w:val="none" w:sz="0" w:space="0" w:color="auto"/>
            <w:right w:val="none" w:sz="0" w:space="0" w:color="auto"/>
          </w:divBdr>
        </w:div>
        <w:div w:id="1822842389">
          <w:marLeft w:val="0"/>
          <w:marRight w:val="0"/>
          <w:marTop w:val="0"/>
          <w:marBottom w:val="0"/>
          <w:divBdr>
            <w:top w:val="none" w:sz="0" w:space="0" w:color="auto"/>
            <w:left w:val="none" w:sz="0" w:space="0" w:color="auto"/>
            <w:bottom w:val="none" w:sz="0" w:space="0" w:color="auto"/>
            <w:right w:val="none" w:sz="0" w:space="0" w:color="auto"/>
          </w:divBdr>
        </w:div>
      </w:divsChild>
    </w:div>
    <w:div w:id="2070838179">
      <w:bodyDiv w:val="1"/>
      <w:marLeft w:val="0"/>
      <w:marRight w:val="0"/>
      <w:marTop w:val="0"/>
      <w:marBottom w:val="0"/>
      <w:divBdr>
        <w:top w:val="none" w:sz="0" w:space="0" w:color="auto"/>
        <w:left w:val="none" w:sz="0" w:space="0" w:color="auto"/>
        <w:bottom w:val="none" w:sz="0" w:space="0" w:color="auto"/>
        <w:right w:val="none" w:sz="0" w:space="0" w:color="auto"/>
      </w:divBdr>
      <w:divsChild>
        <w:div w:id="1934164701">
          <w:marLeft w:val="0"/>
          <w:marRight w:val="0"/>
          <w:marTop w:val="0"/>
          <w:marBottom w:val="0"/>
          <w:divBdr>
            <w:top w:val="none" w:sz="0" w:space="0" w:color="auto"/>
            <w:left w:val="none" w:sz="0" w:space="0" w:color="auto"/>
            <w:bottom w:val="none" w:sz="0" w:space="0" w:color="auto"/>
            <w:right w:val="none" w:sz="0" w:space="0" w:color="auto"/>
          </w:divBdr>
        </w:div>
        <w:div w:id="15549227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euIaw5TPJSk" TargetMode="External"/><Relationship Id="rId18" Type="http://schemas.openxmlformats.org/officeDocument/2006/relationships/hyperlink" Target="https://mathsframe.co.uk/en/resources/resource/486/Y6-Arithmetic-Practice" TargetMode="External"/><Relationship Id="rId26" Type="http://schemas.openxmlformats.org/officeDocument/2006/relationships/hyperlink" Target="https://www.nspcc.org.uk/keeping-children-safe/online-safety/" TargetMode="External"/><Relationship Id="rId3" Type="http://schemas.openxmlformats.org/officeDocument/2006/relationships/customXml" Target="../customXml/item3.xml"/><Relationship Id="rId21" Type="http://schemas.openxmlformats.org/officeDocument/2006/relationships/hyperlink" Target="https://www.youtube.com/watch?v=jb-qPNyCpuI" TargetMode="External"/><Relationship Id="rId7" Type="http://schemas.openxmlformats.org/officeDocument/2006/relationships/webSettings" Target="webSettings.xml"/><Relationship Id="rId12" Type="http://schemas.openxmlformats.org/officeDocument/2006/relationships/hyperlink" Target="https://www.youtube.com/watch?v=k6_HgXzJ3zY" TargetMode="External"/><Relationship Id="rId17" Type="http://schemas.openxmlformats.org/officeDocument/2006/relationships/hyperlink" Target="https://www.bbc.co.uk/bitesize/subjects/z826n39" TargetMode="External"/><Relationship Id="rId25" Type="http://schemas.openxmlformats.org/officeDocument/2006/relationships/hyperlink" Target="https://www.saferinternet.org.uk/advice-centre/young-people/resources-3-11s" TargetMode="External"/><Relationship Id="rId2" Type="http://schemas.openxmlformats.org/officeDocument/2006/relationships/customXml" Target="../customXml/item2.xml"/><Relationship Id="rId16" Type="http://schemas.openxmlformats.org/officeDocument/2006/relationships/hyperlink" Target="https://whiterosemaths.com/homelearning/year-6/" TargetMode="External"/><Relationship Id="rId20" Type="http://schemas.openxmlformats.org/officeDocument/2006/relationships/hyperlink" Target="https://www.bbc.co.uk/bitesize/topics/z6wwxnb/articles/zsgtrwx"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hyperlink" Target="https://school-learningzone.co.uk/key_stage_two/ks2_computing/ks2_e_safety_for_kids.html"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bbc.co.uk/bitesize/articles/zkb6fdm" TargetMode="External"/><Relationship Id="rId23" Type="http://schemas.openxmlformats.org/officeDocument/2006/relationships/hyperlink" Target="https://www.youtube.com/watch?v=wyxPyVQsd7E" TargetMode="External"/><Relationship Id="rId28" Type="http://schemas.openxmlformats.org/officeDocument/2006/relationships/hyperlink" Target="https://www.youtube.com/watch?v=Kk-v2uNLDro" TargetMode="External"/><Relationship Id="rId10" Type="http://schemas.openxmlformats.org/officeDocument/2006/relationships/image" Target="media/image2.jpeg"/><Relationship Id="rId19" Type="http://schemas.openxmlformats.org/officeDocument/2006/relationships/hyperlink" Target="https://classroom.thenational.academy/units/electrical-circuits-06f7" TargetMode="External"/><Relationship Id="rId31" Type="http://schemas.openxmlformats.org/officeDocument/2006/relationships/fontTable" Target="fontTable.xml"/><Relationship Id="rId4" Type="http://schemas.openxmlformats.org/officeDocument/2006/relationships/numbering" Target="numbering.xml"/><Relationship Id="rId9" Type="http://schemas.microsoft.com/office/2007/relationships/hdphoto" Target="media/hdphoto1.wdp"/><Relationship Id="rId14" Type="http://schemas.openxmlformats.org/officeDocument/2006/relationships/hyperlink" Target="https://www.youtube.com/watch?v=g40KFp9y7jc" TargetMode="External"/><Relationship Id="rId22" Type="http://schemas.openxmlformats.org/officeDocument/2006/relationships/hyperlink" Target="https://www.youtube.com/watch?v=GI89D1ObYoc" TargetMode="External"/><Relationship Id="rId27" Type="http://schemas.openxmlformats.org/officeDocument/2006/relationships/hyperlink" Target="https://www.youtube.com/watch?v=47BF_0QMD5k" TargetMode="External"/><Relationship Id="rId3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8" ma:contentTypeDescription="Create a new document." ma:contentTypeScope="" ma:versionID="9e2c6814f15841afd874fdeebec3235d">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36a42c9eae99a3c7c38900a97b18e5f2"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691e68a-1db1-4a1c-a309-1c9b4484f6da}"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AE6525-2495-47B9-9F36-9050A7E67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93afc-db9f-49c6-8b90-072a18e611e7"/>
    <ds:schemaRef ds:uri="5180294a-7423-44ef-901b-9319f1895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242459-AB60-4528-B80C-C5C1AD4407E3}">
  <ds:schemaRefs>
    <ds:schemaRef ds:uri="http://schemas.microsoft.com/sharepoint/v3/contenttype/forms"/>
  </ds:schemaRefs>
</ds:datastoreItem>
</file>

<file path=customXml/itemProps3.xml><?xml version="1.0" encoding="utf-8"?>
<ds:datastoreItem xmlns:ds="http://schemas.openxmlformats.org/officeDocument/2006/customXml" ds:itemID="{2E080407-0CEA-43CB-B915-71B46B750011}">
  <ds:schemaRefs>
    <ds:schemaRef ds:uri="http://schemas.openxmlformats.org/package/2006/metadata/core-properties"/>
    <ds:schemaRef ds:uri="00c93afc-db9f-49c6-8b90-072a18e611e7"/>
    <ds:schemaRef ds:uri="http://www.w3.org/XML/1998/namespace"/>
    <ds:schemaRef ds:uri="http://schemas.microsoft.com/office/2006/documentManagement/types"/>
    <ds:schemaRef ds:uri="http://schemas.microsoft.com/office/2006/metadata/properties"/>
    <ds:schemaRef ds:uri="5180294a-7423-44ef-901b-9319f189559e"/>
    <ds:schemaRef ds:uri="http://purl.org/dc/terms/"/>
    <ds:schemaRef ds:uri="http://purl.org/dc/dcmitype/"/>
    <ds:schemaRef ds:uri="http://schemas.microsoft.com/office/infopath/2007/PartnerControl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1172</Words>
  <Characters>6686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PVACADEMIES</Company>
  <LinksUpToDate>false</LinksUpToDate>
  <CharactersWithSpaces>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Melanie Bentley</cp:lastModifiedBy>
  <cp:revision>21</cp:revision>
  <dcterms:created xsi:type="dcterms:W3CDTF">2024-11-13T21:27:00Z</dcterms:created>
  <dcterms:modified xsi:type="dcterms:W3CDTF">2025-11-23T14:10:00Z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MediaServiceImageTags">
    <vt:lpwstr/>
  </property>
</Properties>
</file>