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773999" w:rsidR="002039DA" w:rsidRDefault="00D215DC" w14:paraId="4D23622C" w14:textId="0B074BBB">
      <w:pPr>
        <w:rPr>
          <w:rFonts w:ascii="Sassoon Infant Std" w:hAnsi="Sassoon Infant Std"/>
          <w:color w:val="7030A0"/>
        </w:rPr>
      </w:pPr>
      <w:r>
        <w:rPr>
          <w:rFonts w:ascii="Sassoon Infant Std" w:hAnsi="Sassoon Infant Std"/>
          <w:noProof/>
          <w:color w:val="7030A0"/>
        </w:rPr>
        <mc:AlternateContent>
          <mc:Choice Requires="wps">
            <w:drawing>
              <wp:anchor distT="0" distB="0" distL="114300" distR="114300" simplePos="0" relativeHeight="251660303" behindDoc="0" locked="0" layoutInCell="1" allowOverlap="1" wp14:anchorId="48D4F9C3" wp14:editId="31F10287">
                <wp:simplePos x="0" y="0"/>
                <wp:positionH relativeFrom="column">
                  <wp:posOffset>8382000</wp:posOffset>
                </wp:positionH>
                <wp:positionV relativeFrom="paragraph">
                  <wp:posOffset>-500743</wp:posOffset>
                </wp:positionV>
                <wp:extent cx="838200" cy="664029"/>
                <wp:effectExtent l="0" t="0" r="0" b="3175"/>
                <wp:wrapNone/>
                <wp:docPr id="29540507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664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215DC" w:rsidRDefault="00D215DC" w14:paraId="52634F29" w14:textId="79695CB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15C4F2" wp14:editId="308DDF20">
                                  <wp:extent cx="648970" cy="532130"/>
                                  <wp:effectExtent l="0" t="0" r="0" b="1270"/>
                                  <wp:docPr id="295162905" name="Picture 1" descr="A group of symbols on a purple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5162905" name="Picture 1" descr="A group of symbols on a purple background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8970" cy="5321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48D4F9C3">
                <v:stroke joinstyle="miter"/>
                <v:path gradientshapeok="t" o:connecttype="rect"/>
              </v:shapetype>
              <v:shape id="Text Box 4" style="position:absolute;margin-left:660pt;margin-top:-39.45pt;width:66pt;height:52.3pt;z-index:2516603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">
                <v:textbox>
                  <w:txbxContent>
                    <w:p w:rsidR="00D215DC" w:rsidRDefault="00D215DC" w14:paraId="52634F29" w14:textId="79695CB0">
                      <w:r>
                        <w:rPr>
                          <w:noProof/>
                        </w:rPr>
                        <w:drawing>
                          <wp:inline distT="0" distB="0" distL="0" distR="0" wp14:anchorId="5A15C4F2" wp14:editId="308DDF20">
                            <wp:extent cx="648970" cy="532130"/>
                            <wp:effectExtent l="0" t="0" r="0" b="1270"/>
                            <wp:docPr id="295162905" name="Picture 1" descr="A group of symbols on a purple backgroun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5162905" name="Picture 1" descr="A group of symbols on a purple background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8970" cy="5321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73999" w:rsidR="006D7D20">
        <w:rPr>
          <w:rFonts w:ascii="Sassoon Infant Std" w:hAnsi="Sassoon Infant St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BC0437" wp14:editId="5305CA01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C50CBE" w:rsidR="00B47812" w:rsidP="00B47812" w:rsidRDefault="00B47812" w14:paraId="14E073BF" w14:textId="374E1E3A">
                            <w:pPr>
                              <w:jc w:val="center"/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0CBE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Pr="00C50CBE" w:rsidR="00773999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Pr="00C50CBE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50CBE"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Pr="00C50CBE" w:rsidR="00696B2A"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Pr="00C50CBE" w:rsidR="00696B2A">
                              <w:rPr>
                                <w:rStyle w:val="normaltextrun"/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What </w:t>
                            </w:r>
                            <w:r w:rsidRPr="00C50CBE" w:rsidR="00FE1508">
                              <w:rPr>
                                <w:rStyle w:val="normaltextrun"/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does it mean to belong to a faith community</w:t>
                            </w:r>
                            <w:r w:rsidRPr="00C50CBE" w:rsidR="00696B2A">
                              <w:rPr>
                                <w:rStyle w:val="normaltextrun"/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w14:anchorId="43BC0437">
                <v:textbox>
                  <w:txbxContent>
                    <w:p w:rsidRPr="00C50CBE" w:rsidR="00B47812" w:rsidP="00B47812" w:rsidRDefault="00B47812" w14:paraId="14E073BF" w14:textId="374E1E3A">
                      <w:pPr>
                        <w:jc w:val="center"/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50CBE">
                        <w:rPr>
                          <w:rFonts w:ascii="Sassoon Infant Std" w:hAnsi="Sassoon Infant Std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C50CBE" w:rsidR="00773999">
                        <w:rPr>
                          <w:rFonts w:ascii="Sassoon Infant Std" w:hAnsi="Sassoon Infant Std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Pr="00C50CBE">
                        <w:rPr>
                          <w:rFonts w:ascii="Sassoon Infant Std" w:hAnsi="Sassoon Infant Std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50CBE"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C50CBE" w:rsidR="00696B2A"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Pr="00C50CBE" w:rsidR="00696B2A">
                        <w:rPr>
                          <w:rStyle w:val="normaltextrun"/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 xml:space="preserve">What </w:t>
                      </w:r>
                      <w:r w:rsidRPr="00C50CBE" w:rsidR="00FE1508">
                        <w:rPr>
                          <w:rStyle w:val="normaltextrun"/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does it mean to belong to a faith community</w:t>
                      </w:r>
                      <w:r w:rsidRPr="00C50CBE" w:rsidR="00696B2A">
                        <w:rPr>
                          <w:rStyle w:val="normaltextrun"/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73999" w:rsidR="006D7D20">
        <w:rPr>
          <w:rFonts w:ascii="Sassoon Infant Std" w:hAnsi="Sassoon Infant Std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0A886359" wp14:editId="739A55CD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3999" w:rsidR="005E43FC">
        <w:rPr>
          <w:rFonts w:ascii="Sassoon Infant Std" w:hAnsi="Sassoon Infant Std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04"/>
        <w:gridCol w:w="8473"/>
      </w:tblGrid>
      <w:tr w:rsidRPr="00773999" w:rsidR="00773999" w:rsidTr="40950FF1" w14:paraId="174E8438" w14:textId="77777777">
        <w:trPr>
          <w:trHeight w:val="279"/>
        </w:trPr>
        <w:tc>
          <w:tcPr>
            <w:tcW w:w="1504" w:type="dxa"/>
            <w:tcMar/>
          </w:tcPr>
          <w:p w:rsidRPr="00773999" w:rsidR="00204020" w:rsidP="006D7D20" w:rsidRDefault="00EA1E0E" w14:paraId="617A13C4" w14:textId="77777777">
            <w:pPr>
              <w:jc w:val="center"/>
              <w:rPr>
                <w:rFonts w:ascii="Sassoon Infant Std" w:hAnsi="Sassoon Infant Std"/>
                <w:b/>
                <w:color w:val="7030A0"/>
              </w:rPr>
            </w:pPr>
            <w:r w:rsidRPr="00773999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58244" behindDoc="0" locked="0" layoutInCell="1" allowOverlap="1" wp14:anchorId="23941D57" wp14:editId="02DA9688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773999" w:rsidR="00FB422A" w:rsidP="005D4F0D" w:rsidRDefault="00204020" w14:paraId="2355219E" w14:textId="77777777">
            <w:pPr>
              <w:rPr>
                <w:rFonts w:ascii="Sassoon Infant Std" w:hAnsi="Sassoon Infant Std"/>
                <w:b/>
                <w:color w:val="7030A0"/>
              </w:rPr>
            </w:pPr>
            <w:r w:rsidRPr="00773999">
              <w:rPr>
                <w:rFonts w:ascii="Sassoon Infant Std" w:hAnsi="Sassoon Infant Std"/>
                <w:b/>
                <w:color w:val="7030A0"/>
                <w:sz w:val="30"/>
                <w:szCs w:val="36"/>
              </w:rPr>
              <w:t>Sticky knowledge</w:t>
            </w:r>
          </w:p>
          <w:p w:rsidRPr="00773999" w:rsidR="00EA1E0E" w:rsidP="005D4F0D" w:rsidRDefault="00EA1E0E" w14:paraId="13F774F5" w14:textId="77777777">
            <w:pPr>
              <w:rPr>
                <w:rFonts w:ascii="Sassoon Infant Std" w:hAnsi="Sassoon Infant Std"/>
                <w:b/>
                <w:color w:val="7030A0"/>
              </w:rPr>
            </w:pPr>
          </w:p>
        </w:tc>
      </w:tr>
      <w:tr w:rsidRPr="00773999" w:rsidR="00773999" w:rsidTr="40950FF1" w14:paraId="1990303A" w14:textId="77777777">
        <w:trPr>
          <w:trHeight w:val="614"/>
        </w:trPr>
        <w:tc>
          <w:tcPr>
            <w:tcW w:w="1504" w:type="dxa"/>
            <w:tcMar/>
          </w:tcPr>
          <w:p w:rsidRPr="00773999" w:rsidR="00204020" w:rsidP="006D7D20" w:rsidRDefault="00FE1508" w14:paraId="3A330813" w14:textId="554801D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773999">
              <w:rPr>
                <w:rFonts w:ascii="Sassoon Infant Std" w:hAnsi="Sassoon Infant Std"/>
                <w:noProof/>
                <w:sz w:val="14"/>
                <w:szCs w:val="14"/>
              </w:rPr>
              <w:drawing>
                <wp:anchor distT="0" distB="0" distL="114300" distR="114300" simplePos="0" relativeHeight="251658246" behindDoc="0" locked="0" layoutInCell="1" allowOverlap="1" wp14:anchorId="467CAD04" wp14:editId="16CD9907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57150</wp:posOffset>
                  </wp:positionV>
                  <wp:extent cx="731520" cy="274320"/>
                  <wp:effectExtent l="0" t="0" r="0" b="0"/>
                  <wp:wrapTight wrapText="bothSides">
                    <wp:wrapPolygon edited="0">
                      <wp:start x="0" y="0"/>
                      <wp:lineTo x="0" y="19500"/>
                      <wp:lineTo x="20813" y="19500"/>
                      <wp:lineTo x="20813" y="0"/>
                      <wp:lineTo x="0" y="0"/>
                    </wp:wrapPolygon>
                  </wp:wrapTight>
                  <wp:docPr id="540554819" name="Picture 540554819" descr="Community Partners - DTRIC Insura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1679A8" w:rsidR="00204020" w:rsidP="006D7D20" w:rsidRDefault="00FE1508" w14:paraId="71976DC4" w14:textId="12ABA9D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2"/>
                <w:szCs w:val="22"/>
              </w:rPr>
            </w:pPr>
            <w:r w:rsidRPr="001679A8">
              <w:rPr>
                <w:rFonts w:ascii="Sassoon Infant Std" w:hAnsi="Sassoon Infant Std" w:cs="Segoe UI"/>
                <w:sz w:val="22"/>
                <w:szCs w:val="22"/>
              </w:rPr>
              <w:t xml:space="preserve">A community is a group of people that have a certain thing in common. </w:t>
            </w:r>
            <w:r w:rsidRPr="001679A8" w:rsidR="00696B2A">
              <w:rPr>
                <w:rFonts w:ascii="Sassoon Infant Std" w:hAnsi="Sassoon Infant Std" w:cs="Segoe UI"/>
                <w:sz w:val="22"/>
                <w:szCs w:val="22"/>
              </w:rPr>
              <w:t xml:space="preserve"> </w:t>
            </w:r>
          </w:p>
          <w:p w:rsidRPr="001679A8" w:rsidR="00C67BB5" w:rsidP="00C67BB5" w:rsidRDefault="00C67BB5" w14:paraId="52C98F6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2"/>
                <w:szCs w:val="22"/>
              </w:rPr>
            </w:pPr>
          </w:p>
        </w:tc>
      </w:tr>
      <w:tr w:rsidRPr="00773999" w:rsidR="00773999" w:rsidTr="40950FF1" w14:paraId="720F0D18" w14:textId="77777777">
        <w:trPr>
          <w:trHeight w:val="814"/>
        </w:trPr>
        <w:tc>
          <w:tcPr>
            <w:tcW w:w="1504" w:type="dxa"/>
            <w:tcMar/>
          </w:tcPr>
          <w:p w:rsidRPr="00773999" w:rsidR="00204020" w:rsidP="006D7D20" w:rsidRDefault="00FE1508" w14:paraId="4B96DC90" w14:textId="6272D7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773999">
              <w:rPr>
                <w:rFonts w:ascii="Sassoon Infant Std" w:hAnsi="Sassoon Infant Std"/>
                <w:noProof/>
                <w:sz w:val="14"/>
                <w:szCs w:val="14"/>
              </w:rPr>
              <w:drawing>
                <wp:anchor distT="0" distB="0" distL="114300" distR="114300" simplePos="0" relativeHeight="251658247" behindDoc="0" locked="0" layoutInCell="1" allowOverlap="1" wp14:anchorId="6AB0E3F6" wp14:editId="68746F2B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39370</wp:posOffset>
                  </wp:positionV>
                  <wp:extent cx="640080" cy="274320"/>
                  <wp:effectExtent l="0" t="0" r="7620" b="0"/>
                  <wp:wrapTight wrapText="bothSides">
                    <wp:wrapPolygon edited="0">
                      <wp:start x="0" y="0"/>
                      <wp:lineTo x="0" y="19500"/>
                      <wp:lineTo x="21214" y="19500"/>
                      <wp:lineTo x="21214" y="0"/>
                      <wp:lineTo x="0" y="0"/>
                    </wp:wrapPolygon>
                  </wp:wrapTight>
                  <wp:docPr id="1438926868" name="Picture 1438926868" descr="Beliefs – Legacy Baptist Church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1679A8" w:rsidR="00204020" w:rsidP="40950FF1" w:rsidRDefault="00FE1508" w14:paraId="759862B1" w14:textId="10D05E97">
            <w:pPr>
              <w:pStyle w:val="paragraph"/>
              <w:spacing w:before="0" w:beforeAutospacing="off" w:after="0" w:afterAutospacing="off"/>
              <w:textAlignment w:val="baseline"/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</w:pPr>
            <w:r w:rsidRPr="40950FF1" w:rsidR="00FE1508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 xml:space="preserve">The symbols that show that a Christian belongs to the </w:t>
            </w:r>
            <w:r w:rsidRPr="40950FF1" w:rsidR="00773999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>Christian</w:t>
            </w:r>
            <w:r w:rsidRPr="40950FF1" w:rsidR="00FE1508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40950FF1" w:rsidR="00FE1508">
              <w:rPr>
                <w:rFonts w:ascii="Sassoon Infant Std" w:hAnsi="Sassoon Infant Std" w:cs="Calibri" w:cstheme="minorAscii"/>
                <w:color w:val="5B9BD5" w:themeColor="accent1" w:themeTint="FF" w:themeShade="FF"/>
                <w:sz w:val="22"/>
                <w:szCs w:val="22"/>
              </w:rPr>
              <w:t xml:space="preserve">faith </w:t>
            </w:r>
            <w:r w:rsidRPr="40950FF1" w:rsidR="00FE1508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 xml:space="preserve">include cross </w:t>
            </w:r>
            <w:r w:rsidRPr="40950FF1" w:rsidR="21226EED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>and</w:t>
            </w:r>
            <w:r w:rsidRPr="40950FF1" w:rsidR="00FE1508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 xml:space="preserve"> fish.</w:t>
            </w:r>
          </w:p>
        </w:tc>
      </w:tr>
      <w:tr w:rsidRPr="00773999" w:rsidR="00773999" w:rsidTr="40950FF1" w14:paraId="61FE6179" w14:textId="77777777">
        <w:trPr>
          <w:trHeight w:val="835"/>
        </w:trPr>
        <w:tc>
          <w:tcPr>
            <w:tcW w:w="1504" w:type="dxa"/>
            <w:tcMar/>
          </w:tcPr>
          <w:p w:rsidRPr="00773999" w:rsidR="00773999" w:rsidP="00773999" w:rsidRDefault="00773999" w14:paraId="46764808" w14:textId="6A0061B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773999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58251" behindDoc="1" locked="0" layoutInCell="1" allowOverlap="1" wp14:anchorId="40BCF673" wp14:editId="4B9C10A7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0</wp:posOffset>
                  </wp:positionV>
                  <wp:extent cx="533400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0829" y="20829"/>
                      <wp:lineTo x="20829" y="0"/>
                      <wp:lineTo x="0" y="0"/>
                    </wp:wrapPolygon>
                  </wp:wrapTight>
                  <wp:docPr id="468373356" name="Picture 468373356" descr="Christening and baptism photography - Vie Spence Photograp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ristening and baptism photography - Vie Spence Photograph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  <w:tcMar/>
          </w:tcPr>
          <w:p w:rsidRPr="001679A8" w:rsidR="00773999" w:rsidP="011F4F4F" w:rsidRDefault="00FE1508" w14:paraId="42B62D8D" w14:textId="0F233A03">
            <w:pPr>
              <w:pStyle w:val="paragraph"/>
              <w:spacing w:before="0" w:beforeAutospacing="off" w:after="0" w:afterAutospacing="off"/>
              <w:textAlignment w:val="baseline"/>
              <w:rPr>
                <w:rFonts w:ascii="Sassoon Infant Std" w:hAnsi="Sassoon Infant Std" w:cs="Calibri" w:cstheme="minorAscii"/>
                <w:color w:val="000000"/>
                <w:sz w:val="22"/>
                <w:szCs w:val="22"/>
              </w:rPr>
            </w:pPr>
            <w:r w:rsidRPr="011F4F4F" w:rsidR="00FE1508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>Christians</w:t>
            </w:r>
            <w:r w:rsidRPr="011F4F4F" w:rsidR="00FE1508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 xml:space="preserve"> reinforce their feeling of </w:t>
            </w:r>
            <w:r w:rsidRPr="011F4F4F" w:rsidR="00FE1508">
              <w:rPr>
                <w:rFonts w:ascii="Sassoon Infant Std" w:hAnsi="Sassoon Infant Std" w:cs="Calibri" w:cstheme="minorAscii"/>
                <w:color w:val="5B9BD5" w:themeColor="accent1" w:themeTint="FF" w:themeShade="FF"/>
                <w:sz w:val="22"/>
                <w:szCs w:val="22"/>
              </w:rPr>
              <w:t>belonging</w:t>
            </w:r>
            <w:r w:rsidRPr="011F4F4F" w:rsidR="00FE1508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 xml:space="preserve"> to their </w:t>
            </w:r>
            <w:r w:rsidRPr="011F4F4F" w:rsidR="00FE1508">
              <w:rPr>
                <w:rFonts w:ascii="Sassoon Infant Std" w:hAnsi="Sassoon Infant Std" w:cs="Calibri" w:cstheme="minorAscii"/>
                <w:color w:val="5B9BD5" w:themeColor="accent1" w:themeTint="FF" w:themeShade="FF"/>
                <w:sz w:val="22"/>
                <w:szCs w:val="22"/>
              </w:rPr>
              <w:t>faith</w:t>
            </w:r>
            <w:r w:rsidRPr="011F4F4F" w:rsidR="00FE1508">
              <w:rPr>
                <w:rFonts w:ascii="Sassoon Infant Std" w:hAnsi="Sassoon Infant Std" w:cs="Calibri" w:cstheme="minorAscii"/>
                <w:color w:val="000000" w:themeColor="text1" w:themeTint="FF" w:themeShade="FF"/>
                <w:sz w:val="22"/>
                <w:szCs w:val="22"/>
              </w:rPr>
              <w:t xml:space="preserve"> e.g. christening and baptism.</w:t>
            </w:r>
          </w:p>
        </w:tc>
      </w:tr>
      <w:tr w:rsidRPr="00773999" w:rsidR="00773999" w:rsidTr="40950FF1" w14:paraId="2DEC5012" w14:textId="77777777">
        <w:trPr>
          <w:trHeight w:val="647"/>
        </w:trPr>
        <w:tc>
          <w:tcPr>
            <w:tcW w:w="1504" w:type="dxa"/>
            <w:tcMar/>
          </w:tcPr>
          <w:p w:rsidRPr="00773999" w:rsidR="00204020" w:rsidP="006D7D20" w:rsidRDefault="00FE1508" w14:paraId="76EE4455" w14:textId="0A891B6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773999">
              <w:rPr>
                <w:rFonts w:ascii="Sassoon Infant Std" w:hAnsi="Sassoon Infant Std"/>
                <w:noProof/>
                <w:sz w:val="14"/>
                <w:szCs w:val="14"/>
              </w:rPr>
              <w:drawing>
                <wp:anchor distT="0" distB="0" distL="114300" distR="114300" simplePos="0" relativeHeight="251658248" behindDoc="0" locked="0" layoutInCell="1" allowOverlap="1" wp14:anchorId="531E4CDE" wp14:editId="1D1BD2F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10160</wp:posOffset>
                  </wp:positionV>
                  <wp:extent cx="746760" cy="274320"/>
                  <wp:effectExtent l="0" t="0" r="0" b="0"/>
                  <wp:wrapTight wrapText="bothSides">
                    <wp:wrapPolygon edited="0">
                      <wp:start x="0" y="0"/>
                      <wp:lineTo x="0" y="19500"/>
                      <wp:lineTo x="20939" y="19500"/>
                      <wp:lineTo x="20939" y="0"/>
                      <wp:lineTo x="0" y="0"/>
                    </wp:wrapPolygon>
                  </wp:wrapTight>
                  <wp:docPr id="1729015299" name="Picture 1729015299" descr="Places of the Bible | Jordan River | Touchpoint Isra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4676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1679A8" w:rsidR="002868B0" w:rsidP="006D7D20" w:rsidRDefault="0049084B" w14:paraId="213FF6D0" w14:textId="6E61141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Calibri"/>
                <w:sz w:val="22"/>
                <w:szCs w:val="22"/>
              </w:rPr>
            </w:pPr>
            <w:r w:rsidRPr="001679A8"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The </w:t>
            </w:r>
            <w:r w:rsidRPr="001679A8" w:rsidR="00FE1508"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  <w:t xml:space="preserve">story of Jesus getting baptised in the </w:t>
            </w:r>
            <w:r w:rsidR="0081415C"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  <w:t>R</w:t>
            </w:r>
            <w:r w:rsidRPr="001679A8" w:rsidR="00FE1508"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  <w:t xml:space="preserve">iver Jordan is an important story to Christians and carries messages about </w:t>
            </w:r>
            <w:r w:rsidRPr="0081415C" w:rsidR="00FE1508"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  <w:t>belonging</w:t>
            </w:r>
            <w:r w:rsidRPr="001679A8" w:rsidR="00FE1508"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  <w:t>.</w:t>
            </w:r>
          </w:p>
        </w:tc>
      </w:tr>
      <w:tr w:rsidRPr="00773999" w:rsidR="00773999" w:rsidTr="40950FF1" w14:paraId="586FD04C" w14:textId="77777777">
        <w:trPr>
          <w:trHeight w:val="886"/>
        </w:trPr>
        <w:tc>
          <w:tcPr>
            <w:tcW w:w="1504" w:type="dxa"/>
            <w:tcMar/>
          </w:tcPr>
          <w:p w:rsidRPr="00773999" w:rsidR="009A70EB" w:rsidP="006D7D20" w:rsidRDefault="00FE1508" w14:paraId="5DC89974" w14:textId="658257F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Calibri"/>
                <w:noProof/>
                <w:sz w:val="22"/>
                <w:szCs w:val="22"/>
                <w:lang w:val="en-US"/>
              </w:rPr>
            </w:pPr>
            <w:r w:rsidRPr="00773999">
              <w:rPr>
                <w:rFonts w:ascii="Sassoon Infant Std" w:hAnsi="Sassoon Infant Std"/>
                <w:noProof/>
                <w:sz w:val="14"/>
                <w:szCs w:val="14"/>
              </w:rPr>
              <w:drawing>
                <wp:anchor distT="0" distB="0" distL="114300" distR="114300" simplePos="0" relativeHeight="251658249" behindDoc="0" locked="0" layoutInCell="1" allowOverlap="1" wp14:anchorId="54763038" wp14:editId="4F781FE5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0</wp:posOffset>
                  </wp:positionV>
                  <wp:extent cx="716280" cy="345440"/>
                  <wp:effectExtent l="0" t="0" r="7620" b="0"/>
                  <wp:wrapTight wrapText="bothSides">
                    <wp:wrapPolygon edited="0">
                      <wp:start x="0" y="0"/>
                      <wp:lineTo x="0" y="20250"/>
                      <wp:lineTo x="21255" y="20250"/>
                      <wp:lineTo x="21255" y="0"/>
                      <wp:lineTo x="0" y="0"/>
                    </wp:wrapPolygon>
                  </wp:wrapTight>
                  <wp:docPr id="1230209033" name="Picture 1230209033" descr="Planning a Baptism | The Catholic Archdiocese of Canberra &amp; Goulbur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34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1679A8" w:rsidR="009A70EB" w:rsidP="006D7D20" w:rsidRDefault="00FE1508" w14:paraId="73B3EBF3" w14:textId="234C939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1679A8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>Christians believe everyone is valuable and they showed this to the infant baptism.</w:t>
            </w:r>
          </w:p>
        </w:tc>
      </w:tr>
      <w:tr w:rsidRPr="00773999" w:rsidR="00773999" w:rsidTr="40950FF1" w14:paraId="0B414AC3" w14:textId="77777777">
        <w:trPr>
          <w:trHeight w:val="359"/>
        </w:trPr>
        <w:tc>
          <w:tcPr>
            <w:tcW w:w="1504" w:type="dxa"/>
            <w:tcMar/>
          </w:tcPr>
          <w:p w:rsidRPr="00773999" w:rsidR="00FE1508" w:rsidP="006D7D20" w:rsidRDefault="00FE1508" w14:paraId="69F4690A" w14:textId="6C9CBBE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Calibri"/>
                <w:noProof/>
                <w:sz w:val="22"/>
                <w:szCs w:val="22"/>
                <w:lang w:val="en-US"/>
              </w:rPr>
            </w:pPr>
            <w:r w:rsidRPr="00773999">
              <w:rPr>
                <w:rFonts w:ascii="Sassoon Infant Std" w:hAnsi="Sassoon Infant Std"/>
                <w:noProof/>
                <w:sz w:val="14"/>
                <w:szCs w:val="14"/>
              </w:rPr>
              <w:drawing>
                <wp:anchor distT="0" distB="0" distL="114300" distR="114300" simplePos="0" relativeHeight="251658250" behindDoc="0" locked="0" layoutInCell="1" allowOverlap="1" wp14:anchorId="53E17657" wp14:editId="4E6C84CF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5080</wp:posOffset>
                  </wp:positionV>
                  <wp:extent cx="670560" cy="350520"/>
                  <wp:effectExtent l="0" t="0" r="0" b="0"/>
                  <wp:wrapTight wrapText="bothSides">
                    <wp:wrapPolygon edited="0">
                      <wp:start x="0" y="0"/>
                      <wp:lineTo x="0" y="19957"/>
                      <wp:lineTo x="20864" y="19957"/>
                      <wp:lineTo x="20864" y="0"/>
                      <wp:lineTo x="0" y="0"/>
                    </wp:wrapPolygon>
                  </wp:wrapTight>
                  <wp:docPr id="1039800408" name="Picture 1039800408" descr="Maryland Brunch Wedding Ceremony at Elkridge Furnace In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7056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  <w:tcMar/>
          </w:tcPr>
          <w:p w:rsidRPr="001679A8" w:rsidR="00FE1508" w:rsidP="40950FF1" w:rsidRDefault="007821DD" w14:paraId="606E8716" w14:textId="29B73E52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40950FF1" w:rsidR="017B467B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>W</w:t>
            </w:r>
            <w:r w:rsidRPr="40950FF1" w:rsidR="00FE1508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>eddings are a way in which Christians show they belong to each other</w:t>
            </w:r>
            <w:r w:rsidRPr="40950FF1" w:rsidR="00773999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 xml:space="preserve"> and make a promise to God.</w:t>
            </w:r>
          </w:p>
        </w:tc>
      </w:tr>
      <w:tr w:rsidRPr="00773999" w:rsidR="00773999" w:rsidTr="40950FF1" w14:paraId="4894C391" w14:textId="77777777">
        <w:trPr>
          <w:trHeight w:val="661"/>
        </w:trPr>
        <w:tc>
          <w:tcPr>
            <w:tcW w:w="1504" w:type="dxa"/>
            <w:tcMar/>
          </w:tcPr>
          <w:p w:rsidRPr="00773999" w:rsidR="00FE1508" w:rsidP="006D7D20" w:rsidRDefault="00FE1508" w14:paraId="2D4CFDEB" w14:textId="41A31ED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Calibri"/>
                <w:noProof/>
                <w:sz w:val="22"/>
                <w:szCs w:val="22"/>
                <w:lang w:val="en-US"/>
              </w:rPr>
            </w:pPr>
            <w:r w:rsidRPr="00773999">
              <w:rPr>
                <w:rFonts w:ascii="Sassoon Infant Std" w:hAnsi="Sassoon Infant Std"/>
                <w:noProof/>
              </w:rPr>
              <w:drawing>
                <wp:inline distT="0" distB="0" distL="0" distR="0" wp14:anchorId="365E3E80" wp14:editId="342FD344">
                  <wp:extent cx="709295" cy="411480"/>
                  <wp:effectExtent l="0" t="0" r="0" b="7620"/>
                  <wp:docPr id="1214385461" name="Picture 1214385461" descr="Spas Provide Relief Through Charity Work | American S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as Provide Relief Through Charity Work | American S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762" cy="421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  <w:tcMar/>
          </w:tcPr>
          <w:p w:rsidRPr="001679A8" w:rsidR="00FE1508" w:rsidP="006D7D20" w:rsidRDefault="007821DD" w14:paraId="7DB5F569" w14:textId="7438B42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2"/>
                <w:szCs w:val="22"/>
                <w:lang w:val="en-US"/>
              </w:rPr>
            </w:pPr>
            <w:r w:rsidRPr="001679A8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>D</w:t>
            </w:r>
            <w:r w:rsidRPr="001679A8" w:rsidR="00FE1508">
              <w:rPr>
                <w:rStyle w:val="normaltextrun"/>
                <w:rFonts w:ascii="Sassoon Infant Std" w:hAnsi="Sassoon Infant Std" w:cs="Calibri"/>
                <w:sz w:val="22"/>
                <w:szCs w:val="22"/>
              </w:rPr>
              <w:t>ifferent religious communities work together to do charity work.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95"/>
        <w:gridCol w:w="3401"/>
      </w:tblGrid>
      <w:tr w:rsidRPr="00773999" w:rsidR="006E2B78" w:rsidTr="40950FF1" w14:paraId="3A2BF13E" w14:textId="77777777">
        <w:trPr>
          <w:trHeight w:val="350"/>
        </w:trPr>
        <w:tc>
          <w:tcPr>
            <w:tcW w:w="5096" w:type="dxa"/>
            <w:gridSpan w:val="2"/>
            <w:tcMar/>
          </w:tcPr>
          <w:p w:rsidRPr="00773999" w:rsidR="006E2B78" w:rsidP="006D7D20" w:rsidRDefault="006E2B78" w14:paraId="5496D9BC" w14:textId="77777777">
            <w:pPr>
              <w:rPr>
                <w:rFonts w:ascii="Sassoon Infant Std" w:hAnsi="Sassoon Infant Std" w:cstheme="minorHAnsi"/>
                <w:b/>
                <w:color w:val="7030A0"/>
              </w:rPr>
            </w:pPr>
            <w:r w:rsidRPr="00773999">
              <w:rPr>
                <w:rFonts w:ascii="Sassoon Infant Std" w:hAnsi="Sassoon Infant Std" w:cstheme="minorHAnsi"/>
                <w:b/>
                <w:color w:val="7030A0"/>
              </w:rPr>
              <w:t>Subject Specific Vocabulary</w:t>
            </w:r>
          </w:p>
        </w:tc>
      </w:tr>
      <w:tr w:rsidRPr="00773999" w:rsidR="006E2B78" w:rsidTr="40950FF1" w14:paraId="1186ABCF" w14:textId="77777777">
        <w:trPr>
          <w:trHeight w:val="322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6E2B78" w:rsidP="006D7D20" w:rsidRDefault="006C511D" w14:paraId="3F0B5D02" w14:textId="6E97595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G</w:t>
            </w:r>
            <w:r w:rsidRPr="001679A8" w:rsidR="00FE150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olden </w:t>
            </w:r>
            <w:r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R</w:t>
            </w:r>
            <w:r w:rsidRPr="001679A8" w:rsidR="00FE150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ule</w:t>
            </w:r>
          </w:p>
        </w:tc>
        <w:tc>
          <w:tcPr>
            <w:tcW w:w="3401" w:type="dxa"/>
            <w:tcMar/>
          </w:tcPr>
          <w:p w:rsidRPr="002A79F7" w:rsidR="009A70EB" w:rsidP="006D7D20" w:rsidRDefault="00773999" w14:paraId="2625C1C0" w14:textId="397F5F7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2A79F7">
              <w:rPr>
                <w:rFonts w:ascii="Sassoon Infant Std" w:hAnsi="Sassoon Infant Std" w:cs="Calibri"/>
                <w:sz w:val="22"/>
                <w:szCs w:val="22"/>
              </w:rPr>
              <w:t xml:space="preserve">Treating other people as you would like to be treated. </w:t>
            </w:r>
          </w:p>
        </w:tc>
      </w:tr>
      <w:tr w:rsidRPr="00773999" w:rsidR="006E2B78" w:rsidTr="40950FF1" w14:paraId="12D3B535" w14:textId="77777777">
        <w:trPr>
          <w:trHeight w:val="412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6E2B78" w:rsidP="006D7D20" w:rsidRDefault="00773999" w14:paraId="7679DB7E" w14:textId="3BB2C161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1679A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b</w:t>
            </w:r>
            <w:r w:rsidRPr="001679A8" w:rsidR="00FE150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elonging </w:t>
            </w:r>
            <w:r w:rsidRPr="001679A8" w:rsidR="00696B2A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3401" w:type="dxa"/>
            <w:tcMar/>
          </w:tcPr>
          <w:p w:rsidRPr="002A79F7" w:rsidR="00773999" w:rsidP="00773999" w:rsidRDefault="00773999" w14:paraId="349EC7C5" w14:textId="77777777">
            <w:pPr>
              <w:shd w:val="clear" w:color="auto" w:fill="FFFFFF"/>
              <w:rPr>
                <w:rFonts w:ascii="Sassoon Infant Std" w:hAnsi="Sassoon Infant Std" w:eastAsia="Times New Roman" w:cs="Calibri"/>
                <w:color w:val="111111"/>
                <w:lang w:eastAsia="en-GB"/>
              </w:rPr>
            </w:pPr>
            <w:r w:rsidRPr="002A79F7">
              <w:rPr>
                <w:rFonts w:ascii="Sassoon Infant Std" w:hAnsi="Sassoon Infant Std" w:eastAsia="Times New Roman" w:cs="Calibri"/>
                <w:color w:val="111111"/>
                <w:lang w:eastAsia="en-GB"/>
              </w:rPr>
              <w:t xml:space="preserve">To feel happy in a place or situation. </w:t>
            </w:r>
          </w:p>
          <w:p w:rsidRPr="002A79F7" w:rsidR="006E2B78" w:rsidP="006D7D20" w:rsidRDefault="006E2B78" w14:paraId="3BE672ED" w14:textId="5377C3C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</w:p>
        </w:tc>
      </w:tr>
      <w:tr w:rsidRPr="00773999" w:rsidR="009A70EB" w:rsidTr="40950FF1" w14:paraId="7ACD5098" w14:textId="77777777">
        <w:trPr>
          <w:trHeight w:val="448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FE1508" w:rsidP="00FE1508" w:rsidRDefault="00FE1508" w14:paraId="5EDB7430" w14:textId="478CFCC2">
            <w:pPr>
              <w:rPr>
                <w:rFonts w:ascii="Sassoon Infant Std" w:hAnsi="Sassoon Infant Std"/>
                <w:color w:val="0070C0"/>
                <w:lang w:eastAsia="en-GB"/>
              </w:rPr>
            </w:pPr>
            <w:r w:rsidRPr="001679A8">
              <w:rPr>
                <w:rFonts w:ascii="Sassoon Infant Std" w:hAnsi="Sassoon Infant Std"/>
                <w:color w:val="0070C0"/>
                <w:lang w:eastAsia="en-GB"/>
              </w:rPr>
              <w:t>worship</w:t>
            </w:r>
          </w:p>
        </w:tc>
        <w:tc>
          <w:tcPr>
            <w:tcW w:w="3401" w:type="dxa"/>
            <w:tcMar/>
          </w:tcPr>
          <w:p w:rsidRPr="002A79F7" w:rsidR="009A70EB" w:rsidP="006D7D20" w:rsidRDefault="00773999" w14:paraId="24054FA6" w14:textId="79AAF43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2A79F7">
              <w:rPr>
                <w:rFonts w:ascii="Sassoon Infant Std" w:hAnsi="Sassoon Infant Std" w:cs="Calibri"/>
                <w:color w:val="111111"/>
                <w:sz w:val="22"/>
                <w:szCs w:val="22"/>
                <w:shd w:val="clear" w:color="auto" w:fill="FFFFFF"/>
              </w:rPr>
              <w:t>An act that shows your love for God.</w:t>
            </w:r>
          </w:p>
        </w:tc>
      </w:tr>
      <w:tr w:rsidRPr="00773999" w:rsidR="009A70EB" w:rsidTr="40950FF1" w14:paraId="0263C7F2" w14:textId="77777777">
        <w:trPr>
          <w:trHeight w:val="830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9A70EB" w:rsidP="006D7D20" w:rsidRDefault="00773999" w14:paraId="3199C763" w14:textId="007B63C1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1679A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h</w:t>
            </w:r>
            <w:r w:rsidRPr="001679A8" w:rsidR="00FE150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oliness </w:t>
            </w:r>
          </w:p>
        </w:tc>
        <w:tc>
          <w:tcPr>
            <w:tcW w:w="3401" w:type="dxa"/>
            <w:tcMar/>
          </w:tcPr>
          <w:p w:rsidRPr="002A79F7" w:rsidR="009A70EB" w:rsidP="006D7D20" w:rsidRDefault="00773999" w14:paraId="7382F7A7" w14:textId="6D0883C8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2A79F7">
              <w:rPr>
                <w:rFonts w:ascii="Sassoon Infant Std" w:hAnsi="Sassoon Infant Std" w:cs="Calibri"/>
                <w:color w:val="111111"/>
                <w:sz w:val="22"/>
                <w:szCs w:val="22"/>
                <w:shd w:val="clear" w:color="auto" w:fill="FFFFFF"/>
              </w:rPr>
              <w:t>Being holy.</w:t>
            </w:r>
          </w:p>
        </w:tc>
      </w:tr>
      <w:tr w:rsidRPr="00773999" w:rsidR="00FE1508" w:rsidTr="40950FF1" w14:paraId="1BCF6D7E" w14:textId="77777777">
        <w:trPr>
          <w:trHeight w:val="703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FE1508" w:rsidP="006D7D20" w:rsidRDefault="00FE1508" w14:paraId="4631B076" w14:textId="2340443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1679A8">
              <w:rPr>
                <w:rFonts w:ascii="Sassoon Infant Std" w:hAnsi="Sassoon Infant Std" w:cstheme="minorHAnsi"/>
                <w:sz w:val="22"/>
                <w:szCs w:val="22"/>
              </w:rPr>
              <w:t>community</w:t>
            </w:r>
          </w:p>
        </w:tc>
        <w:tc>
          <w:tcPr>
            <w:tcW w:w="3401" w:type="dxa"/>
            <w:tcMar/>
          </w:tcPr>
          <w:p w:rsidRPr="002A79F7" w:rsidR="00FE1508" w:rsidP="006D7D20" w:rsidRDefault="00773999" w14:paraId="7B4B88E3" w14:textId="0623F93F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2A79F7">
              <w:rPr>
                <w:rFonts w:ascii="Sassoon Infant Std" w:hAnsi="Sassoon Infant Std" w:cs="Calibri"/>
                <w:color w:val="111111"/>
                <w:sz w:val="22"/>
                <w:szCs w:val="22"/>
                <w:shd w:val="clear" w:color="auto" w:fill="FFFFFF"/>
              </w:rPr>
              <w:t>A group of people living in a particular area, who have things in common.</w:t>
            </w:r>
          </w:p>
        </w:tc>
      </w:tr>
      <w:tr w:rsidRPr="00773999" w:rsidR="00FE1508" w:rsidTr="40950FF1" w14:paraId="47BB54C8" w14:textId="77777777">
        <w:trPr>
          <w:trHeight w:val="830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FE1508" w:rsidP="006D7D20" w:rsidRDefault="00773999" w14:paraId="35E01FF7" w14:textId="7CBCF18F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1679A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s</w:t>
            </w:r>
            <w:r w:rsidRPr="001679A8" w:rsidR="00FE150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acred </w:t>
            </w:r>
          </w:p>
        </w:tc>
        <w:tc>
          <w:tcPr>
            <w:tcW w:w="3401" w:type="dxa"/>
            <w:tcMar/>
          </w:tcPr>
          <w:p w:rsidRPr="002A79F7" w:rsidR="00FE1508" w:rsidP="43F962B3" w:rsidRDefault="00C162BA" w14:paraId="72371F5E" w14:textId="1F7295E2">
            <w:pPr>
              <w:pStyle w:val="NormalWeb"/>
              <w:spacing w:before="0" w:beforeAutospacing="off" w:after="0" w:afterAutospacing="off"/>
              <w:rPr>
                <w:rFonts w:ascii="Sassoon Infant Std" w:hAnsi="Sassoon Infant Std" w:eastAsia="Sassoon Infant Std" w:cs="Sassoon Infant Std"/>
                <w:sz w:val="22"/>
                <w:szCs w:val="22"/>
              </w:rPr>
            </w:pPr>
            <w:r w:rsidRPr="40950FF1" w:rsidR="64B66FA0">
              <w:rPr>
                <w:rFonts w:ascii="Sassoon Infant Std" w:hAnsi="Sassoon Infant Std" w:eastAsia="Sassoon Infant Std" w:cs="Sassoon Infant Std"/>
                <w:color w:val="111111"/>
                <w:sz w:val="22"/>
                <w:szCs w:val="22"/>
                <w:shd w:val="clear" w:color="auto" w:fill="FFFFFF"/>
              </w:rPr>
              <w:t>Connected with God.</w:t>
            </w:r>
          </w:p>
        </w:tc>
      </w:tr>
      <w:tr w:rsidRPr="00773999" w:rsidR="00FE1508" w:rsidTr="40950FF1" w14:paraId="1D088BAD" w14:textId="77777777">
        <w:trPr>
          <w:trHeight w:val="830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FE1508" w:rsidP="006D7D20" w:rsidRDefault="0049084B" w14:paraId="01921588" w14:textId="79898D01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1679A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f</w:t>
            </w:r>
            <w:r w:rsidRPr="001679A8" w:rsidR="00FE150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aith </w:t>
            </w:r>
          </w:p>
        </w:tc>
        <w:tc>
          <w:tcPr>
            <w:tcW w:w="3401" w:type="dxa"/>
            <w:tcMar/>
          </w:tcPr>
          <w:p w:rsidRPr="002A79F7" w:rsidR="00FE1508" w:rsidP="006D7D20" w:rsidRDefault="00773999" w14:paraId="5C50A64C" w14:textId="1B56EAB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2A79F7">
              <w:rPr>
                <w:rFonts w:ascii="Sassoon Infant Std" w:hAnsi="Sassoon Infant Std" w:cstheme="minorHAnsi"/>
                <w:sz w:val="22"/>
                <w:szCs w:val="22"/>
              </w:rPr>
              <w:t>To have trust in God.</w:t>
            </w:r>
          </w:p>
        </w:tc>
      </w:tr>
      <w:tr w:rsidRPr="00773999" w:rsidR="00FE1508" w:rsidTr="40950FF1" w14:paraId="64564FD2" w14:textId="77777777">
        <w:trPr>
          <w:trHeight w:val="830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FE1508" w:rsidP="006D7D20" w:rsidRDefault="00773999" w14:paraId="2FF51FAA" w14:textId="5107DF3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1679A8">
              <w:rPr>
                <w:rFonts w:ascii="Sassoon Infant Std" w:hAnsi="Sassoon Infant Std" w:cstheme="minorHAnsi"/>
                <w:sz w:val="22"/>
                <w:szCs w:val="22"/>
              </w:rPr>
              <w:t>r</w:t>
            </w:r>
            <w:r w:rsidRPr="001679A8" w:rsidR="00FE1508">
              <w:rPr>
                <w:rFonts w:ascii="Sassoon Infant Std" w:hAnsi="Sassoon Infant Std" w:cstheme="minorHAnsi"/>
                <w:sz w:val="22"/>
                <w:szCs w:val="22"/>
              </w:rPr>
              <w:t xml:space="preserve">eligion </w:t>
            </w:r>
          </w:p>
        </w:tc>
        <w:tc>
          <w:tcPr>
            <w:tcW w:w="3401" w:type="dxa"/>
            <w:tcMar/>
          </w:tcPr>
          <w:p w:rsidRPr="002A79F7" w:rsidR="00FE1508" w:rsidP="006D7D20" w:rsidRDefault="00773999" w14:paraId="69CC794C" w14:textId="17B580A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2A79F7">
              <w:rPr>
                <w:rFonts w:ascii="Sassoon Infant Std" w:hAnsi="Sassoon Infant Std" w:cstheme="minorHAnsi"/>
                <w:sz w:val="22"/>
                <w:szCs w:val="22"/>
              </w:rPr>
              <w:t>The worship of God.</w:t>
            </w:r>
          </w:p>
        </w:tc>
      </w:tr>
      <w:tr w:rsidRPr="00773999" w:rsidR="00FE1508" w:rsidTr="40950FF1" w14:paraId="11F9BE62" w14:textId="77777777">
        <w:trPr>
          <w:trHeight w:val="830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FE1508" w:rsidP="006D7D20" w:rsidRDefault="00FE1508" w14:paraId="6EC26A32" w14:textId="1596D6C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1679A8">
              <w:rPr>
                <w:rFonts w:ascii="Sassoon Infant Std" w:hAnsi="Sassoon Infant Std" w:cstheme="minorHAnsi"/>
                <w:sz w:val="22"/>
                <w:szCs w:val="22"/>
              </w:rPr>
              <w:t>support</w:t>
            </w:r>
          </w:p>
        </w:tc>
        <w:tc>
          <w:tcPr>
            <w:tcW w:w="3401" w:type="dxa"/>
            <w:tcMar/>
          </w:tcPr>
          <w:p w:rsidRPr="002A79F7" w:rsidR="00FE1508" w:rsidP="006D7D20" w:rsidRDefault="00773999" w14:paraId="337105D6" w14:textId="42C7468F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2A79F7">
              <w:rPr>
                <w:rFonts w:ascii="Sassoon Infant Std" w:hAnsi="Sassoon Infant Std" w:cstheme="minorHAnsi"/>
                <w:sz w:val="22"/>
                <w:szCs w:val="22"/>
              </w:rPr>
              <w:t xml:space="preserve">Giving help to those who need it. </w:t>
            </w:r>
          </w:p>
        </w:tc>
      </w:tr>
      <w:tr w:rsidRPr="00773999" w:rsidR="00FE1508" w:rsidTr="40950FF1" w14:paraId="02E3D20A" w14:textId="77777777">
        <w:trPr>
          <w:trHeight w:val="830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Pr="001679A8" w:rsidR="00FE1508" w:rsidP="006D7D20" w:rsidRDefault="00FE1508" w14:paraId="725B6B18" w14:textId="7F32A00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1679A8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loyalty</w:t>
            </w:r>
          </w:p>
        </w:tc>
        <w:tc>
          <w:tcPr>
            <w:tcW w:w="3401" w:type="dxa"/>
            <w:tcMar/>
          </w:tcPr>
          <w:p w:rsidRPr="002A79F7" w:rsidR="00FE1508" w:rsidP="006D7D20" w:rsidRDefault="00773999" w14:paraId="38287380" w14:textId="4F75BD4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2A79F7">
              <w:rPr>
                <w:rFonts w:ascii="Sassoon Infant Std" w:hAnsi="Sassoon Infant Std" w:cstheme="minorHAnsi"/>
                <w:sz w:val="22"/>
                <w:szCs w:val="22"/>
              </w:rPr>
              <w:t xml:space="preserve">Faithfulness or attachment to someone or something. </w:t>
            </w:r>
          </w:p>
        </w:tc>
      </w:tr>
    </w:tbl>
    <w:p w:rsidRPr="00773999" w:rsidR="002039DA" w:rsidP="002039DA" w:rsidRDefault="00D03E2D" w14:paraId="48FA2F35" w14:textId="5F3215F0">
      <w:pPr>
        <w:rPr>
          <w:rFonts w:ascii="Sassoon Infant Std" w:hAnsi="Sassoon Infant Std"/>
        </w:rPr>
      </w:pPr>
      <w:r w:rsidRPr="00773999">
        <w:rPr>
          <w:rFonts w:ascii="Sassoon Infant Std" w:hAnsi="Sassoon Infant Std" w:cs="Calibri"/>
          <w:noProof/>
          <w:color w:val="7030A0"/>
          <w:sz w:val="160"/>
          <w:szCs w:val="160"/>
        </w:rPr>
        <w:drawing>
          <wp:anchor distT="0" distB="0" distL="114300" distR="114300" simplePos="0" relativeHeight="251658255" behindDoc="0" locked="0" layoutInCell="1" allowOverlap="1" wp14:anchorId="5FC222FF" wp14:editId="23876922">
            <wp:simplePos x="0" y="0"/>
            <wp:positionH relativeFrom="margin">
              <wp:posOffset>3706767</wp:posOffset>
            </wp:positionH>
            <wp:positionV relativeFrom="paragraph">
              <wp:posOffset>4586242</wp:posOffset>
            </wp:positionV>
            <wp:extent cx="408940" cy="265430"/>
            <wp:effectExtent l="152400" t="152400" r="143147" b="153486"/>
            <wp:wrapNone/>
            <wp:docPr id="1555027560" name="Picture 1555027560" descr="C:\Users\bdickson\AppData\Local\Microsoft\Windows\INetCache\Content.MSO\BE1CE9C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940" cy="26543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152400" dir="16200000" algn="tl">
                        <a:srgbClr val="000000"/>
                      </a:outerShdw>
                    </a:effectLst>
                  </pic:spPr>
                </pic:pic>
              </a:graphicData>
            </a:graphic>
          </wp:anchor>
        </w:drawing>
      </w:r>
      <w:r w:rsidRPr="00773999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3E50F4D" wp14:editId="33E5BFA4">
                <wp:simplePos x="0" y="0"/>
                <wp:positionH relativeFrom="margin">
                  <wp:posOffset>3537856</wp:posOffset>
                </wp:positionH>
                <wp:positionV relativeFrom="paragraph">
                  <wp:posOffset>4465864</wp:posOffset>
                </wp:positionV>
                <wp:extent cx="2200003" cy="1224099"/>
                <wp:effectExtent l="38100" t="38100" r="29210" b="319405"/>
                <wp:wrapNone/>
                <wp:docPr id="907770995" name="Freeform: Shape 9077709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003" cy="1224099"/>
                        </a:xfrm>
                        <a:custGeom>
                          <a:avLst>
                            <a:gd name="f0" fmla="val 5905"/>
                            <a:gd name="f1" fmla="val 26162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180"/>
                            <a:gd name="f6" fmla="val w"/>
                            <a:gd name="f7" fmla="val h"/>
                            <a:gd name="f8" fmla="val 0"/>
                            <a:gd name="f9" fmla="val 21600"/>
                            <a:gd name="f10" fmla="+- 0 0 1"/>
                            <a:gd name="f11" fmla="val -2147483647"/>
                            <a:gd name="f12" fmla="val 2147483647"/>
                            <a:gd name="f13" fmla="val 3590"/>
                            <a:gd name="f14" fmla="val 8970"/>
                            <a:gd name="f15" fmla="val 12630"/>
                            <a:gd name="f16" fmla="val 18010"/>
                            <a:gd name="f17" fmla="+- 0 0 180"/>
                            <a:gd name="f18" fmla="*/ f6 1 21600"/>
                            <a:gd name="f19" fmla="*/ f7 1 21600"/>
                            <a:gd name="f20" fmla="pin -2147483647 f0 2147483647"/>
                            <a:gd name="f21" fmla="pin -2147483647 f1 2147483647"/>
                            <a:gd name="f22" fmla="+- 0 0 f13"/>
                            <a:gd name="f23" fmla="+- 3590 0 f8"/>
                            <a:gd name="f24" fmla="+- 0 0 f3"/>
                            <a:gd name="f25" fmla="+- 21600 0 f16"/>
                            <a:gd name="f26" fmla="+- 18010 0 f9"/>
                            <a:gd name="f27" fmla="*/ f17 f2 1"/>
                            <a:gd name="f28" fmla="+- f20 0 10800"/>
                            <a:gd name="f29" fmla="+- f21 0 10800"/>
                            <a:gd name="f30" fmla="+- f21 0 21600"/>
                            <a:gd name="f31" fmla="+- f20 0 21600"/>
                            <a:gd name="f32" fmla="val f20"/>
                            <a:gd name="f33" fmla="val f21"/>
                            <a:gd name="f34" fmla="*/ f20 f18 1"/>
                            <a:gd name="f35" fmla="*/ f21 f19 1"/>
                            <a:gd name="f36" fmla="*/ 800 f18 1"/>
                            <a:gd name="f37" fmla="*/ 20800 f18 1"/>
                            <a:gd name="f38" fmla="*/ 20800 f19 1"/>
                            <a:gd name="f39" fmla="*/ 800 f19 1"/>
                            <a:gd name="f40" fmla="abs f22"/>
                            <a:gd name="f41" fmla="abs f23"/>
                            <a:gd name="f42" fmla="?: f22 f24 f3"/>
                            <a:gd name="f43" fmla="?: f22 f3 f24"/>
                            <a:gd name="f44" fmla="?: f22 f4 f3"/>
                            <a:gd name="f45" fmla="?: f22 f3 f4"/>
                            <a:gd name="f46" fmla="abs f25"/>
                            <a:gd name="f47" fmla="?: f23 f24 f3"/>
                            <a:gd name="f48" fmla="?: f23 f3 f24"/>
                            <a:gd name="f49" fmla="?: f25 0 f2"/>
                            <a:gd name="f50" fmla="?: f25 f2 0"/>
                            <a:gd name="f51" fmla="abs f26"/>
                            <a:gd name="f52" fmla="?: f25 f24 f3"/>
                            <a:gd name="f53" fmla="?: f25 f3 f24"/>
                            <a:gd name="f54" fmla="?: f25 f4 f3"/>
                            <a:gd name="f55" fmla="?: f25 f3 f4"/>
                            <a:gd name="f56" fmla="?: f26 f24 f3"/>
                            <a:gd name="f57" fmla="?: f26 f3 f24"/>
                            <a:gd name="f58" fmla="?: f22 0 f2"/>
                            <a:gd name="f59" fmla="?: f22 f2 0"/>
                            <a:gd name="f60" fmla="*/ f27 1 f5"/>
                            <a:gd name="f61" fmla="abs f28"/>
                            <a:gd name="f62" fmla="abs f29"/>
                            <a:gd name="f63" fmla="?: f22 f45 f44"/>
                            <a:gd name="f64" fmla="?: f22 f44 f45"/>
                            <a:gd name="f65" fmla="?: f23 f43 f42"/>
                            <a:gd name="f66" fmla="?: f23 f50 f49"/>
                            <a:gd name="f67" fmla="?: f23 f49 f50"/>
                            <a:gd name="f68" fmla="?: f25 f47 f48"/>
                            <a:gd name="f69" fmla="?: f25 f55 f54"/>
                            <a:gd name="f70" fmla="?: f25 f54 f55"/>
                            <a:gd name="f71" fmla="?: f26 f53 f52"/>
                            <a:gd name="f72" fmla="?: f26 f59 f58"/>
                            <a:gd name="f73" fmla="?: f26 f58 f59"/>
                            <a:gd name="f74" fmla="?: f22 f56 f57"/>
                            <a:gd name="f75" fmla="*/ f32 f18 1"/>
                            <a:gd name="f76" fmla="*/ f33 f19 1"/>
                            <a:gd name="f77" fmla="+- f60 0 f3"/>
                            <a:gd name="f78" fmla="+- f61 0 f62"/>
                            <a:gd name="f79" fmla="+- f62 0 f61"/>
                            <a:gd name="f80" fmla="?: f23 f64 f63"/>
                            <a:gd name="f81" fmla="?: f25 f66 f67"/>
                            <a:gd name="f82" fmla="?: f26 f70 f69"/>
                            <a:gd name="f83" fmla="?: f22 f72 f73"/>
                            <a:gd name="f84" fmla="?: f29 f10 f78"/>
                            <a:gd name="f85" fmla="?: f29 f78 f10"/>
                            <a:gd name="f86" fmla="?: f28 f10 f79"/>
                            <a:gd name="f87" fmla="?: f28 f79 f10"/>
                            <a:gd name="f88" fmla="?: f20 f10 f84"/>
                            <a:gd name="f89" fmla="?: f20 f10 f85"/>
                            <a:gd name="f90" fmla="?: f30 f86 f10"/>
                            <a:gd name="f91" fmla="?: f30 f87 f10"/>
                            <a:gd name="f92" fmla="?: f31 f85 f10"/>
                            <a:gd name="f93" fmla="?: f31 f84 f10"/>
                            <a:gd name="f94" fmla="?: f21 f10 f87"/>
                            <a:gd name="f95" fmla="?: f21 f10 f86"/>
                            <a:gd name="f96" fmla="?: f88 f20 0"/>
                            <a:gd name="f97" fmla="?: f88 f21 6280"/>
                            <a:gd name="f98" fmla="?: f89 f20 0"/>
                            <a:gd name="f99" fmla="?: f89 f21 15320"/>
                            <a:gd name="f100" fmla="?: f90 f20 6280"/>
                            <a:gd name="f101" fmla="?: f90 f21 21600"/>
                            <a:gd name="f102" fmla="?: f91 f20 15320"/>
                            <a:gd name="f103" fmla="?: f91 f21 21600"/>
                            <a:gd name="f104" fmla="?: f92 f20 21600"/>
                            <a:gd name="f105" fmla="?: f92 f21 15320"/>
                            <a:gd name="f106" fmla="?: f93 f20 21600"/>
                            <a:gd name="f107" fmla="?: f93 f21 6280"/>
                            <a:gd name="f108" fmla="?: f94 f20 15320"/>
                            <a:gd name="f109" fmla="?: f94 f21 0"/>
                            <a:gd name="f110" fmla="?: f95 f20 6280"/>
                            <a:gd name="f111" fmla="?: f95 f21 0"/>
                          </a:gdLst>
                          <a:ahLst>
                            <a:ahXY gdRefX="f0" minX="f11" maxX="f12" gdRefY="f1" minY="f11" maxY="f12">
                              <a:pos x="f34" y="f35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7">
                              <a:pos x="f75" y="f76"/>
                            </a:cxn>
                          </a:cxnLst>
                          <a:rect l="f36" t="f39" r="f37" b="f38"/>
                          <a:pathLst>
                            <a:path w="21600" h="21600">
                              <a:moveTo>
                                <a:pt x="f13" y="f8"/>
                              </a:moveTo>
                              <a:arcTo wR="f40" hR="f41" stAng="f80" swAng="f65"/>
                              <a:lnTo>
                                <a:pt x="f96" y="f97"/>
                              </a:lnTo>
                              <a:lnTo>
                                <a:pt x="f8" y="f14"/>
                              </a:lnTo>
                              <a:lnTo>
                                <a:pt x="f8" y="f15"/>
                              </a:lnTo>
                              <a:lnTo>
                                <a:pt x="f98" y="f99"/>
                              </a:lnTo>
                              <a:lnTo>
                                <a:pt x="f8" y="f16"/>
                              </a:lnTo>
                              <a:arcTo wR="f41" hR="f46" stAng="f81" swAng="f68"/>
                              <a:lnTo>
                                <a:pt x="f100" y="f101"/>
                              </a:lnTo>
                              <a:lnTo>
                                <a:pt x="f14" y="f9"/>
                              </a:lnTo>
                              <a:lnTo>
                                <a:pt x="f15" y="f9"/>
                              </a:lnTo>
                              <a:lnTo>
                                <a:pt x="f102" y="f103"/>
                              </a:lnTo>
                              <a:lnTo>
                                <a:pt x="f16" y="f9"/>
                              </a:lnTo>
                              <a:arcTo wR="f46" hR="f51" stAng="f82" swAng="f71"/>
                              <a:lnTo>
                                <a:pt x="f104" y="f105"/>
                              </a:lnTo>
                              <a:lnTo>
                                <a:pt x="f9" y="f15"/>
                              </a:lnTo>
                              <a:lnTo>
                                <a:pt x="f9" y="f14"/>
                              </a:lnTo>
                              <a:lnTo>
                                <a:pt x="f106" y="f107"/>
                              </a:lnTo>
                              <a:lnTo>
                                <a:pt x="f9" y="f13"/>
                              </a:lnTo>
                              <a:arcTo wR="f51" hR="f40" stAng="f83" swAng="f74"/>
                              <a:lnTo>
                                <a:pt x="f108" y="f109"/>
                              </a:lnTo>
                              <a:lnTo>
                                <a:pt x="f15" y="f8"/>
                              </a:lnTo>
                              <a:lnTo>
                                <a:pt x="f14" y="f8"/>
                              </a:lnTo>
                              <a:lnTo>
                                <a:pt x="f110" y="f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76196" cap="flat">
                          <a:solidFill>
                            <a:srgbClr val="0D0D0D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Pr="00C50CBE" w:rsidR="00773999" w:rsidP="00773999" w:rsidRDefault="00773999" w14:paraId="18A09D19" w14:textId="77777777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C50CBE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:rsidRPr="00773999" w:rsidR="00773999" w:rsidP="00773999" w:rsidRDefault="00773999" w14:paraId="64B79003" w14:textId="77777777">
                            <w:pPr>
                              <w:jc w:val="center"/>
                              <w:rPr>
                                <w:rFonts w:ascii="Sassoon Infant Std" w:hAnsi="Sassoon Infant Std"/>
                                <w:sz w:val="26"/>
                              </w:rPr>
                            </w:pPr>
                            <w:r w:rsidRPr="00773999">
                              <w:rPr>
                                <w:rFonts w:ascii="Sassoon Infant Std" w:hAnsi="Sassoon Infant Std"/>
                                <w:sz w:val="26"/>
                              </w:rPr>
                              <w:t>Christians hold infant baptisms to show that everyone is valued.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: Shape 907770995" style="position:absolute;margin-left:278.55pt;margin-top:351.65pt;width:173.25pt;height:96.4pt;z-index:25165825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600,21600" o:spid="_x0000_s1027" strokecolor="#0d0d0d" strokeweight="2.11656mm" o:spt="100" adj="-11796480,,5400" path="m3590,at,,7180,7180,3590,,,3590l,6280,,8970r,3660l,15320r,2690at,14420,7180,21600,,18010,3590,21600l5905,26162,8970,21600r3660,l15320,21600r2690,at14420,14420,21600,21600,18010,21600,21600,18010l21600,15320r,-2690l21600,8970r,-2690l21600,3590at14420,,21600,7180,21600,3590,18010,l15320,,12630,,8970,,6280,,359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" w14:anchorId="73E50F4D">
                <v:stroke joinstyle="miter"/>
                <v:formulas/>
                <v:path textboxrect="800,800,20800,20800" arrowok="t" o:connecttype="custom" o:connectlocs="1100002,0;2200003,612050;1100002,1224099;0,612050;601436,1482633" o:connectangles="270,0,90,180,90"/>
                <v:textbox>
                  <w:txbxContent>
                    <w:p w:rsidRPr="00C50CBE" w:rsidR="00773999" w:rsidP="00773999" w:rsidRDefault="00773999" w14:paraId="18A09D19" w14:textId="77777777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C50CBE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:rsidRPr="00773999" w:rsidR="00773999" w:rsidP="00773999" w:rsidRDefault="00773999" w14:paraId="64B79003" w14:textId="77777777">
                      <w:pPr>
                        <w:jc w:val="center"/>
                        <w:rPr>
                          <w:rFonts w:ascii="Sassoon Infant Std" w:hAnsi="Sassoon Infant Std"/>
                          <w:sz w:val="26"/>
                        </w:rPr>
                      </w:pPr>
                      <w:r w:rsidRPr="00773999">
                        <w:rPr>
                          <w:rFonts w:ascii="Sassoon Infant Std" w:hAnsi="Sassoon Infant Std"/>
                          <w:sz w:val="26"/>
                        </w:rPr>
                        <w:t>Christians hold infant baptisms to show that everyone is valued.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73999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0509A602" wp14:editId="5597B008">
                <wp:simplePos x="0" y="0"/>
                <wp:positionH relativeFrom="margin">
                  <wp:posOffset>6074228</wp:posOffset>
                </wp:positionH>
                <wp:positionV relativeFrom="paragraph">
                  <wp:posOffset>4444094</wp:posOffset>
                </wp:positionV>
                <wp:extent cx="2186395" cy="1246414"/>
                <wp:effectExtent l="38100" t="38100" r="42545" b="316230"/>
                <wp:wrapNone/>
                <wp:docPr id="196736115" name="Freeform: Shape 196736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395" cy="1246414"/>
                        </a:xfrm>
                        <a:custGeom>
                          <a:avLst>
                            <a:gd name="f0" fmla="val 5905"/>
                            <a:gd name="f1" fmla="val 26162"/>
                          </a:avLst>
                          <a:gdLst>
                            <a:gd name="f2" fmla="val 10800000"/>
                            <a:gd name="f3" fmla="val 5400000"/>
                            <a:gd name="f4" fmla="val 16200000"/>
                            <a:gd name="f5" fmla="val 180"/>
                            <a:gd name="f6" fmla="val w"/>
                            <a:gd name="f7" fmla="val h"/>
                            <a:gd name="f8" fmla="val 0"/>
                            <a:gd name="f9" fmla="val 21600"/>
                            <a:gd name="f10" fmla="+- 0 0 1"/>
                            <a:gd name="f11" fmla="val -2147483647"/>
                            <a:gd name="f12" fmla="val 2147483647"/>
                            <a:gd name="f13" fmla="val 3590"/>
                            <a:gd name="f14" fmla="val 8970"/>
                            <a:gd name="f15" fmla="val 12630"/>
                            <a:gd name="f16" fmla="val 18010"/>
                            <a:gd name="f17" fmla="+- 0 0 180"/>
                            <a:gd name="f18" fmla="*/ f6 1 21600"/>
                            <a:gd name="f19" fmla="*/ f7 1 21600"/>
                            <a:gd name="f20" fmla="pin -2147483647 f0 2147483647"/>
                            <a:gd name="f21" fmla="pin -2147483647 f1 2147483647"/>
                            <a:gd name="f22" fmla="+- 0 0 f13"/>
                            <a:gd name="f23" fmla="+- 3590 0 f8"/>
                            <a:gd name="f24" fmla="+- 0 0 f3"/>
                            <a:gd name="f25" fmla="+- 21600 0 f16"/>
                            <a:gd name="f26" fmla="+- 18010 0 f9"/>
                            <a:gd name="f27" fmla="*/ f17 f2 1"/>
                            <a:gd name="f28" fmla="+- f20 0 10800"/>
                            <a:gd name="f29" fmla="+- f21 0 10800"/>
                            <a:gd name="f30" fmla="+- f21 0 21600"/>
                            <a:gd name="f31" fmla="+- f20 0 21600"/>
                            <a:gd name="f32" fmla="val f20"/>
                            <a:gd name="f33" fmla="val f21"/>
                            <a:gd name="f34" fmla="*/ f20 f18 1"/>
                            <a:gd name="f35" fmla="*/ f21 f19 1"/>
                            <a:gd name="f36" fmla="*/ 800 f18 1"/>
                            <a:gd name="f37" fmla="*/ 20800 f18 1"/>
                            <a:gd name="f38" fmla="*/ 20800 f19 1"/>
                            <a:gd name="f39" fmla="*/ 800 f19 1"/>
                            <a:gd name="f40" fmla="abs f22"/>
                            <a:gd name="f41" fmla="abs f23"/>
                            <a:gd name="f42" fmla="?: f22 f24 f3"/>
                            <a:gd name="f43" fmla="?: f22 f3 f24"/>
                            <a:gd name="f44" fmla="?: f22 f4 f3"/>
                            <a:gd name="f45" fmla="?: f22 f3 f4"/>
                            <a:gd name="f46" fmla="abs f25"/>
                            <a:gd name="f47" fmla="?: f23 f24 f3"/>
                            <a:gd name="f48" fmla="?: f23 f3 f24"/>
                            <a:gd name="f49" fmla="?: f25 0 f2"/>
                            <a:gd name="f50" fmla="?: f25 f2 0"/>
                            <a:gd name="f51" fmla="abs f26"/>
                            <a:gd name="f52" fmla="?: f25 f24 f3"/>
                            <a:gd name="f53" fmla="?: f25 f3 f24"/>
                            <a:gd name="f54" fmla="?: f25 f4 f3"/>
                            <a:gd name="f55" fmla="?: f25 f3 f4"/>
                            <a:gd name="f56" fmla="?: f26 f24 f3"/>
                            <a:gd name="f57" fmla="?: f26 f3 f24"/>
                            <a:gd name="f58" fmla="?: f22 0 f2"/>
                            <a:gd name="f59" fmla="?: f22 f2 0"/>
                            <a:gd name="f60" fmla="*/ f27 1 f5"/>
                            <a:gd name="f61" fmla="abs f28"/>
                            <a:gd name="f62" fmla="abs f29"/>
                            <a:gd name="f63" fmla="?: f22 f45 f44"/>
                            <a:gd name="f64" fmla="?: f22 f44 f45"/>
                            <a:gd name="f65" fmla="?: f23 f43 f42"/>
                            <a:gd name="f66" fmla="?: f23 f50 f49"/>
                            <a:gd name="f67" fmla="?: f23 f49 f50"/>
                            <a:gd name="f68" fmla="?: f25 f47 f48"/>
                            <a:gd name="f69" fmla="?: f25 f55 f54"/>
                            <a:gd name="f70" fmla="?: f25 f54 f55"/>
                            <a:gd name="f71" fmla="?: f26 f53 f52"/>
                            <a:gd name="f72" fmla="?: f26 f59 f58"/>
                            <a:gd name="f73" fmla="?: f26 f58 f59"/>
                            <a:gd name="f74" fmla="?: f22 f56 f57"/>
                            <a:gd name="f75" fmla="*/ f32 f18 1"/>
                            <a:gd name="f76" fmla="*/ f33 f19 1"/>
                            <a:gd name="f77" fmla="+- f60 0 f3"/>
                            <a:gd name="f78" fmla="+- f61 0 f62"/>
                            <a:gd name="f79" fmla="+- f62 0 f61"/>
                            <a:gd name="f80" fmla="?: f23 f64 f63"/>
                            <a:gd name="f81" fmla="?: f25 f66 f67"/>
                            <a:gd name="f82" fmla="?: f26 f70 f69"/>
                            <a:gd name="f83" fmla="?: f22 f72 f73"/>
                            <a:gd name="f84" fmla="?: f29 f10 f78"/>
                            <a:gd name="f85" fmla="?: f29 f78 f10"/>
                            <a:gd name="f86" fmla="?: f28 f10 f79"/>
                            <a:gd name="f87" fmla="?: f28 f79 f10"/>
                            <a:gd name="f88" fmla="?: f20 f10 f84"/>
                            <a:gd name="f89" fmla="?: f20 f10 f85"/>
                            <a:gd name="f90" fmla="?: f30 f86 f10"/>
                            <a:gd name="f91" fmla="?: f30 f87 f10"/>
                            <a:gd name="f92" fmla="?: f31 f85 f10"/>
                            <a:gd name="f93" fmla="?: f31 f84 f10"/>
                            <a:gd name="f94" fmla="?: f21 f10 f87"/>
                            <a:gd name="f95" fmla="?: f21 f10 f86"/>
                            <a:gd name="f96" fmla="?: f88 f20 0"/>
                            <a:gd name="f97" fmla="?: f88 f21 6280"/>
                            <a:gd name="f98" fmla="?: f89 f20 0"/>
                            <a:gd name="f99" fmla="?: f89 f21 15320"/>
                            <a:gd name="f100" fmla="?: f90 f20 6280"/>
                            <a:gd name="f101" fmla="?: f90 f21 21600"/>
                            <a:gd name="f102" fmla="?: f91 f20 15320"/>
                            <a:gd name="f103" fmla="?: f91 f21 21600"/>
                            <a:gd name="f104" fmla="?: f92 f20 21600"/>
                            <a:gd name="f105" fmla="?: f92 f21 15320"/>
                            <a:gd name="f106" fmla="?: f93 f20 21600"/>
                            <a:gd name="f107" fmla="?: f93 f21 6280"/>
                            <a:gd name="f108" fmla="?: f94 f20 15320"/>
                            <a:gd name="f109" fmla="?: f94 f21 0"/>
                            <a:gd name="f110" fmla="?: f95 f20 6280"/>
                            <a:gd name="f111" fmla="?: f95 f21 0"/>
                          </a:gdLst>
                          <a:ahLst>
                            <a:ahXY gdRefX="f0" minX="f11" maxX="f12" gdRefY="f1" minY="f11" maxY="f12">
                              <a:pos x="f34" y="f35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77">
                              <a:pos x="f75" y="f76"/>
                            </a:cxn>
                          </a:cxnLst>
                          <a:rect l="f36" t="f39" r="f37" b="f38"/>
                          <a:pathLst>
                            <a:path w="21600" h="21600">
                              <a:moveTo>
                                <a:pt x="f13" y="f8"/>
                              </a:moveTo>
                              <a:arcTo wR="f40" hR="f41" stAng="f80" swAng="f65"/>
                              <a:lnTo>
                                <a:pt x="f96" y="f97"/>
                              </a:lnTo>
                              <a:lnTo>
                                <a:pt x="f8" y="f14"/>
                              </a:lnTo>
                              <a:lnTo>
                                <a:pt x="f8" y="f15"/>
                              </a:lnTo>
                              <a:lnTo>
                                <a:pt x="f98" y="f99"/>
                              </a:lnTo>
                              <a:lnTo>
                                <a:pt x="f8" y="f16"/>
                              </a:lnTo>
                              <a:arcTo wR="f41" hR="f46" stAng="f81" swAng="f68"/>
                              <a:lnTo>
                                <a:pt x="f100" y="f101"/>
                              </a:lnTo>
                              <a:lnTo>
                                <a:pt x="f14" y="f9"/>
                              </a:lnTo>
                              <a:lnTo>
                                <a:pt x="f15" y="f9"/>
                              </a:lnTo>
                              <a:lnTo>
                                <a:pt x="f102" y="f103"/>
                              </a:lnTo>
                              <a:lnTo>
                                <a:pt x="f16" y="f9"/>
                              </a:lnTo>
                              <a:arcTo wR="f46" hR="f51" stAng="f82" swAng="f71"/>
                              <a:lnTo>
                                <a:pt x="f104" y="f105"/>
                              </a:lnTo>
                              <a:lnTo>
                                <a:pt x="f9" y="f15"/>
                              </a:lnTo>
                              <a:lnTo>
                                <a:pt x="f9" y="f14"/>
                              </a:lnTo>
                              <a:lnTo>
                                <a:pt x="f106" y="f107"/>
                              </a:lnTo>
                              <a:lnTo>
                                <a:pt x="f9" y="f13"/>
                              </a:lnTo>
                              <a:arcTo wR="f51" hR="f40" stAng="f83" swAng="f74"/>
                              <a:lnTo>
                                <a:pt x="f108" y="f109"/>
                              </a:lnTo>
                              <a:lnTo>
                                <a:pt x="f15" y="f8"/>
                              </a:lnTo>
                              <a:lnTo>
                                <a:pt x="f14" y="f8"/>
                              </a:lnTo>
                              <a:lnTo>
                                <a:pt x="f110" y="f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76196" cap="flat">
                          <a:solidFill>
                            <a:srgbClr val="0D0D0D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Pr="00C50CBE" w:rsidR="00773999" w:rsidP="00773999" w:rsidRDefault="00773999" w14:paraId="5DA58F57" w14:textId="77777777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C50CBE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:rsidRPr="00773999" w:rsidR="00773999" w:rsidP="00773999" w:rsidRDefault="00773999" w14:paraId="3378E608" w14:textId="77777777">
                            <w:pPr>
                              <w:jc w:val="center"/>
                              <w:rPr>
                                <w:rFonts w:ascii="Sassoon Infant Std" w:hAnsi="Sassoon Infant Std"/>
                                <w:sz w:val="26"/>
                              </w:rPr>
                            </w:pPr>
                            <w:r w:rsidRPr="00773999">
                              <w:rPr>
                                <w:rFonts w:ascii="Sassoon Infant Std" w:hAnsi="Sassoon Infant Std"/>
                                <w:sz w:val="26"/>
                              </w:rPr>
                              <w:t xml:space="preserve">Christians must follow the </w:t>
                            </w:r>
                            <w:r w:rsidRPr="006C511D">
                              <w:rPr>
                                <w:rFonts w:ascii="Sassoon Infant Std" w:hAnsi="Sassoon Infant Std"/>
                                <w:color w:val="5B9BD5" w:themeColor="accent1"/>
                                <w:sz w:val="26"/>
                              </w:rPr>
                              <w:t xml:space="preserve">Golden Rule </w:t>
                            </w:r>
                            <w:r w:rsidRPr="00773999">
                              <w:rPr>
                                <w:rFonts w:ascii="Sassoon Infant Std" w:hAnsi="Sassoon Infant Std"/>
                                <w:sz w:val="26"/>
                              </w:rPr>
                              <w:t xml:space="preserve">in their </w:t>
                            </w:r>
                            <w:r w:rsidRPr="00C96C1A">
                              <w:rPr>
                                <w:rFonts w:ascii="Sassoon Infant Std" w:hAnsi="Sassoon Infant Std"/>
                                <w:color w:val="5B9BD5" w:themeColor="accent1"/>
                                <w:sz w:val="26"/>
                              </w:rPr>
                              <w:t>religion</w:t>
                            </w:r>
                            <w:r w:rsidRPr="00773999">
                              <w:rPr>
                                <w:rFonts w:ascii="Sassoon Infant Std" w:hAnsi="Sassoon Infant Std"/>
                                <w:sz w:val="26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: Shape 196736115" style="position:absolute;margin-left:478.3pt;margin-top:349.95pt;width:172.15pt;height:98.15pt;z-index:2516582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600,21600" o:spid="_x0000_s1029" strokecolor="#0d0d0d" strokeweight="2.11656mm" o:spt="100" adj="-11796480,,5400" path="m3590,at,,7180,7180,3590,,,3590l,6280,,8970r,3660l,15320r,2690at,14420,7180,21600,,18010,3590,21600l5905,26162,8970,21600r3660,l15320,21600r2690,at14420,14420,21600,21600,18010,21600,21600,18010l21600,15320r,-2690l21600,8970r,-2690l21600,3590at14420,,21600,7180,21600,3590,18010,l15320,,12630,,8970,,6280,,359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" w14:anchorId="0509A602">
                <v:stroke joinstyle="miter"/>
                <v:formulas/>
                <v:path textboxrect="800,800,20800,20800" arrowok="t" o:connecttype="custom" o:connectlocs="1093198,0;2186395,623207;1093198,1246414;0,623207;597716,1509661" o:connectangles="270,0,90,180,90"/>
                <v:textbox>
                  <w:txbxContent>
                    <w:p w:rsidRPr="00C50CBE" w:rsidR="00773999" w:rsidP="00773999" w:rsidRDefault="00773999" w14:paraId="5DA58F57" w14:textId="77777777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C50CBE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:rsidRPr="00773999" w:rsidR="00773999" w:rsidP="00773999" w:rsidRDefault="00773999" w14:paraId="3378E608" w14:textId="77777777">
                      <w:pPr>
                        <w:jc w:val="center"/>
                        <w:rPr>
                          <w:rFonts w:ascii="Sassoon Infant Std" w:hAnsi="Sassoon Infant Std"/>
                          <w:sz w:val="26"/>
                        </w:rPr>
                      </w:pPr>
                      <w:r w:rsidRPr="00773999">
                        <w:rPr>
                          <w:rFonts w:ascii="Sassoon Infant Std" w:hAnsi="Sassoon Infant Std"/>
                          <w:sz w:val="26"/>
                        </w:rPr>
                        <w:t xml:space="preserve">Christians must follow the </w:t>
                      </w:r>
                      <w:r w:rsidRPr="006C511D">
                        <w:rPr>
                          <w:rFonts w:ascii="Sassoon Infant Std" w:hAnsi="Sassoon Infant Std"/>
                          <w:color w:val="5B9BD5" w:themeColor="accent1"/>
                          <w:sz w:val="26"/>
                        </w:rPr>
                        <w:t xml:space="preserve">Golden Rule </w:t>
                      </w:r>
                      <w:r w:rsidRPr="00773999">
                        <w:rPr>
                          <w:rFonts w:ascii="Sassoon Infant Std" w:hAnsi="Sassoon Infant Std"/>
                          <w:sz w:val="26"/>
                        </w:rPr>
                        <w:t xml:space="preserve">in their </w:t>
                      </w:r>
                      <w:r w:rsidRPr="00C96C1A">
                        <w:rPr>
                          <w:rFonts w:ascii="Sassoon Infant Std" w:hAnsi="Sassoon Infant Std"/>
                          <w:color w:val="5B9BD5" w:themeColor="accent1"/>
                          <w:sz w:val="26"/>
                        </w:rPr>
                        <w:t>religion</w:t>
                      </w:r>
                      <w:r w:rsidRPr="00773999">
                        <w:rPr>
                          <w:rFonts w:ascii="Sassoon Infant Std" w:hAnsi="Sassoon Infant Std"/>
                          <w:sz w:val="2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73999">
        <w:rPr>
          <w:rFonts w:ascii="Sassoon Infant Std" w:hAnsi="Sassoon Infant Std" w:cs="Calibri"/>
          <w:noProof/>
          <w:color w:val="7030A0"/>
          <w:sz w:val="72"/>
          <w:szCs w:val="72"/>
        </w:rPr>
        <w:drawing>
          <wp:anchor distT="0" distB="0" distL="114300" distR="114300" simplePos="0" relativeHeight="251658253" behindDoc="0" locked="0" layoutInCell="1" allowOverlap="1" wp14:anchorId="48489115" wp14:editId="0049DF2D">
            <wp:simplePos x="0" y="0"/>
            <wp:positionH relativeFrom="margin">
              <wp:posOffset>7620998</wp:posOffset>
            </wp:positionH>
            <wp:positionV relativeFrom="paragraph">
              <wp:posOffset>4589599</wp:posOffset>
            </wp:positionV>
            <wp:extent cx="410391" cy="262533"/>
            <wp:effectExtent l="152400" t="152400" r="161109" b="156567"/>
            <wp:wrapNone/>
            <wp:docPr id="1937518318" name="Picture 1937518318" descr="C:\Users\bdickson\AppData\Local\Microsoft\Windows\INetCache\Content.MSO\BE1CE9C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391" cy="2625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152400" dir="16200000" algn="tl">
                        <a:srgbClr val="000000"/>
                      </a:outerShdw>
                    </a:effectLst>
                  </pic:spPr>
                </pic:pic>
              </a:graphicData>
            </a:graphic>
          </wp:anchor>
        </w:drawing>
      </w:r>
    </w:p>
    <w:p w:rsidRPr="00773999" w:rsidR="00B773A3" w:rsidP="00CF5F18" w:rsidRDefault="00CF5F18" w14:paraId="40F1E91C" w14:textId="66F54F1E">
      <w:pPr>
        <w:tabs>
          <w:tab w:val="left" w:pos="1077"/>
        </w:tabs>
        <w:rPr>
          <w:rFonts w:ascii="Sassoon Infant Std" w:hAnsi="Sassoon Infant Std"/>
        </w:rPr>
      </w:pPr>
      <w:r w:rsidRPr="00773999">
        <w:rPr>
          <w:rFonts w:ascii="Sassoon Infant Std" w:hAnsi="Sassoon Infant Std"/>
        </w:rPr>
        <w:tab/>
      </w:r>
    </w:p>
    <w:p w:rsidRPr="00773999" w:rsidR="00CF5F18" w:rsidP="00CF5F18" w:rsidRDefault="00CF5F18" w14:paraId="1B88B463" w14:textId="310D091C">
      <w:pPr>
        <w:tabs>
          <w:tab w:val="left" w:pos="1077"/>
        </w:tabs>
        <w:rPr>
          <w:rFonts w:ascii="Sassoon Infant Std" w:hAnsi="Sassoon Infant Std"/>
        </w:rPr>
      </w:pPr>
    </w:p>
    <w:p w:rsidRPr="00773999" w:rsidR="0065719F" w:rsidP="00CF5F18" w:rsidRDefault="00773999" w14:paraId="667CEBF1" w14:textId="39B0BEF2">
      <w:pPr>
        <w:tabs>
          <w:tab w:val="left" w:pos="1077"/>
        </w:tabs>
        <w:rPr>
          <w:rFonts w:ascii="Sassoon Infant Std" w:hAnsi="Sassoon Infant Std"/>
        </w:rPr>
      </w:pPr>
      <w:r w:rsidRPr="00773999">
        <w:rPr>
          <w:rFonts w:ascii="Sassoon Infant Std" w:hAnsi="Sassoon Infant Std"/>
          <w:noProof/>
        </w:rPr>
        <w:drawing>
          <wp:anchor distT="0" distB="0" distL="114300" distR="114300" simplePos="0" relativeHeight="251658243" behindDoc="0" locked="0" layoutInCell="1" allowOverlap="1" wp14:anchorId="058EC9E2" wp14:editId="0C8724B0">
            <wp:simplePos x="0" y="0"/>
            <wp:positionH relativeFrom="column">
              <wp:posOffset>8393430</wp:posOffset>
            </wp:positionH>
            <wp:positionV relativeFrom="paragraph">
              <wp:posOffset>182880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773999" w:rsidR="0065719F" w:rsidP="0065719F" w:rsidRDefault="0065719F" w14:paraId="61745C4F" w14:textId="715FCDF2">
      <w:pPr>
        <w:rPr>
          <w:rFonts w:ascii="Sassoon Infant Std" w:hAnsi="Sassoon Infant Std"/>
        </w:rPr>
      </w:pPr>
    </w:p>
    <w:p w:rsidRPr="00773999" w:rsidR="009C7EF8" w:rsidP="00773999" w:rsidRDefault="005E43FC" w14:paraId="09E9CB93" w14:textId="2F68155D">
      <w:pPr>
        <w:tabs>
          <w:tab w:val="left" w:pos="9990"/>
        </w:tabs>
        <w:rPr>
          <w:rFonts w:ascii="Sassoon Infant Std" w:hAnsi="Sassoon Infant Std"/>
          <w:i/>
          <w:iCs/>
        </w:rPr>
      </w:pPr>
      <w:r w:rsidRPr="00773999">
        <w:rPr>
          <w:rFonts w:ascii="Sassoon Infant Std" w:hAnsi="Sassoon Infant Std"/>
        </w:rPr>
        <w:t xml:space="preserve"> </w:t>
      </w:r>
    </w:p>
    <w:sectPr w:rsidRPr="00773999" w:rsid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C182141"/>
    <w:multiLevelType w:val="multilevel"/>
    <w:tmpl w:val="DC542DE4"/>
    <w:lvl w:ilvl="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9633EC"/>
    <w:multiLevelType w:val="multilevel"/>
    <w:tmpl w:val="663EC9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DC7711"/>
    <w:multiLevelType w:val="multilevel"/>
    <w:tmpl w:val="3522B7D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B959D2"/>
    <w:multiLevelType w:val="multilevel"/>
    <w:tmpl w:val="21AE7D4E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EC36CD"/>
    <w:multiLevelType w:val="multilevel"/>
    <w:tmpl w:val="1FA2EF08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798258338">
    <w:abstractNumId w:val="3"/>
  </w:num>
  <w:num w:numId="4" w16cid:durableId="645013144">
    <w:abstractNumId w:val="4"/>
  </w:num>
  <w:num w:numId="5" w16cid:durableId="1555236873">
    <w:abstractNumId w:val="5"/>
  </w:num>
  <w:num w:numId="6" w16cid:durableId="1603806735">
    <w:abstractNumId w:val="6"/>
  </w:num>
  <w:num w:numId="7" w16cid:durableId="1821649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BB5"/>
    <w:rsid w:val="0000354B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59D1"/>
    <w:rsid w:val="0015786E"/>
    <w:rsid w:val="001679A8"/>
    <w:rsid w:val="00195734"/>
    <w:rsid w:val="001A02FB"/>
    <w:rsid w:val="001E6E55"/>
    <w:rsid w:val="001F7122"/>
    <w:rsid w:val="002039DA"/>
    <w:rsid w:val="00204020"/>
    <w:rsid w:val="00206B0F"/>
    <w:rsid w:val="0022124E"/>
    <w:rsid w:val="002220DD"/>
    <w:rsid w:val="0022718B"/>
    <w:rsid w:val="002535A9"/>
    <w:rsid w:val="002656C0"/>
    <w:rsid w:val="0027781E"/>
    <w:rsid w:val="00282E25"/>
    <w:rsid w:val="002868B0"/>
    <w:rsid w:val="002A79F7"/>
    <w:rsid w:val="002D38E8"/>
    <w:rsid w:val="002E1E6B"/>
    <w:rsid w:val="00337743"/>
    <w:rsid w:val="00366AAE"/>
    <w:rsid w:val="003C1345"/>
    <w:rsid w:val="003E2E85"/>
    <w:rsid w:val="00426BEF"/>
    <w:rsid w:val="004327C5"/>
    <w:rsid w:val="0047436F"/>
    <w:rsid w:val="00486CFA"/>
    <w:rsid w:val="0049084B"/>
    <w:rsid w:val="004A30DC"/>
    <w:rsid w:val="005017FF"/>
    <w:rsid w:val="00503C06"/>
    <w:rsid w:val="00534346"/>
    <w:rsid w:val="00535792"/>
    <w:rsid w:val="00540B27"/>
    <w:rsid w:val="005618F3"/>
    <w:rsid w:val="005A76B0"/>
    <w:rsid w:val="005C13A8"/>
    <w:rsid w:val="005D4F0D"/>
    <w:rsid w:val="005E43FC"/>
    <w:rsid w:val="005E5A8B"/>
    <w:rsid w:val="0060055C"/>
    <w:rsid w:val="00655704"/>
    <w:rsid w:val="00655B07"/>
    <w:rsid w:val="0065719F"/>
    <w:rsid w:val="00660FD8"/>
    <w:rsid w:val="00692579"/>
    <w:rsid w:val="00696B2A"/>
    <w:rsid w:val="006C1B9B"/>
    <w:rsid w:val="006C511D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73999"/>
    <w:rsid w:val="007821DD"/>
    <w:rsid w:val="007A5ECF"/>
    <w:rsid w:val="007A6E39"/>
    <w:rsid w:val="007B0B4B"/>
    <w:rsid w:val="007B77B1"/>
    <w:rsid w:val="0081415C"/>
    <w:rsid w:val="008419BF"/>
    <w:rsid w:val="00850CF9"/>
    <w:rsid w:val="0085528B"/>
    <w:rsid w:val="00860F92"/>
    <w:rsid w:val="00881BEB"/>
    <w:rsid w:val="00890E3E"/>
    <w:rsid w:val="008B15A7"/>
    <w:rsid w:val="008B1DD9"/>
    <w:rsid w:val="008B739F"/>
    <w:rsid w:val="008E2A9F"/>
    <w:rsid w:val="00901850"/>
    <w:rsid w:val="009073F0"/>
    <w:rsid w:val="009126B7"/>
    <w:rsid w:val="009151C2"/>
    <w:rsid w:val="00971EC3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47812"/>
    <w:rsid w:val="00B63F1B"/>
    <w:rsid w:val="00B773A3"/>
    <w:rsid w:val="00B9783C"/>
    <w:rsid w:val="00BB1A03"/>
    <w:rsid w:val="00BD308C"/>
    <w:rsid w:val="00BE0140"/>
    <w:rsid w:val="00BE0765"/>
    <w:rsid w:val="00BF1F6A"/>
    <w:rsid w:val="00C06913"/>
    <w:rsid w:val="00C162BA"/>
    <w:rsid w:val="00C221D8"/>
    <w:rsid w:val="00C50CBE"/>
    <w:rsid w:val="00C55FC9"/>
    <w:rsid w:val="00C67BB5"/>
    <w:rsid w:val="00C91B0E"/>
    <w:rsid w:val="00C94F46"/>
    <w:rsid w:val="00C96C1A"/>
    <w:rsid w:val="00CC1F6F"/>
    <w:rsid w:val="00CD7910"/>
    <w:rsid w:val="00CF5F18"/>
    <w:rsid w:val="00D03E2D"/>
    <w:rsid w:val="00D12BEB"/>
    <w:rsid w:val="00D166F8"/>
    <w:rsid w:val="00D215DC"/>
    <w:rsid w:val="00D230A7"/>
    <w:rsid w:val="00D64617"/>
    <w:rsid w:val="00D6505C"/>
    <w:rsid w:val="00D67197"/>
    <w:rsid w:val="00DC4E8A"/>
    <w:rsid w:val="00DE323E"/>
    <w:rsid w:val="00DF1A0D"/>
    <w:rsid w:val="00DF313A"/>
    <w:rsid w:val="00DF46C7"/>
    <w:rsid w:val="00E06A27"/>
    <w:rsid w:val="00E145B1"/>
    <w:rsid w:val="00E4079C"/>
    <w:rsid w:val="00E53E26"/>
    <w:rsid w:val="00E71135"/>
    <w:rsid w:val="00EA1E0E"/>
    <w:rsid w:val="00EF49E2"/>
    <w:rsid w:val="00F07610"/>
    <w:rsid w:val="00F234BC"/>
    <w:rsid w:val="00F66A8E"/>
    <w:rsid w:val="00F812B4"/>
    <w:rsid w:val="00F95024"/>
    <w:rsid w:val="00FB19C1"/>
    <w:rsid w:val="00FB422A"/>
    <w:rsid w:val="00FB63E0"/>
    <w:rsid w:val="00FC4D79"/>
    <w:rsid w:val="00FE1508"/>
    <w:rsid w:val="011F4F4F"/>
    <w:rsid w:val="017B467B"/>
    <w:rsid w:val="21226EED"/>
    <w:rsid w:val="40950FF1"/>
    <w:rsid w:val="43F962B3"/>
    <w:rsid w:val="64B66FA0"/>
    <w:rsid w:val="743D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85087"/>
  <w15:chartTrackingRefBased/>
  <w15:docId w15:val="{C7EC9F57-AB0B-4451-AD0B-C43BC719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C1B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1B9B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6C1B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1B9B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6C1B9B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6C1B9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5.jpeg" Id="rId13" /><Relationship Type="http://schemas.openxmlformats.org/officeDocument/2006/relationships/image" Target="media/image10.jpeg" Id="rId18" /><Relationship Type="http://schemas.openxmlformats.org/officeDocument/2006/relationships/customXml" Target="../customXml/item3.xml" Id="rId3" /><Relationship Type="http://schemas.openxmlformats.org/officeDocument/2006/relationships/image" Target="media/image13.png" Id="rId21" /><Relationship Type="http://schemas.openxmlformats.org/officeDocument/2006/relationships/webSettings" Target="webSettings.xml" Id="rId7" /><Relationship Type="http://schemas.openxmlformats.org/officeDocument/2006/relationships/image" Target="media/image4.jpeg" Id="rId12" /><Relationship Type="http://schemas.openxmlformats.org/officeDocument/2006/relationships/image" Target="media/image9.jpeg" Id="rId17" /><Relationship Type="http://schemas.openxmlformats.org/officeDocument/2006/relationships/customXml" Target="../customXml/item2.xml" Id="rId2" /><Relationship Type="http://schemas.openxmlformats.org/officeDocument/2006/relationships/image" Target="media/image8.jpeg" Id="rId16" /><Relationship Type="http://schemas.openxmlformats.org/officeDocument/2006/relationships/image" Target="media/image12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3.png" Id="rId11" /><Relationship Type="http://schemas.openxmlformats.org/officeDocument/2006/relationships/styles" Target="styles.xml" Id="rId5" /><Relationship Type="http://schemas.openxmlformats.org/officeDocument/2006/relationships/image" Target="media/image7.jpeg" Id="rId15" /><Relationship Type="http://schemas.openxmlformats.org/officeDocument/2006/relationships/theme" Target="theme/theme1.xml" Id="rId23" /><Relationship Type="http://schemas.openxmlformats.org/officeDocument/2006/relationships/image" Target="media/image2.jpeg" Id="rId10" /><Relationship Type="http://schemas.openxmlformats.org/officeDocument/2006/relationships/image" Target="media/image11.png" Id="rId19" /><Relationship Type="http://schemas.openxmlformats.org/officeDocument/2006/relationships/numbering" Target="numbering.xml" Id="rId4" /><Relationship Type="http://schemas.openxmlformats.org/officeDocument/2006/relationships/image" Target="media/image10.png" Id="rId9" /><Relationship Type="http://schemas.openxmlformats.org/officeDocument/2006/relationships/image" Target="media/image6.jpeg" Id="rId14" /><Relationship Type="http://schemas.openxmlformats.org/officeDocument/2006/relationships/fontTable" Target="fontTable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cuments\Year%202%202022-23\Spring\Knowledge%20Organisers\RE%20Knowledge%20Organiser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38f7bee6-c71b-4475-adbf-35995bcd0bb3"/>
    <ds:schemaRef ds:uri="http://schemas.microsoft.com/office/2006/documentManagement/types"/>
    <ds:schemaRef ds:uri="http://purl.org/dc/terms/"/>
    <ds:schemaRef ds:uri="http://schemas.microsoft.com/office/infopath/2007/PartnerControls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F55CBF-104D-4ED0-B327-FF3BD1AB6AC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 Knowledge Organiser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Flint</dc:creator>
  <keywords/>
  <dc:description/>
  <lastModifiedBy>Jess Moody</lastModifiedBy>
  <revision>8</revision>
  <lastPrinted>2023-12-20T11:11:00.0000000Z</lastPrinted>
  <dcterms:created xsi:type="dcterms:W3CDTF">2025-11-13T06:29:00.0000000Z</dcterms:created>
  <dcterms:modified xsi:type="dcterms:W3CDTF">2025-11-26T14:54:57.5924191Z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